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A5" w:rsidRPr="004247A5" w:rsidRDefault="004247A5" w:rsidP="004247A5">
      <w:pPr>
        <w:jc w:val="center"/>
        <w:rPr>
          <w:rFonts w:ascii="Times New Roman" w:hAnsi="Times New Roman" w:cs="Times New Roman"/>
          <w:sz w:val="26"/>
          <w:szCs w:val="26"/>
        </w:rPr>
      </w:pPr>
      <w:r w:rsidRPr="004247A5">
        <w:rPr>
          <w:rFonts w:ascii="Times New Roman" w:hAnsi="Times New Roman" w:cs="Times New Roman"/>
          <w:sz w:val="26"/>
          <w:szCs w:val="26"/>
        </w:rPr>
        <w:t>Всех ли работников школы направлять на медосмотр, или только тех, кто непосредственно обучает детей?</w:t>
      </w:r>
    </w:p>
    <w:p w:rsidR="004247A5" w:rsidRPr="004247A5" w:rsidRDefault="004247A5" w:rsidP="004247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47A5" w:rsidRPr="004247A5" w:rsidRDefault="004247A5" w:rsidP="004247A5">
      <w:pPr>
        <w:jc w:val="both"/>
        <w:rPr>
          <w:rFonts w:ascii="Times New Roman" w:hAnsi="Times New Roman" w:cs="Times New Roman"/>
          <w:sz w:val="26"/>
          <w:szCs w:val="26"/>
        </w:rPr>
      </w:pPr>
      <w:r w:rsidRPr="004247A5">
        <w:rPr>
          <w:rFonts w:ascii="Times New Roman" w:hAnsi="Times New Roman" w:cs="Times New Roman"/>
          <w:sz w:val="26"/>
          <w:szCs w:val="26"/>
        </w:rPr>
        <w:t xml:space="preserve">  В действующем Порядке проведения медосмотров есть основание - п. 25 «Работы в организациях, деятельность которых связана с воспитанием и обучением детей».</w:t>
      </w:r>
    </w:p>
    <w:p w:rsidR="004247A5" w:rsidRPr="004247A5" w:rsidRDefault="004247A5" w:rsidP="004247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7A5">
        <w:rPr>
          <w:rFonts w:ascii="Times New Roman" w:hAnsi="Times New Roman" w:cs="Times New Roman"/>
          <w:sz w:val="26"/>
          <w:szCs w:val="26"/>
        </w:rPr>
        <w:t xml:space="preserve"> Какое-либо уточнение, как например, в п. 23 «непосредственный контакт с пищевыми продуктами», отсутствует.</w:t>
      </w:r>
    </w:p>
    <w:p w:rsidR="004247A5" w:rsidRPr="004247A5" w:rsidRDefault="004247A5" w:rsidP="004247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7A5">
        <w:rPr>
          <w:rFonts w:ascii="Times New Roman" w:hAnsi="Times New Roman" w:cs="Times New Roman"/>
          <w:sz w:val="26"/>
          <w:szCs w:val="26"/>
        </w:rPr>
        <w:t xml:space="preserve">  В связи с чем, на медосмотр необходимо направлять абсолютно всех работников школы, даже бухгалтера.</w:t>
      </w:r>
    </w:p>
    <w:p w:rsidR="004247A5" w:rsidRPr="004247A5" w:rsidRDefault="004247A5" w:rsidP="004247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На заметку-</w:t>
      </w:r>
      <w:r w:rsidRPr="004247A5">
        <w:rPr>
          <w:rFonts w:ascii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hAnsi="Times New Roman" w:cs="Times New Roman"/>
          <w:sz w:val="26"/>
          <w:szCs w:val="26"/>
        </w:rPr>
        <w:t>2 ст. 220 Трудового кодекса РФ:</w:t>
      </w:r>
    </w:p>
    <w:p w:rsidR="004247A5" w:rsidRPr="004247A5" w:rsidRDefault="004247A5" w:rsidP="004247A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247A5">
        <w:rPr>
          <w:rFonts w:ascii="Times New Roman" w:hAnsi="Times New Roman" w:cs="Times New Roman"/>
          <w:i/>
          <w:sz w:val="26"/>
          <w:szCs w:val="26"/>
        </w:rP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 проходят медицинские осмотры в целях охраны здоровья населения, предупреждения возникновения и распространения заболеваний.</w:t>
      </w:r>
    </w:p>
    <w:p w:rsidR="003E739E" w:rsidRPr="004247A5" w:rsidRDefault="004247A5" w:rsidP="004247A5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47A5">
        <w:rPr>
          <w:rFonts w:ascii="Times New Roman" w:hAnsi="Times New Roman" w:cs="Times New Roman"/>
          <w:sz w:val="24"/>
          <w:szCs w:val="24"/>
        </w:rPr>
        <w:t xml:space="preserve"> Под «работниками» здесь понимаются абсолютно все работники, в том числе офисные.</w:t>
      </w:r>
    </w:p>
    <w:sectPr w:rsidR="003E739E" w:rsidRPr="004247A5" w:rsidSect="004247A5">
      <w:pgSz w:w="11906" w:h="16838"/>
      <w:pgMar w:top="820" w:right="991" w:bottom="0" w:left="113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A6"/>
    <w:rsid w:val="003E739E"/>
    <w:rsid w:val="004247A5"/>
    <w:rsid w:val="0096312A"/>
    <w:rsid w:val="00F331A6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2024-03-22T01:28:00Z</dcterms:created>
  <dcterms:modified xsi:type="dcterms:W3CDTF">2024-03-22T01:35:00Z</dcterms:modified>
</cp:coreProperties>
</file>