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24" w:rsidRPr="006F38D3" w:rsidRDefault="00397124" w:rsidP="00397124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397124" w:rsidRPr="006F38D3" w:rsidRDefault="00397124" w:rsidP="00397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 на 2022-2024 годы</w:t>
      </w:r>
      <w:r w:rsidRPr="006F38D3">
        <w:rPr>
          <w:b/>
          <w:sz w:val="28"/>
          <w:szCs w:val="28"/>
        </w:rPr>
        <w:t>»</w:t>
      </w:r>
    </w:p>
    <w:p w:rsidR="00397124" w:rsidRPr="006F38D3" w:rsidRDefault="00397124" w:rsidP="00397124">
      <w:pPr>
        <w:jc w:val="center"/>
        <w:rPr>
          <w:b/>
          <w:sz w:val="28"/>
          <w:szCs w:val="28"/>
        </w:rPr>
      </w:pPr>
    </w:p>
    <w:p w:rsidR="00397124" w:rsidRDefault="005B26A0" w:rsidP="00397124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15</w:t>
      </w:r>
      <w:r w:rsidR="00397124">
        <w:rPr>
          <w:b/>
          <w:sz w:val="28"/>
          <w:szCs w:val="28"/>
        </w:rPr>
        <w:t xml:space="preserve"> января 202</w:t>
      </w:r>
      <w:r>
        <w:rPr>
          <w:b/>
          <w:sz w:val="28"/>
          <w:szCs w:val="28"/>
        </w:rPr>
        <w:t>4</w:t>
      </w:r>
      <w:r w:rsidR="00397124" w:rsidRPr="006F38D3">
        <w:rPr>
          <w:b/>
          <w:sz w:val="28"/>
          <w:szCs w:val="28"/>
        </w:rPr>
        <w:t xml:space="preserve"> года                                </w:t>
      </w:r>
      <w:r w:rsidR="00397124">
        <w:rPr>
          <w:b/>
          <w:sz w:val="28"/>
          <w:szCs w:val="28"/>
        </w:rPr>
        <w:t xml:space="preserve">     </w:t>
      </w:r>
      <w:r w:rsidR="00397124" w:rsidRPr="006F38D3">
        <w:rPr>
          <w:b/>
          <w:sz w:val="28"/>
          <w:szCs w:val="28"/>
        </w:rPr>
        <w:t xml:space="preserve">                                   </w:t>
      </w:r>
      <w:proofErr w:type="spellStart"/>
      <w:proofErr w:type="gramStart"/>
      <w:r w:rsidR="00397124" w:rsidRPr="006F38D3">
        <w:rPr>
          <w:b/>
          <w:sz w:val="28"/>
          <w:szCs w:val="28"/>
        </w:rPr>
        <w:t>пгт</w:t>
      </w:r>
      <w:proofErr w:type="spellEnd"/>
      <w:r w:rsidR="00397124" w:rsidRPr="006F38D3">
        <w:rPr>
          <w:b/>
          <w:sz w:val="28"/>
          <w:szCs w:val="28"/>
        </w:rPr>
        <w:t xml:space="preserve">  Кировский</w:t>
      </w:r>
      <w:proofErr w:type="gramEnd"/>
    </w:p>
    <w:p w:rsidR="00397124" w:rsidRPr="006354A3" w:rsidRDefault="00397124" w:rsidP="00397124">
      <w:pPr>
        <w:ind w:firstLine="708"/>
        <w:jc w:val="both"/>
        <w:rPr>
          <w:sz w:val="16"/>
          <w:szCs w:val="16"/>
        </w:rPr>
      </w:pPr>
    </w:p>
    <w:p w:rsidR="00397124" w:rsidRPr="006354A3" w:rsidRDefault="00397124" w:rsidP="00397124">
      <w:pPr>
        <w:ind w:firstLine="708"/>
        <w:jc w:val="both"/>
        <w:rPr>
          <w:sz w:val="16"/>
          <w:szCs w:val="16"/>
        </w:rPr>
      </w:pPr>
    </w:p>
    <w:p w:rsidR="00397124" w:rsidRPr="00BF6B9F" w:rsidRDefault="00397124" w:rsidP="00397124">
      <w:pPr>
        <w:spacing w:line="276" w:lineRule="auto"/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Финансово-экономическая экспертиза на проект </w:t>
      </w:r>
      <w:r>
        <w:rPr>
          <w:sz w:val="28"/>
          <w:szCs w:val="28"/>
        </w:rPr>
        <w:t>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Pr="00BF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BF6B9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BF6B9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BF6B9F">
        <w:rPr>
          <w:sz w:val="28"/>
          <w:szCs w:val="28"/>
        </w:rPr>
        <w:t xml:space="preserve"> «Совершенствование межбюджетных отношений  и управление муниципальным долгом в Кировском муниципальном районе на 2022 - 2024 годы»  (далее - проект Программы) подготовлена в соответствии со статьей 157 Бюджетного кодекса Российской Федерации (далее - 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397124" w:rsidRPr="006F38D3" w:rsidRDefault="00397124" w:rsidP="003971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0D294D">
        <w:rPr>
          <w:sz w:val="28"/>
          <w:szCs w:val="28"/>
        </w:rPr>
        <w:t>31.07.2023</w:t>
      </w:r>
      <w:r w:rsidRPr="00494EE5">
        <w:rPr>
          <w:sz w:val="28"/>
          <w:szCs w:val="28"/>
        </w:rPr>
        <w:t xml:space="preserve"> года № </w:t>
      </w:r>
      <w:r w:rsidR="000D294D">
        <w:rPr>
          <w:sz w:val="28"/>
          <w:szCs w:val="28"/>
        </w:rPr>
        <w:t>265</w:t>
      </w:r>
      <w:r w:rsidRPr="00494E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администрация Кировского муниципального района планирует скорректировать </w:t>
      </w:r>
      <w:proofErr w:type="gramStart"/>
      <w:r w:rsidRPr="006F38D3">
        <w:rPr>
          <w:sz w:val="28"/>
          <w:szCs w:val="28"/>
        </w:rPr>
        <w:t>финансировани</w:t>
      </w:r>
      <w:r w:rsidR="000D20F2">
        <w:rPr>
          <w:sz w:val="28"/>
          <w:szCs w:val="28"/>
        </w:rPr>
        <w:t>е</w:t>
      </w:r>
      <w:r>
        <w:rPr>
          <w:sz w:val="28"/>
          <w:szCs w:val="28"/>
        </w:rPr>
        <w:t xml:space="preserve">  программных</w:t>
      </w:r>
      <w:proofErr w:type="gramEnd"/>
      <w:r>
        <w:rPr>
          <w:sz w:val="28"/>
          <w:szCs w:val="28"/>
        </w:rPr>
        <w:t xml:space="preserve"> мероприятий.</w:t>
      </w:r>
    </w:p>
    <w:p w:rsidR="00397124" w:rsidRPr="006F38D3" w:rsidRDefault="00397124" w:rsidP="00397124">
      <w:pPr>
        <w:ind w:firstLine="708"/>
        <w:jc w:val="both"/>
        <w:rPr>
          <w:sz w:val="16"/>
          <w:szCs w:val="16"/>
        </w:rPr>
      </w:pPr>
    </w:p>
    <w:p w:rsidR="00397124" w:rsidRPr="006F38D3" w:rsidRDefault="00397124" w:rsidP="00397124">
      <w:pPr>
        <w:ind w:firstLine="708"/>
        <w:jc w:val="both"/>
        <w:rPr>
          <w:sz w:val="28"/>
          <w:szCs w:val="28"/>
        </w:rPr>
      </w:pPr>
      <w:r w:rsidRPr="000F1CAA">
        <w:rPr>
          <w:sz w:val="28"/>
          <w:szCs w:val="28"/>
        </w:rPr>
        <w:t>Так, проектом Программы предлагается следующее.</w:t>
      </w:r>
    </w:p>
    <w:p w:rsidR="00397124" w:rsidRPr="000D25A8" w:rsidRDefault="00397124" w:rsidP="00397124">
      <w:pPr>
        <w:pStyle w:val="a3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397124" w:rsidRDefault="00397124" w:rsidP="0039712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Pr="002B5484">
        <w:rPr>
          <w:sz w:val="28"/>
          <w:szCs w:val="28"/>
        </w:rPr>
        <w:t>В паспорте проекта Программы</w:t>
      </w:r>
      <w:r>
        <w:rPr>
          <w:sz w:val="28"/>
          <w:szCs w:val="28"/>
        </w:rPr>
        <w:t xml:space="preserve">, а также в </w:t>
      </w:r>
      <w:r w:rsidRPr="002B5484">
        <w:rPr>
          <w:sz w:val="28"/>
          <w:szCs w:val="28"/>
        </w:rPr>
        <w:t xml:space="preserve">текстовой части (раздел </w:t>
      </w:r>
      <w:r>
        <w:rPr>
          <w:sz w:val="28"/>
          <w:szCs w:val="28"/>
        </w:rPr>
        <w:t>6)</w:t>
      </w:r>
      <w:r w:rsidRPr="002B5484">
        <w:rPr>
          <w:sz w:val="28"/>
          <w:szCs w:val="28"/>
        </w:rPr>
        <w:t xml:space="preserve"> </w:t>
      </w:r>
      <w:r>
        <w:rPr>
          <w:sz w:val="28"/>
          <w:szCs w:val="28"/>
        </w:rPr>
        <w:t>«Сроки и ресурсное обеспечение реализации муниципальной программы</w:t>
      </w:r>
      <w:proofErr w:type="gramStart"/>
      <w:r>
        <w:rPr>
          <w:sz w:val="28"/>
          <w:szCs w:val="28"/>
        </w:rPr>
        <w:t xml:space="preserve">»,  </w:t>
      </w:r>
      <w:r w:rsidRPr="000937CE">
        <w:rPr>
          <w:sz w:val="28"/>
          <w:szCs w:val="28"/>
        </w:rPr>
        <w:t>предлагается</w:t>
      </w:r>
      <w:proofErr w:type="gramEnd"/>
      <w:r w:rsidRPr="002B5484">
        <w:rPr>
          <w:sz w:val="28"/>
          <w:szCs w:val="28"/>
        </w:rPr>
        <w:t xml:space="preserve"> </w:t>
      </w:r>
      <w:r w:rsidRPr="002B5484">
        <w:rPr>
          <w:b/>
          <w:i/>
          <w:sz w:val="28"/>
          <w:szCs w:val="28"/>
        </w:rPr>
        <w:t xml:space="preserve">увеличить </w:t>
      </w:r>
      <w:r w:rsidRPr="002B5484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программных мероприятий в общей сумме на  </w:t>
      </w:r>
      <w:r w:rsidR="00207151">
        <w:rPr>
          <w:b/>
          <w:i/>
          <w:sz w:val="28"/>
          <w:szCs w:val="28"/>
        </w:rPr>
        <w:t>8 382,8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207151">
        <w:rPr>
          <w:sz w:val="28"/>
          <w:szCs w:val="28"/>
        </w:rPr>
        <w:t>55 482,9</w:t>
      </w:r>
      <w:r>
        <w:rPr>
          <w:sz w:val="28"/>
          <w:szCs w:val="28"/>
        </w:rPr>
        <w:t xml:space="preserve"> до </w:t>
      </w:r>
      <w:r w:rsidR="00207151">
        <w:rPr>
          <w:sz w:val="28"/>
          <w:szCs w:val="28"/>
        </w:rPr>
        <w:t>63 865,7</w:t>
      </w:r>
      <w:r>
        <w:rPr>
          <w:sz w:val="28"/>
          <w:szCs w:val="28"/>
        </w:rPr>
        <w:t xml:space="preserve"> тыс. рублей), в том числе по периодам действия муниципальной программы планируется:</w:t>
      </w:r>
    </w:p>
    <w:p w:rsidR="00397124" w:rsidRDefault="00397124" w:rsidP="0039712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proofErr w:type="gramStart"/>
      <w:r>
        <w:rPr>
          <w:sz w:val="28"/>
          <w:szCs w:val="28"/>
        </w:rPr>
        <w:t xml:space="preserve">году  </w:t>
      </w:r>
      <w:r w:rsidR="00207151">
        <w:rPr>
          <w:b/>
          <w:i/>
          <w:sz w:val="28"/>
          <w:szCs w:val="28"/>
        </w:rPr>
        <w:t>сократить</w:t>
      </w:r>
      <w:proofErr w:type="gramEnd"/>
      <w:r w:rsidRPr="00D41847">
        <w:rPr>
          <w:b/>
          <w:i/>
          <w:sz w:val="28"/>
          <w:szCs w:val="28"/>
        </w:rPr>
        <w:t xml:space="preserve"> на </w:t>
      </w:r>
      <w:r w:rsidR="00207151">
        <w:rPr>
          <w:b/>
          <w:i/>
          <w:sz w:val="28"/>
          <w:szCs w:val="28"/>
        </w:rPr>
        <w:t>282,7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207151">
        <w:rPr>
          <w:sz w:val="28"/>
          <w:szCs w:val="28"/>
        </w:rPr>
        <w:t xml:space="preserve">22 123,8 </w:t>
      </w:r>
      <w:r>
        <w:rPr>
          <w:sz w:val="28"/>
          <w:szCs w:val="28"/>
        </w:rPr>
        <w:t xml:space="preserve">до </w:t>
      </w:r>
      <w:r w:rsidR="00207151">
        <w:rPr>
          <w:sz w:val="28"/>
          <w:szCs w:val="28"/>
        </w:rPr>
        <w:t>21 841,1</w:t>
      </w:r>
      <w:r>
        <w:rPr>
          <w:sz w:val="28"/>
          <w:szCs w:val="28"/>
        </w:rPr>
        <w:t xml:space="preserve"> тыс. рублей);</w:t>
      </w:r>
    </w:p>
    <w:p w:rsidR="00397124" w:rsidRDefault="00397124" w:rsidP="0039712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</w:t>
      </w:r>
      <w:proofErr w:type="gramStart"/>
      <w:r>
        <w:rPr>
          <w:sz w:val="28"/>
          <w:szCs w:val="28"/>
        </w:rPr>
        <w:t xml:space="preserve">году  </w:t>
      </w:r>
      <w:r w:rsidRPr="00D41847">
        <w:rPr>
          <w:b/>
          <w:i/>
          <w:sz w:val="28"/>
          <w:szCs w:val="28"/>
        </w:rPr>
        <w:t>увеличить</w:t>
      </w:r>
      <w:proofErr w:type="gramEnd"/>
      <w:r w:rsidRPr="00D41847">
        <w:rPr>
          <w:b/>
          <w:i/>
          <w:sz w:val="28"/>
          <w:szCs w:val="28"/>
        </w:rPr>
        <w:t xml:space="preserve"> на </w:t>
      </w:r>
      <w:r w:rsidR="00207151">
        <w:rPr>
          <w:b/>
          <w:i/>
          <w:sz w:val="28"/>
          <w:szCs w:val="28"/>
        </w:rPr>
        <w:t>8 665,5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11 588,9 </w:t>
      </w:r>
      <w:r w:rsidR="00207151">
        <w:rPr>
          <w:sz w:val="28"/>
          <w:szCs w:val="28"/>
        </w:rPr>
        <w:t xml:space="preserve">до 20 254,4 </w:t>
      </w:r>
      <w:r>
        <w:rPr>
          <w:sz w:val="28"/>
          <w:szCs w:val="28"/>
        </w:rPr>
        <w:t>тыс. рублей).</w:t>
      </w:r>
      <w:r w:rsidR="009046D1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 w:rsidR="009046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планируется </w:t>
      </w:r>
      <w:r w:rsidRPr="00D4184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счет средств:</w:t>
      </w:r>
    </w:p>
    <w:p w:rsidR="00397124" w:rsidRDefault="00397124" w:rsidP="0039712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</w:t>
      </w:r>
      <w:r w:rsidR="009046D1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на </w:t>
      </w:r>
      <w:r w:rsidR="009046D1">
        <w:rPr>
          <w:sz w:val="28"/>
          <w:szCs w:val="28"/>
        </w:rPr>
        <w:t>312,1</w:t>
      </w:r>
      <w:r>
        <w:rPr>
          <w:sz w:val="28"/>
          <w:szCs w:val="28"/>
        </w:rPr>
        <w:t xml:space="preserve"> тыс. рублей (с 10 728,9 </w:t>
      </w:r>
      <w:r w:rsidR="009046D1">
        <w:rPr>
          <w:sz w:val="28"/>
          <w:szCs w:val="28"/>
        </w:rPr>
        <w:t xml:space="preserve">до 11 041,0 </w:t>
      </w:r>
      <w:r>
        <w:rPr>
          <w:sz w:val="28"/>
          <w:szCs w:val="28"/>
        </w:rPr>
        <w:t>тыс. рублей);</w:t>
      </w:r>
    </w:p>
    <w:p w:rsidR="00397124" w:rsidRDefault="00397124" w:rsidP="00397124">
      <w:pPr>
        <w:spacing w:line="276" w:lineRule="auto"/>
        <w:ind w:firstLine="708"/>
        <w:jc w:val="both"/>
        <w:rPr>
          <w:sz w:val="28"/>
          <w:szCs w:val="28"/>
        </w:rPr>
      </w:pPr>
      <w:r w:rsidRPr="00946CFA">
        <w:rPr>
          <w:sz w:val="28"/>
          <w:szCs w:val="28"/>
        </w:rPr>
        <w:t>районного бюджета</w:t>
      </w:r>
      <w:r>
        <w:rPr>
          <w:sz w:val="28"/>
          <w:szCs w:val="28"/>
        </w:rPr>
        <w:t xml:space="preserve"> </w:t>
      </w:r>
      <w:r w:rsidRPr="00946CFA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на </w:t>
      </w:r>
      <w:r w:rsidR="009046D1">
        <w:rPr>
          <w:sz w:val="28"/>
          <w:szCs w:val="28"/>
        </w:rPr>
        <w:t>8 353,4</w:t>
      </w:r>
      <w:r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="009046D1">
        <w:rPr>
          <w:sz w:val="28"/>
          <w:szCs w:val="28"/>
        </w:rPr>
        <w:t>(с</w:t>
      </w:r>
      <w:r>
        <w:rPr>
          <w:sz w:val="28"/>
          <w:szCs w:val="28"/>
        </w:rPr>
        <w:t xml:space="preserve"> 860,0 </w:t>
      </w:r>
      <w:r w:rsidR="009046D1">
        <w:rPr>
          <w:sz w:val="28"/>
          <w:szCs w:val="28"/>
        </w:rPr>
        <w:t xml:space="preserve">до 9 213,4 </w:t>
      </w:r>
      <w:r>
        <w:rPr>
          <w:sz w:val="28"/>
          <w:szCs w:val="28"/>
        </w:rPr>
        <w:t xml:space="preserve">тыс. рублей).  </w:t>
      </w:r>
    </w:p>
    <w:p w:rsidR="00397124" w:rsidRPr="000937CE" w:rsidRDefault="00397124" w:rsidP="00397124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16"/>
          <w:szCs w:val="16"/>
        </w:rPr>
      </w:pPr>
    </w:p>
    <w:p w:rsidR="000D20F2" w:rsidRPr="00C718A8" w:rsidRDefault="00397124" w:rsidP="000D20F2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D20F2" w:rsidRPr="00C718A8">
        <w:rPr>
          <w:sz w:val="28"/>
          <w:szCs w:val="28"/>
        </w:rPr>
        <w:t>Приложением № 3 проекта</w:t>
      </w:r>
      <w:r w:rsidR="000D20F2">
        <w:rPr>
          <w:sz w:val="28"/>
          <w:szCs w:val="28"/>
        </w:rPr>
        <w:t xml:space="preserve"> </w:t>
      </w:r>
      <w:r w:rsidR="000D20F2" w:rsidRPr="00C718A8">
        <w:rPr>
          <w:sz w:val="28"/>
          <w:szCs w:val="28"/>
        </w:rPr>
        <w:t xml:space="preserve">Программы </w:t>
      </w:r>
      <w:r w:rsidR="000D20F2" w:rsidRPr="009046D1">
        <w:rPr>
          <w:b/>
          <w:i/>
          <w:sz w:val="28"/>
          <w:szCs w:val="28"/>
        </w:rPr>
        <w:t>на 202</w:t>
      </w:r>
      <w:r w:rsidR="000D20F2">
        <w:rPr>
          <w:b/>
          <w:i/>
          <w:sz w:val="28"/>
          <w:szCs w:val="28"/>
        </w:rPr>
        <w:t>3</w:t>
      </w:r>
      <w:r w:rsidR="000D20F2" w:rsidRPr="009046D1">
        <w:rPr>
          <w:b/>
          <w:i/>
          <w:sz w:val="28"/>
          <w:szCs w:val="28"/>
        </w:rPr>
        <w:t xml:space="preserve"> </w:t>
      </w:r>
      <w:proofErr w:type="gramStart"/>
      <w:r w:rsidR="000D20F2" w:rsidRPr="009046D1">
        <w:rPr>
          <w:b/>
          <w:i/>
          <w:sz w:val="28"/>
          <w:szCs w:val="28"/>
        </w:rPr>
        <w:t>год</w:t>
      </w:r>
      <w:r w:rsidR="000D20F2">
        <w:rPr>
          <w:sz w:val="28"/>
          <w:szCs w:val="28"/>
        </w:rPr>
        <w:t xml:space="preserve"> </w:t>
      </w:r>
      <w:r w:rsidR="000D20F2" w:rsidRPr="00C718A8">
        <w:rPr>
          <w:sz w:val="28"/>
          <w:szCs w:val="28"/>
        </w:rPr>
        <w:t xml:space="preserve"> предусмотрена</w:t>
      </w:r>
      <w:proofErr w:type="gramEnd"/>
      <w:r w:rsidR="000D20F2" w:rsidRPr="00C718A8">
        <w:rPr>
          <w:sz w:val="28"/>
          <w:szCs w:val="28"/>
        </w:rPr>
        <w:t xml:space="preserve"> корректировка программных мероприятий в общей сумме на </w:t>
      </w:r>
      <w:r w:rsidR="000D20F2">
        <w:rPr>
          <w:b/>
          <w:i/>
          <w:sz w:val="28"/>
          <w:szCs w:val="28"/>
        </w:rPr>
        <w:t>282,7</w:t>
      </w:r>
      <w:r w:rsidR="000D20F2" w:rsidRPr="00C718A8">
        <w:rPr>
          <w:b/>
          <w:i/>
          <w:sz w:val="28"/>
          <w:szCs w:val="28"/>
        </w:rPr>
        <w:t xml:space="preserve"> тыс. рублей</w:t>
      </w:r>
      <w:r w:rsidR="000D20F2" w:rsidRPr="00C718A8">
        <w:rPr>
          <w:sz w:val="28"/>
          <w:szCs w:val="28"/>
        </w:rPr>
        <w:t>, в том числе на:</w:t>
      </w:r>
    </w:p>
    <w:p w:rsidR="000D20F2" w:rsidRDefault="000D20F2" w:rsidP="000D20F2">
      <w:pPr>
        <w:spacing w:line="276" w:lineRule="auto"/>
        <w:ind w:firstLine="708"/>
        <w:jc w:val="both"/>
        <w:rPr>
          <w:sz w:val="28"/>
          <w:szCs w:val="28"/>
        </w:rPr>
      </w:pPr>
    </w:p>
    <w:p w:rsidR="000D20F2" w:rsidRDefault="000D20F2" w:rsidP="000D2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401,6</w:t>
      </w:r>
      <w:r w:rsidRPr="000D2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564D2C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иные межбюджетные трансферты в связи с увеличением среднемесячного дохода работников культуры, предоставляемые за счет средств районного бюджета;</w:t>
      </w:r>
    </w:p>
    <w:p w:rsidR="000D20F2" w:rsidRDefault="000D20F2" w:rsidP="000D2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613,3 тыс. рублей </w:t>
      </w:r>
      <w:proofErr w:type="gramStart"/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дотации</w:t>
      </w:r>
      <w:proofErr w:type="gramEnd"/>
      <w:r>
        <w:rPr>
          <w:sz w:val="28"/>
          <w:szCs w:val="28"/>
        </w:rPr>
        <w:t xml:space="preserve"> на сбалансированность бюджетам поселений (проведение выборов Крыловское поселение - 284,0 тыс. рублей, </w:t>
      </w: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 - 329,3 тыс. рублей);</w:t>
      </w:r>
    </w:p>
    <w:p w:rsidR="000D20F2" w:rsidRDefault="000D20F2" w:rsidP="000D20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71,0 тыс. рублей </w:t>
      </w:r>
      <w:r w:rsidRPr="004079CA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обслуживание муниципального долга.</w:t>
      </w:r>
    </w:p>
    <w:p w:rsidR="000D20F2" w:rsidRPr="000D20F2" w:rsidRDefault="000D20F2" w:rsidP="00397124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397124" w:rsidRPr="00C718A8" w:rsidRDefault="000D20F2" w:rsidP="00397124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97124" w:rsidRPr="00C718A8">
        <w:rPr>
          <w:sz w:val="28"/>
          <w:szCs w:val="28"/>
        </w:rPr>
        <w:t>Приложением № 3 проекта</w:t>
      </w:r>
      <w:r w:rsidR="009046D1">
        <w:rPr>
          <w:sz w:val="28"/>
          <w:szCs w:val="28"/>
        </w:rPr>
        <w:t xml:space="preserve"> </w:t>
      </w:r>
      <w:r w:rsidR="00397124" w:rsidRPr="00C718A8">
        <w:rPr>
          <w:sz w:val="28"/>
          <w:szCs w:val="28"/>
        </w:rPr>
        <w:t xml:space="preserve">Программы </w:t>
      </w:r>
      <w:r w:rsidR="009046D1" w:rsidRPr="009046D1">
        <w:rPr>
          <w:b/>
          <w:i/>
          <w:sz w:val="28"/>
          <w:szCs w:val="28"/>
        </w:rPr>
        <w:t xml:space="preserve">на 2024 </w:t>
      </w:r>
      <w:proofErr w:type="gramStart"/>
      <w:r w:rsidR="009046D1" w:rsidRPr="009046D1">
        <w:rPr>
          <w:b/>
          <w:i/>
          <w:sz w:val="28"/>
          <w:szCs w:val="28"/>
        </w:rPr>
        <w:t>год</w:t>
      </w:r>
      <w:r w:rsidR="009046D1">
        <w:rPr>
          <w:sz w:val="28"/>
          <w:szCs w:val="28"/>
        </w:rPr>
        <w:t xml:space="preserve"> </w:t>
      </w:r>
      <w:r w:rsidR="009046D1" w:rsidRPr="00C718A8">
        <w:rPr>
          <w:sz w:val="28"/>
          <w:szCs w:val="28"/>
        </w:rPr>
        <w:t xml:space="preserve"> </w:t>
      </w:r>
      <w:r w:rsidR="00397124" w:rsidRPr="00C718A8">
        <w:rPr>
          <w:sz w:val="28"/>
          <w:szCs w:val="28"/>
        </w:rPr>
        <w:t>предусмотрена</w:t>
      </w:r>
      <w:proofErr w:type="gramEnd"/>
      <w:r w:rsidR="00397124" w:rsidRPr="00C718A8">
        <w:rPr>
          <w:sz w:val="28"/>
          <w:szCs w:val="28"/>
        </w:rPr>
        <w:t xml:space="preserve"> корректировка программных мероприятий в общей сумме на </w:t>
      </w:r>
      <w:r w:rsidR="009046D1">
        <w:rPr>
          <w:b/>
          <w:i/>
          <w:sz w:val="28"/>
          <w:szCs w:val="28"/>
        </w:rPr>
        <w:t>8 665,5</w:t>
      </w:r>
      <w:r w:rsidR="00397124" w:rsidRPr="00C718A8">
        <w:rPr>
          <w:b/>
          <w:i/>
          <w:sz w:val="28"/>
          <w:szCs w:val="28"/>
        </w:rPr>
        <w:t xml:space="preserve"> тыс. рублей</w:t>
      </w:r>
      <w:r w:rsidR="00397124" w:rsidRPr="00C718A8">
        <w:rPr>
          <w:sz w:val="28"/>
          <w:szCs w:val="28"/>
        </w:rPr>
        <w:t>, в том числе на:</w:t>
      </w:r>
    </w:p>
    <w:p w:rsidR="00397124" w:rsidRDefault="000F1CAA" w:rsidP="003971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312,1</w:t>
      </w:r>
      <w:r w:rsidR="00397124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увеличиваются</w:t>
      </w:r>
      <w:r w:rsidR="00397124">
        <w:rPr>
          <w:sz w:val="28"/>
          <w:szCs w:val="28"/>
        </w:rPr>
        <w:t xml:space="preserve"> дотации на выравнивание бюджетной обеспеченности поселений, предоставляемые за счет средств краевого бюджета;</w:t>
      </w:r>
    </w:p>
    <w:p w:rsidR="00397124" w:rsidRDefault="000F1CAA" w:rsidP="003971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7 233,4</w:t>
      </w:r>
      <w:r w:rsidR="00397124" w:rsidRPr="00564D2C">
        <w:rPr>
          <w:sz w:val="28"/>
          <w:szCs w:val="28"/>
        </w:rPr>
        <w:t xml:space="preserve"> </w:t>
      </w:r>
      <w:r w:rsidR="00397124">
        <w:rPr>
          <w:sz w:val="28"/>
          <w:szCs w:val="28"/>
        </w:rPr>
        <w:t xml:space="preserve">тыс. рублей </w:t>
      </w:r>
      <w:r w:rsidR="00397124">
        <w:rPr>
          <w:b/>
          <w:i/>
          <w:sz w:val="28"/>
          <w:szCs w:val="28"/>
        </w:rPr>
        <w:t>увеличиваются</w:t>
      </w:r>
      <w:r w:rsidR="00397124">
        <w:rPr>
          <w:sz w:val="28"/>
          <w:szCs w:val="28"/>
        </w:rPr>
        <w:t xml:space="preserve"> дотации на выравнивание бюджетной обеспеченности поселений, предоставляемые за счет средств районного бюджета;</w:t>
      </w:r>
    </w:p>
    <w:p w:rsidR="00397124" w:rsidRDefault="000F1CAA" w:rsidP="003971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720,0</w:t>
      </w:r>
      <w:r w:rsidR="00397124">
        <w:rPr>
          <w:sz w:val="28"/>
          <w:szCs w:val="28"/>
        </w:rPr>
        <w:t xml:space="preserve"> тыс. рублей </w:t>
      </w:r>
      <w:r w:rsidR="00397124" w:rsidRPr="00564D2C">
        <w:rPr>
          <w:b/>
          <w:i/>
          <w:sz w:val="28"/>
          <w:szCs w:val="28"/>
        </w:rPr>
        <w:t>увеличиваются</w:t>
      </w:r>
      <w:r w:rsidR="00397124">
        <w:rPr>
          <w:sz w:val="28"/>
          <w:szCs w:val="28"/>
        </w:rPr>
        <w:t xml:space="preserve"> дотации на сбалансированность бюджетам поселений</w:t>
      </w:r>
      <w:r>
        <w:rPr>
          <w:sz w:val="28"/>
          <w:szCs w:val="28"/>
        </w:rPr>
        <w:t xml:space="preserve"> (первоочередные расходы)</w:t>
      </w:r>
      <w:r w:rsidR="00397124">
        <w:rPr>
          <w:sz w:val="28"/>
          <w:szCs w:val="28"/>
        </w:rPr>
        <w:t>, предоставляемые за счет средств районного бюджета;</w:t>
      </w:r>
    </w:p>
    <w:p w:rsidR="000F1CAA" w:rsidRDefault="000F1CAA" w:rsidP="003971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400,0 тыс. рублей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дотации на сбалансированность бюджетам поселений (проведение выборов </w:t>
      </w:r>
      <w:r w:rsidR="000D20F2">
        <w:rPr>
          <w:sz w:val="28"/>
          <w:szCs w:val="28"/>
        </w:rPr>
        <w:t>Крыловское сельское</w:t>
      </w:r>
      <w:r>
        <w:rPr>
          <w:sz w:val="28"/>
          <w:szCs w:val="28"/>
        </w:rPr>
        <w:t xml:space="preserve"> поселени</w:t>
      </w:r>
      <w:r w:rsidR="000D20F2">
        <w:rPr>
          <w:sz w:val="28"/>
          <w:szCs w:val="28"/>
        </w:rPr>
        <w:t>е</w:t>
      </w:r>
      <w:r>
        <w:rPr>
          <w:sz w:val="28"/>
          <w:szCs w:val="28"/>
        </w:rPr>
        <w:t>), предоставляемые за счет средств районного бюджета.</w:t>
      </w:r>
    </w:p>
    <w:p w:rsidR="000F1CAA" w:rsidRPr="000D20F2" w:rsidRDefault="000F1CAA" w:rsidP="00397124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0F2">
        <w:rPr>
          <w:sz w:val="28"/>
          <w:szCs w:val="28"/>
        </w:rPr>
        <w:t>4</w:t>
      </w:r>
      <w:r>
        <w:rPr>
          <w:sz w:val="28"/>
          <w:szCs w:val="28"/>
        </w:rPr>
        <w:t>. Ежегодный объем финансирования программных мероприятий,</w:t>
      </w:r>
      <w:r w:rsidRPr="00FE0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предложенный проектом </w:t>
      </w:r>
      <w:proofErr w:type="gramStart"/>
      <w:r>
        <w:rPr>
          <w:sz w:val="28"/>
          <w:szCs w:val="28"/>
        </w:rPr>
        <w:t>Программы,  в</w:t>
      </w:r>
      <w:proofErr w:type="gramEnd"/>
      <w:r>
        <w:rPr>
          <w:sz w:val="28"/>
          <w:szCs w:val="28"/>
        </w:rPr>
        <w:t xml:space="preserve"> общей  сумме: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2022 год – </w:t>
      </w:r>
      <w:r w:rsidRPr="00ED69F0">
        <w:rPr>
          <w:b/>
          <w:i/>
          <w:sz w:val="28"/>
          <w:szCs w:val="28"/>
        </w:rPr>
        <w:t>21 770,3</w:t>
      </w:r>
      <w:r w:rsidRPr="00290ADF">
        <w:rPr>
          <w:b/>
          <w:i/>
          <w:sz w:val="28"/>
          <w:szCs w:val="28"/>
        </w:rPr>
        <w:t xml:space="preserve"> тыс. рублей</w:t>
      </w:r>
      <w:r w:rsidRPr="00D73AEA">
        <w:rPr>
          <w:sz w:val="28"/>
          <w:szCs w:val="28"/>
        </w:rPr>
        <w:t>;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D69F0">
        <w:rPr>
          <w:sz w:val="28"/>
          <w:szCs w:val="28"/>
        </w:rPr>
        <w:t>2023 год –</w:t>
      </w:r>
      <w:r>
        <w:rPr>
          <w:b/>
          <w:i/>
          <w:sz w:val="28"/>
          <w:szCs w:val="28"/>
        </w:rPr>
        <w:t xml:space="preserve"> </w:t>
      </w:r>
      <w:r w:rsidR="000F1CAA">
        <w:rPr>
          <w:b/>
          <w:i/>
          <w:sz w:val="28"/>
          <w:szCs w:val="28"/>
        </w:rPr>
        <w:t>21 841,1</w:t>
      </w:r>
      <w:r>
        <w:rPr>
          <w:b/>
          <w:i/>
          <w:sz w:val="28"/>
          <w:szCs w:val="28"/>
        </w:rPr>
        <w:t xml:space="preserve"> тыс. рублей</w:t>
      </w:r>
      <w:r w:rsidRPr="00D73AEA">
        <w:rPr>
          <w:sz w:val="28"/>
          <w:szCs w:val="28"/>
        </w:rPr>
        <w:t>;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D69F0">
        <w:rPr>
          <w:sz w:val="28"/>
          <w:szCs w:val="28"/>
        </w:rPr>
        <w:t>2024 год –</w:t>
      </w:r>
      <w:r>
        <w:rPr>
          <w:b/>
          <w:i/>
          <w:sz w:val="28"/>
          <w:szCs w:val="28"/>
        </w:rPr>
        <w:t xml:space="preserve"> </w:t>
      </w:r>
      <w:r w:rsidR="000F1CAA">
        <w:rPr>
          <w:b/>
          <w:i/>
          <w:sz w:val="28"/>
          <w:szCs w:val="28"/>
        </w:rPr>
        <w:t>20 254,4</w:t>
      </w:r>
      <w:r>
        <w:rPr>
          <w:b/>
          <w:i/>
          <w:sz w:val="28"/>
          <w:szCs w:val="28"/>
        </w:rPr>
        <w:t xml:space="preserve"> тыс. рублей</w:t>
      </w:r>
      <w:r w:rsidRPr="00D73AEA">
        <w:rPr>
          <w:sz w:val="28"/>
          <w:szCs w:val="28"/>
        </w:rPr>
        <w:t>,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proofErr w:type="gramEnd"/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: 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CA5273">
        <w:rPr>
          <w:sz w:val="28"/>
          <w:szCs w:val="28"/>
        </w:rPr>
        <w:t>08</w:t>
      </w:r>
      <w:r>
        <w:rPr>
          <w:sz w:val="28"/>
          <w:szCs w:val="28"/>
        </w:rPr>
        <w:t>.12.202</w:t>
      </w:r>
      <w:r w:rsidR="00CA527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A5273">
        <w:rPr>
          <w:sz w:val="28"/>
          <w:szCs w:val="28"/>
        </w:rPr>
        <w:t>95</w:t>
      </w:r>
      <w:r>
        <w:rPr>
          <w:sz w:val="28"/>
          <w:szCs w:val="28"/>
        </w:rPr>
        <w:t xml:space="preserve">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CA5273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плановый период 202</w:t>
      </w:r>
      <w:r w:rsidR="00CA5273"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202</w:t>
      </w:r>
      <w:r w:rsidR="00CA5273"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</w:t>
      </w:r>
      <w:r w:rsidR="00CA5273">
        <w:rPr>
          <w:sz w:val="28"/>
          <w:szCs w:val="28"/>
        </w:rPr>
        <w:t>26.12.2023</w:t>
      </w:r>
      <w:r w:rsidRPr="00ED4DF8">
        <w:rPr>
          <w:sz w:val="28"/>
          <w:szCs w:val="28"/>
        </w:rPr>
        <w:t xml:space="preserve"> № </w:t>
      </w:r>
      <w:r w:rsidR="000F1CAA">
        <w:rPr>
          <w:sz w:val="28"/>
          <w:szCs w:val="28"/>
        </w:rPr>
        <w:t>1</w:t>
      </w:r>
      <w:r w:rsidR="00CA5273">
        <w:rPr>
          <w:sz w:val="28"/>
          <w:szCs w:val="28"/>
        </w:rPr>
        <w:t>4</w:t>
      </w:r>
      <w:bookmarkStart w:id="0" w:name="_GoBack"/>
      <w:bookmarkEnd w:id="0"/>
      <w:r w:rsidR="00CA5273">
        <w:rPr>
          <w:sz w:val="28"/>
          <w:szCs w:val="28"/>
        </w:rPr>
        <w:t>8</w:t>
      </w:r>
      <w:r w:rsidRPr="00ED4DF8">
        <w:rPr>
          <w:sz w:val="28"/>
          <w:szCs w:val="28"/>
        </w:rPr>
        <w:t>-НПА</w:t>
      </w:r>
      <w:r>
        <w:rPr>
          <w:sz w:val="28"/>
          <w:szCs w:val="28"/>
        </w:rPr>
        <w:t>);</w:t>
      </w:r>
    </w:p>
    <w:p w:rsidR="00397124" w:rsidRDefault="00397124" w:rsidP="0039712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от </w:t>
      </w:r>
      <w:r w:rsidR="000F1CAA">
        <w:rPr>
          <w:sz w:val="28"/>
          <w:szCs w:val="28"/>
        </w:rPr>
        <w:t>14</w:t>
      </w:r>
      <w:r>
        <w:rPr>
          <w:sz w:val="28"/>
          <w:szCs w:val="28"/>
        </w:rPr>
        <w:t>.12.202</w:t>
      </w:r>
      <w:r w:rsidR="000F1CAA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F1CAA">
        <w:rPr>
          <w:sz w:val="28"/>
          <w:szCs w:val="28"/>
        </w:rPr>
        <w:t>13</w:t>
      </w:r>
      <w:r w:rsidR="00CA5273">
        <w:rPr>
          <w:sz w:val="28"/>
          <w:szCs w:val="28"/>
        </w:rPr>
        <w:t>7</w:t>
      </w:r>
      <w:r w:rsidR="000F1CAA">
        <w:rPr>
          <w:sz w:val="28"/>
          <w:szCs w:val="28"/>
        </w:rPr>
        <w:t>-</w:t>
      </w:r>
      <w:r>
        <w:rPr>
          <w:sz w:val="28"/>
          <w:szCs w:val="28"/>
        </w:rPr>
        <w:t xml:space="preserve">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0F1CAA"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и плановый период 202</w:t>
      </w:r>
      <w:r w:rsidR="000F1CAA">
        <w:rPr>
          <w:sz w:val="28"/>
          <w:szCs w:val="28"/>
        </w:rPr>
        <w:t xml:space="preserve">5 </w:t>
      </w:r>
      <w:r w:rsidRPr="00013826">
        <w:rPr>
          <w:sz w:val="28"/>
          <w:szCs w:val="28"/>
        </w:rPr>
        <w:t>и 202</w:t>
      </w:r>
      <w:r w:rsidR="000F1CAA">
        <w:rPr>
          <w:sz w:val="28"/>
          <w:szCs w:val="28"/>
        </w:rPr>
        <w:t>6</w:t>
      </w:r>
      <w:r w:rsidRPr="00013826">
        <w:rPr>
          <w:sz w:val="28"/>
          <w:szCs w:val="28"/>
        </w:rPr>
        <w:t xml:space="preserve"> годов»</w:t>
      </w:r>
      <w:r w:rsidR="00CA5273">
        <w:rPr>
          <w:sz w:val="28"/>
          <w:szCs w:val="28"/>
        </w:rPr>
        <w:t xml:space="preserve">. </w:t>
      </w:r>
    </w:p>
    <w:p w:rsidR="00C603BD" w:rsidRPr="00C603BD" w:rsidRDefault="00C603BD" w:rsidP="00C603BD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397124" w:rsidRDefault="00C603BD" w:rsidP="007616C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7124" w:rsidRDefault="00397124" w:rsidP="00397124">
      <w:pPr>
        <w:ind w:firstLine="709"/>
        <w:jc w:val="both"/>
        <w:rPr>
          <w:sz w:val="28"/>
          <w:szCs w:val="28"/>
        </w:rPr>
      </w:pPr>
    </w:p>
    <w:p w:rsidR="00EA60B4" w:rsidRDefault="00397124" w:rsidP="000D20F2">
      <w:pPr>
        <w:tabs>
          <w:tab w:val="left" w:pos="0"/>
          <w:tab w:val="left" w:pos="1134"/>
        </w:tabs>
        <w:spacing w:line="288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EA6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DF" w:rsidRDefault="00A668DF">
      <w:r>
        <w:separator/>
      </w:r>
    </w:p>
  </w:endnote>
  <w:endnote w:type="continuationSeparator" w:id="0">
    <w:p w:rsidR="00A668DF" w:rsidRDefault="00A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2053"/>
      <w:docPartObj>
        <w:docPartGallery w:val="Page Numbers (Bottom of Page)"/>
        <w:docPartUnique/>
      </w:docPartObj>
    </w:sdtPr>
    <w:sdtEndPr/>
    <w:sdtContent>
      <w:p w:rsidR="000937CE" w:rsidRDefault="003971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73">
          <w:rPr>
            <w:noProof/>
          </w:rPr>
          <w:t>2</w:t>
        </w:r>
        <w:r>
          <w:fldChar w:fldCharType="end"/>
        </w:r>
      </w:p>
    </w:sdtContent>
  </w:sdt>
  <w:p w:rsidR="000937CE" w:rsidRDefault="00A66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DF" w:rsidRDefault="00A668DF">
      <w:r>
        <w:separator/>
      </w:r>
    </w:p>
  </w:footnote>
  <w:footnote w:type="continuationSeparator" w:id="0">
    <w:p w:rsidR="00A668DF" w:rsidRDefault="00A6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4"/>
    <w:rsid w:val="000D20F2"/>
    <w:rsid w:val="000D294D"/>
    <w:rsid w:val="000F1CAA"/>
    <w:rsid w:val="000F3DB1"/>
    <w:rsid w:val="00207151"/>
    <w:rsid w:val="00397124"/>
    <w:rsid w:val="005175E5"/>
    <w:rsid w:val="005B26A0"/>
    <w:rsid w:val="007616C8"/>
    <w:rsid w:val="009046D1"/>
    <w:rsid w:val="00A668DF"/>
    <w:rsid w:val="00B815EA"/>
    <w:rsid w:val="00B9324E"/>
    <w:rsid w:val="00C603BD"/>
    <w:rsid w:val="00CA5273"/>
    <w:rsid w:val="00D121CF"/>
    <w:rsid w:val="00EA60B4"/>
    <w:rsid w:val="00F620F3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A1C3-99C9-48A8-BDAD-15C4AC5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2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71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C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2024-01-15T04:57:00Z</cp:lastPrinted>
  <dcterms:created xsi:type="dcterms:W3CDTF">2024-01-15T00:55:00Z</dcterms:created>
  <dcterms:modified xsi:type="dcterms:W3CDTF">2024-03-21T00:30:00Z</dcterms:modified>
</cp:coreProperties>
</file>