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A2" w:rsidRDefault="008160F8" w:rsidP="0018329A">
      <w:pPr>
        <w:pStyle w:val="a5"/>
        <w:rPr>
          <w:szCs w:val="28"/>
        </w:rPr>
      </w:pPr>
      <w:r>
        <w:rPr>
          <w:i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2" style="width:47.25pt;height:54pt;visibility:visible">
            <v:imagedata r:id="rId8" o:title=""/>
          </v:shape>
        </w:pict>
      </w:r>
      <w:bookmarkStart w:id="0" w:name="_GoBack"/>
      <w:bookmarkEnd w:id="0"/>
    </w:p>
    <w:p w:rsidR="00FA4BA2" w:rsidRPr="008D2729" w:rsidRDefault="00FA4BA2" w:rsidP="00BB756B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 xml:space="preserve">ДУМА </w:t>
      </w:r>
    </w:p>
    <w:p w:rsidR="00FA4BA2" w:rsidRPr="008D2729" w:rsidRDefault="00FA4BA2" w:rsidP="00BB756B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>КИРОВСКОГО МУНИЦИПАЛЬНОГО РАЙОНА</w:t>
      </w:r>
    </w:p>
    <w:p w:rsidR="00FA4BA2" w:rsidRPr="008D2729" w:rsidRDefault="00FA4BA2" w:rsidP="00BB756B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>ПРИМОРСКОГО КРАЯ</w:t>
      </w:r>
    </w:p>
    <w:p w:rsidR="00FA4BA2" w:rsidRPr="008D2729" w:rsidRDefault="00FA4BA2" w:rsidP="00BB756B">
      <w:pPr>
        <w:tabs>
          <w:tab w:val="left" w:pos="3930"/>
        </w:tabs>
        <w:jc w:val="center"/>
        <w:rPr>
          <w:b/>
          <w:sz w:val="22"/>
          <w:szCs w:val="22"/>
        </w:rPr>
      </w:pPr>
      <w:r w:rsidRPr="008D272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</w:t>
      </w:r>
      <w:r w:rsidRPr="008D2729">
        <w:rPr>
          <w:b/>
          <w:sz w:val="22"/>
          <w:szCs w:val="22"/>
        </w:rPr>
        <w:t>тый созыв)</w:t>
      </w:r>
    </w:p>
    <w:p w:rsidR="00FA4BA2" w:rsidRPr="008D2729" w:rsidRDefault="00FA4BA2" w:rsidP="00BB756B">
      <w:pPr>
        <w:tabs>
          <w:tab w:val="left" w:pos="3930"/>
        </w:tabs>
        <w:jc w:val="center"/>
        <w:rPr>
          <w:b/>
          <w:sz w:val="22"/>
          <w:szCs w:val="22"/>
        </w:rPr>
      </w:pPr>
    </w:p>
    <w:p w:rsidR="00FA4BA2" w:rsidRPr="008D2729" w:rsidRDefault="00FA4BA2" w:rsidP="00BB756B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 w:rsidRPr="008D2729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</w:p>
    <w:p w:rsidR="00FA4BA2" w:rsidRPr="000838BD" w:rsidRDefault="00FA4BA2" w:rsidP="00BB756B">
      <w:pPr>
        <w:tabs>
          <w:tab w:val="left" w:pos="3930"/>
        </w:tabs>
        <w:jc w:val="right"/>
        <w:rPr>
          <w:b/>
          <w:sz w:val="26"/>
          <w:szCs w:val="26"/>
        </w:rPr>
      </w:pPr>
    </w:p>
    <w:p w:rsidR="00FA4BA2" w:rsidRDefault="00FA4BA2" w:rsidP="00BB756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proofErr w:type="spellStart"/>
      <w:r w:rsidRPr="00CC7B82">
        <w:rPr>
          <w:b/>
          <w:sz w:val="28"/>
          <w:szCs w:val="28"/>
        </w:rPr>
        <w:t>пг</w:t>
      </w:r>
      <w:r>
        <w:rPr>
          <w:b/>
          <w:sz w:val="28"/>
          <w:szCs w:val="28"/>
        </w:rPr>
        <w:t>т</w:t>
      </w:r>
      <w:proofErr w:type="spellEnd"/>
      <w:r>
        <w:rPr>
          <w:b/>
          <w:sz w:val="28"/>
          <w:szCs w:val="28"/>
        </w:rPr>
        <w:t xml:space="preserve">. Кировский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43-НПА</w:t>
      </w:r>
    </w:p>
    <w:p w:rsidR="00FA4BA2" w:rsidRDefault="00FA4BA2" w:rsidP="00BB756B">
      <w:pPr>
        <w:rPr>
          <w:b/>
          <w:sz w:val="28"/>
          <w:szCs w:val="28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5688"/>
        <w:gridCol w:w="3886"/>
      </w:tblGrid>
      <w:tr w:rsidR="00FA4BA2" w:rsidTr="00BB756B">
        <w:trPr>
          <w:trHeight w:val="1895"/>
        </w:trPr>
        <w:tc>
          <w:tcPr>
            <w:tcW w:w="5688" w:type="dxa"/>
          </w:tcPr>
          <w:p w:rsidR="00FA4BA2" w:rsidRPr="00BB756B" w:rsidRDefault="00FA4BA2" w:rsidP="0009762F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BB756B">
              <w:rPr>
                <w:b w:val="0"/>
                <w:sz w:val="26"/>
                <w:szCs w:val="26"/>
              </w:rPr>
              <w:t xml:space="preserve">О внесении изменений в решение Думы от   17.03.2015г.  №151-НПА «Положение «О дорожной деятельности в отношении автомобильных дорог местного значения в границах сельских поселений  Кировского муниципального района» </w:t>
            </w:r>
          </w:p>
        </w:tc>
        <w:tc>
          <w:tcPr>
            <w:tcW w:w="3886" w:type="dxa"/>
          </w:tcPr>
          <w:p w:rsidR="00FA4BA2" w:rsidRDefault="00FA4BA2" w:rsidP="0009762F">
            <w:pPr>
              <w:rPr>
                <w:sz w:val="26"/>
                <w:szCs w:val="26"/>
              </w:rPr>
            </w:pPr>
          </w:p>
        </w:tc>
      </w:tr>
      <w:tr w:rsidR="00FA4BA2" w:rsidTr="0009762F">
        <w:tc>
          <w:tcPr>
            <w:tcW w:w="5688" w:type="dxa"/>
          </w:tcPr>
          <w:p w:rsidR="00FA4BA2" w:rsidRDefault="00FA4BA2" w:rsidP="000976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6" w:type="dxa"/>
          </w:tcPr>
          <w:p w:rsidR="00FA4BA2" w:rsidRDefault="00FA4BA2" w:rsidP="00097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Думой Кировского муниципального района </w:t>
            </w:r>
          </w:p>
          <w:p w:rsidR="00FA4BA2" w:rsidRDefault="00FA4BA2" w:rsidP="00097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28</w:t>
            </w:r>
            <w:r w:rsidRPr="00CD3051">
              <w:rPr>
                <w:sz w:val="26"/>
                <w:szCs w:val="26"/>
              </w:rPr>
              <w:t>.06.2016</w:t>
            </w:r>
            <w:r>
              <w:rPr>
                <w:sz w:val="26"/>
                <w:szCs w:val="26"/>
              </w:rPr>
              <w:t xml:space="preserve"> </w:t>
            </w:r>
            <w:r w:rsidRPr="00CD3051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 xml:space="preserve">  № 103</w:t>
            </w:r>
          </w:p>
        </w:tc>
      </w:tr>
    </w:tbl>
    <w:p w:rsidR="00FA4BA2" w:rsidRPr="00AF4231" w:rsidRDefault="00FA4BA2" w:rsidP="0018329A">
      <w:pPr>
        <w:jc w:val="both"/>
        <w:rPr>
          <w:sz w:val="26"/>
          <w:szCs w:val="26"/>
        </w:rPr>
      </w:pPr>
    </w:p>
    <w:p w:rsidR="00FA4BA2" w:rsidRPr="00AF4231" w:rsidRDefault="00FA4BA2" w:rsidP="004F1625">
      <w:pPr>
        <w:ind w:firstLine="708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Внести в решение Думы Кировского муниципального района  от 17.03.2015г. №151-НПА «Положение о дорожной деятельности в отношении автомобильных дорог местного значения в границах сельских поселений  Кировского муниципального района»  следующие изменения.</w:t>
      </w:r>
    </w:p>
    <w:p w:rsidR="00FA4BA2" w:rsidRPr="00AF4231" w:rsidRDefault="00FA4BA2" w:rsidP="004F1625">
      <w:pPr>
        <w:ind w:firstLine="708"/>
        <w:jc w:val="both"/>
        <w:rPr>
          <w:sz w:val="26"/>
          <w:szCs w:val="26"/>
        </w:rPr>
      </w:pPr>
    </w:p>
    <w:p w:rsidR="00FA4BA2" w:rsidRPr="00AF4231" w:rsidRDefault="00FA4BA2" w:rsidP="004F1625">
      <w:pPr>
        <w:numPr>
          <w:ilvl w:val="0"/>
          <w:numId w:val="17"/>
        </w:numPr>
        <w:tabs>
          <w:tab w:val="clear" w:pos="1818"/>
          <w:tab w:val="num" w:pos="0"/>
        </w:tabs>
        <w:ind w:left="0" w:firstLine="72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Изменить наименование Положения, изложив его в новой редакции: «О дорожной деятельности в отношении  автомобильных дорог местного значения Кировского муниципального района и обеспечение безопасности дорожного  движения на них».</w:t>
      </w:r>
    </w:p>
    <w:p w:rsidR="00FA4BA2" w:rsidRPr="00AF4231" w:rsidRDefault="00FA4BA2" w:rsidP="00DC3B4E">
      <w:pPr>
        <w:jc w:val="both"/>
        <w:rPr>
          <w:sz w:val="26"/>
          <w:szCs w:val="26"/>
        </w:rPr>
      </w:pPr>
    </w:p>
    <w:p w:rsidR="00FA4BA2" w:rsidRPr="00AF4231" w:rsidRDefault="00FA4BA2" w:rsidP="004F1625">
      <w:pPr>
        <w:numPr>
          <w:ilvl w:val="0"/>
          <w:numId w:val="17"/>
        </w:numPr>
        <w:tabs>
          <w:tab w:val="clear" w:pos="1818"/>
          <w:tab w:val="num" w:pos="0"/>
        </w:tabs>
        <w:ind w:left="0" w:firstLine="72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По тексту Положения словосочетания «дорожной деятельности в отношении автомобильных дорог местного значения в границах сельских поселений  Кировского муниципального» заменить словосочетаниями «дорожной деятельности в отношении  автомобильных дорог местного значения Кировского муниципального района и обеспечение безопасности дорожного  движения на них».</w:t>
      </w:r>
    </w:p>
    <w:p w:rsidR="00FA4BA2" w:rsidRPr="00AF4231" w:rsidRDefault="00FA4BA2" w:rsidP="004F1625">
      <w:pPr>
        <w:numPr>
          <w:ilvl w:val="0"/>
          <w:numId w:val="17"/>
        </w:numPr>
        <w:tabs>
          <w:tab w:val="clear" w:pos="1818"/>
          <w:tab w:val="num" w:pos="0"/>
        </w:tabs>
        <w:ind w:left="0" w:firstLine="72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Дополнить пунктом 10  следующего содержания:</w:t>
      </w:r>
    </w:p>
    <w:p w:rsidR="00FA4BA2" w:rsidRPr="00AF4231" w:rsidRDefault="00FA4BA2" w:rsidP="007F0D78">
      <w:pPr>
        <w:numPr>
          <w:ilvl w:val="0"/>
          <w:numId w:val="18"/>
        </w:numPr>
        <w:tabs>
          <w:tab w:val="clear" w:pos="1260"/>
          <w:tab w:val="num" w:pos="0"/>
        </w:tabs>
        <w:ind w:left="0" w:firstLine="900"/>
        <w:jc w:val="center"/>
        <w:rPr>
          <w:color w:val="000000"/>
          <w:sz w:val="26"/>
          <w:szCs w:val="26"/>
        </w:rPr>
      </w:pPr>
      <w:r w:rsidRPr="00AF4231">
        <w:rPr>
          <w:sz w:val="26"/>
          <w:szCs w:val="26"/>
        </w:rPr>
        <w:t>«</w:t>
      </w:r>
      <w:r w:rsidRPr="00AF4231">
        <w:rPr>
          <w:b/>
          <w:bCs/>
          <w:color w:val="000000"/>
          <w:sz w:val="26"/>
          <w:szCs w:val="26"/>
        </w:rPr>
        <w:t xml:space="preserve">Обеспечение безопасности дорожного движения </w:t>
      </w:r>
      <w:r w:rsidRPr="00AF4231">
        <w:rPr>
          <w:b/>
          <w:sz w:val="26"/>
          <w:szCs w:val="26"/>
        </w:rPr>
        <w:t xml:space="preserve">на </w:t>
      </w:r>
      <w:proofErr w:type="gramStart"/>
      <w:r w:rsidRPr="00AF4231">
        <w:rPr>
          <w:b/>
          <w:sz w:val="26"/>
          <w:szCs w:val="26"/>
        </w:rPr>
        <w:t>автомобильных</w:t>
      </w:r>
      <w:proofErr w:type="gramEnd"/>
      <w:r w:rsidRPr="00AF4231">
        <w:rPr>
          <w:b/>
          <w:sz w:val="26"/>
          <w:szCs w:val="26"/>
        </w:rPr>
        <w:t xml:space="preserve"> местного значения</w:t>
      </w:r>
      <w:r w:rsidRPr="00AF4231">
        <w:rPr>
          <w:color w:val="000000"/>
          <w:sz w:val="26"/>
          <w:szCs w:val="26"/>
        </w:rPr>
        <w:t xml:space="preserve"> </w:t>
      </w:r>
      <w:r w:rsidRPr="00AF4231">
        <w:rPr>
          <w:b/>
          <w:sz w:val="26"/>
          <w:szCs w:val="26"/>
        </w:rPr>
        <w:t xml:space="preserve"> Кировского муниципального района»</w:t>
      </w:r>
    </w:p>
    <w:p w:rsidR="00FA4BA2" w:rsidRPr="00AF4231" w:rsidRDefault="00FA4BA2" w:rsidP="00681E80">
      <w:pPr>
        <w:jc w:val="both"/>
        <w:rPr>
          <w:color w:val="000000"/>
          <w:sz w:val="26"/>
          <w:szCs w:val="26"/>
        </w:rPr>
      </w:pPr>
      <w:r w:rsidRPr="00AF4231">
        <w:rPr>
          <w:color w:val="000000"/>
          <w:sz w:val="26"/>
          <w:szCs w:val="26"/>
        </w:rPr>
        <w:t xml:space="preserve">       10.1. Мероприятия по организации дорожного движения осуществляются в целях повышения его безопасности и пропускной способности дорог администрацией Кировского муниципального района, в ведении которой находятся автомобильные дороги в соответствии с нормативными правовыми актами Российской Федерации и нормативными правовыми актами Приморского края.</w:t>
      </w:r>
    </w:p>
    <w:p w:rsidR="00FA4BA2" w:rsidRPr="00AF4231" w:rsidRDefault="00FA4BA2" w:rsidP="00681E80">
      <w:pPr>
        <w:shd w:val="clear" w:color="auto" w:fill="FFFFFF"/>
        <w:jc w:val="both"/>
        <w:rPr>
          <w:color w:val="000000"/>
          <w:sz w:val="26"/>
          <w:szCs w:val="26"/>
        </w:rPr>
      </w:pPr>
      <w:r w:rsidRPr="00AF4231">
        <w:rPr>
          <w:color w:val="000000"/>
          <w:sz w:val="26"/>
          <w:szCs w:val="26"/>
        </w:rPr>
        <w:t xml:space="preserve">        10.2. С целью обеспечения безопасности дорожного движения администрацией Кировского муниципального района в пределах своей компетенции может осуществляться:</w:t>
      </w:r>
    </w:p>
    <w:p w:rsidR="00FA4BA2" w:rsidRPr="00AF4231" w:rsidRDefault="00FA4BA2" w:rsidP="00DC3B4E">
      <w:pPr>
        <w:shd w:val="clear" w:color="auto" w:fill="FFFFFF"/>
        <w:ind w:firstLine="540"/>
        <w:jc w:val="both"/>
        <w:rPr>
          <w:sz w:val="26"/>
          <w:szCs w:val="26"/>
        </w:rPr>
      </w:pPr>
      <w:r w:rsidRPr="00AF4231">
        <w:rPr>
          <w:color w:val="000000"/>
          <w:sz w:val="26"/>
          <w:szCs w:val="26"/>
        </w:rPr>
        <w:lastRenderedPageBreak/>
        <w:t xml:space="preserve">10.2.1.  </w:t>
      </w:r>
      <w:r w:rsidRPr="00AF4231">
        <w:rPr>
          <w:sz w:val="26"/>
          <w:szCs w:val="26"/>
        </w:rPr>
        <w:t xml:space="preserve">участие в осуществлении мероприятий по  предупреждению детского дорожно-транспортного травматизма;  </w:t>
      </w:r>
    </w:p>
    <w:p w:rsidR="00FA4BA2" w:rsidRPr="00AF4231" w:rsidRDefault="00FA4BA2" w:rsidP="00DC3B4E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AF4231">
        <w:rPr>
          <w:sz w:val="26"/>
          <w:szCs w:val="26"/>
        </w:rPr>
        <w:t xml:space="preserve">10.2.2.   осуществление организационно-планировочных  и инженерных  мер, направленных на совершенствование  автомобильных  дорог местного  значения и организацию  движения транспортных средств и пешеходов. </w:t>
      </w:r>
    </w:p>
    <w:p w:rsidR="00FA4BA2" w:rsidRPr="00AF4231" w:rsidRDefault="00FA4BA2" w:rsidP="00DC3B4E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AF4231">
        <w:rPr>
          <w:color w:val="000000"/>
          <w:sz w:val="26"/>
          <w:szCs w:val="26"/>
        </w:rPr>
        <w:t xml:space="preserve">10.2.3. Временное ограничение или прекращение движения транспортных средств по автомобильным дорогам местного значения </w:t>
      </w:r>
      <w:r w:rsidRPr="00AF4231">
        <w:rPr>
          <w:sz w:val="26"/>
          <w:szCs w:val="26"/>
        </w:rPr>
        <w:t xml:space="preserve">Кировского муниципального района </w:t>
      </w:r>
      <w:r w:rsidRPr="00AF4231">
        <w:rPr>
          <w:color w:val="000000"/>
          <w:sz w:val="26"/>
          <w:szCs w:val="26"/>
        </w:rPr>
        <w:t xml:space="preserve">в порядке, установленным высшим исполнительным органом государственной власти  Приморского  края. </w:t>
      </w:r>
    </w:p>
    <w:p w:rsidR="00FA4BA2" w:rsidRPr="00AF4231" w:rsidRDefault="00FA4BA2" w:rsidP="00681E8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F4231">
        <w:rPr>
          <w:color w:val="000000"/>
          <w:sz w:val="26"/>
          <w:szCs w:val="26"/>
        </w:rPr>
        <w:t xml:space="preserve">Временное ограничение или прекращение движения транспортных средств по автомобильным дорогам </w:t>
      </w:r>
      <w:r w:rsidRPr="00AF4231">
        <w:rPr>
          <w:sz w:val="26"/>
          <w:szCs w:val="26"/>
        </w:rPr>
        <w:t>местного значения на территории Кировского  муниципального района могут быть установлены</w:t>
      </w:r>
      <w:r w:rsidRPr="00AF4231">
        <w:rPr>
          <w:color w:val="000000"/>
          <w:sz w:val="26"/>
          <w:szCs w:val="26"/>
        </w:rPr>
        <w:t>:</w:t>
      </w:r>
    </w:p>
    <w:p w:rsidR="00FA4BA2" w:rsidRPr="00AF4231" w:rsidRDefault="00FA4BA2" w:rsidP="00681E80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AF4231">
        <w:rPr>
          <w:sz w:val="26"/>
          <w:szCs w:val="26"/>
        </w:rPr>
        <w:t xml:space="preserve">1) при реконструкции, капитальном ремонте и ремонте автомобильных дорог местного значения, </w:t>
      </w:r>
      <w:r w:rsidRPr="00AF4231">
        <w:rPr>
          <w:color w:val="000000"/>
          <w:sz w:val="26"/>
          <w:szCs w:val="26"/>
        </w:rPr>
        <w:t>при выполнении работ по содержанию автомобильных дорог, когда такие работы создают угрозу безопасности дорожного движения;</w:t>
      </w:r>
    </w:p>
    <w:p w:rsidR="00FA4BA2" w:rsidRPr="00AF4231" w:rsidRDefault="00FA4BA2" w:rsidP="00681E8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color w:val="000000"/>
          <w:sz w:val="26"/>
          <w:szCs w:val="26"/>
        </w:rPr>
        <w:t>2</w:t>
      </w:r>
      <w:r w:rsidRPr="00AF4231">
        <w:rPr>
          <w:sz w:val="26"/>
          <w:szCs w:val="26"/>
        </w:rPr>
        <w:t>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 местного значения, ее участков и в иных случаях в целях обеспечения безопасности дорожного движения;</w:t>
      </w:r>
    </w:p>
    <w:p w:rsidR="00FA4BA2" w:rsidRPr="00AF4231" w:rsidRDefault="00FA4BA2" w:rsidP="00681E80">
      <w:pPr>
        <w:shd w:val="clear" w:color="auto" w:fill="FFFFFF"/>
        <w:jc w:val="both"/>
        <w:rPr>
          <w:color w:val="000000"/>
          <w:sz w:val="26"/>
          <w:szCs w:val="26"/>
        </w:rPr>
      </w:pPr>
      <w:r w:rsidRPr="00AF4231">
        <w:rPr>
          <w:color w:val="000000"/>
          <w:sz w:val="26"/>
          <w:szCs w:val="26"/>
        </w:rPr>
        <w:t xml:space="preserve">       3) при аварийных ситуациях на дорогах (дорожно-транспортные происшествия, технологические аварии и др.);</w:t>
      </w:r>
    </w:p>
    <w:p w:rsidR="00FA4BA2" w:rsidRPr="00AF4231" w:rsidRDefault="00FA4BA2" w:rsidP="00681E80">
      <w:pPr>
        <w:shd w:val="clear" w:color="auto" w:fill="FFFFFF"/>
        <w:jc w:val="both"/>
        <w:rPr>
          <w:color w:val="000000"/>
          <w:sz w:val="26"/>
          <w:szCs w:val="26"/>
        </w:rPr>
      </w:pPr>
      <w:r w:rsidRPr="00AF4231">
        <w:rPr>
          <w:color w:val="000000"/>
          <w:sz w:val="26"/>
          <w:szCs w:val="26"/>
        </w:rPr>
        <w:t xml:space="preserve">        4)  в случае выявления дефектов и </w:t>
      </w:r>
      <w:proofErr w:type="gramStart"/>
      <w:r w:rsidRPr="00AF4231">
        <w:rPr>
          <w:color w:val="000000"/>
          <w:sz w:val="26"/>
          <w:szCs w:val="26"/>
        </w:rPr>
        <w:t>повреждений</w:t>
      </w:r>
      <w:proofErr w:type="gramEnd"/>
      <w:r w:rsidRPr="00AF4231">
        <w:rPr>
          <w:color w:val="000000"/>
          <w:sz w:val="26"/>
          <w:szCs w:val="26"/>
        </w:rPr>
        <w:t xml:space="preserve"> автомобильных дорог и искусственных дорожных сооружений, создающих угрозу безопасности дорожного движения;</w:t>
      </w:r>
    </w:p>
    <w:p w:rsidR="00FA4BA2" w:rsidRPr="00AF4231" w:rsidRDefault="00FA4BA2" w:rsidP="00681E80">
      <w:pPr>
        <w:shd w:val="clear" w:color="auto" w:fill="FFFFFF"/>
        <w:jc w:val="both"/>
        <w:rPr>
          <w:color w:val="000000"/>
          <w:sz w:val="26"/>
          <w:szCs w:val="26"/>
        </w:rPr>
      </w:pPr>
      <w:r w:rsidRPr="00AF4231">
        <w:rPr>
          <w:color w:val="000000"/>
          <w:sz w:val="26"/>
          <w:szCs w:val="26"/>
        </w:rPr>
        <w:t xml:space="preserve">        5) на период проведения  спортивных,  культурных, общественных  мероприятий. </w:t>
      </w:r>
    </w:p>
    <w:p w:rsidR="00FA4BA2" w:rsidRPr="00AF4231" w:rsidRDefault="00FA4BA2" w:rsidP="00681E8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6) в иных случаях, предусмотренных федеральными законами, законами Приморского края.</w:t>
      </w:r>
    </w:p>
    <w:p w:rsidR="00FA4BA2" w:rsidRPr="00AF4231" w:rsidRDefault="00FA4BA2" w:rsidP="00B4128E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AF4231">
        <w:rPr>
          <w:color w:val="000000"/>
          <w:sz w:val="26"/>
          <w:szCs w:val="26"/>
        </w:rPr>
        <w:t>10.3. С целью обеспечения безопасности дорожного движения  создается комиссия по обеспечению безопасности дорожного движения на автомобильных дорогах местного значения</w:t>
      </w:r>
      <w:r w:rsidRPr="00AF4231">
        <w:rPr>
          <w:sz w:val="26"/>
          <w:szCs w:val="26"/>
        </w:rPr>
        <w:t xml:space="preserve"> на территории</w:t>
      </w:r>
      <w:r w:rsidRPr="00AF4231">
        <w:rPr>
          <w:color w:val="000000"/>
          <w:sz w:val="26"/>
          <w:szCs w:val="26"/>
        </w:rPr>
        <w:t xml:space="preserve">  Кировского  муниципального  района. </w:t>
      </w:r>
    </w:p>
    <w:p w:rsidR="00FA4BA2" w:rsidRPr="00AF4231" w:rsidRDefault="00FA4BA2" w:rsidP="00681E8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4BA2" w:rsidRPr="00AF4231" w:rsidRDefault="00FA4BA2" w:rsidP="00681E80">
      <w:pPr>
        <w:numPr>
          <w:ilvl w:val="0"/>
          <w:numId w:val="17"/>
        </w:numPr>
        <w:jc w:val="both"/>
        <w:rPr>
          <w:sz w:val="26"/>
          <w:szCs w:val="26"/>
        </w:rPr>
      </w:pPr>
      <w:r w:rsidRPr="00AF4231">
        <w:rPr>
          <w:sz w:val="26"/>
          <w:szCs w:val="26"/>
        </w:rPr>
        <w:t>Дополнить пунктом 11  следующего содержания:</w:t>
      </w:r>
    </w:p>
    <w:p w:rsidR="00FA4BA2" w:rsidRPr="00AF4231" w:rsidRDefault="00FA4BA2" w:rsidP="00681E80">
      <w:pPr>
        <w:numPr>
          <w:ilvl w:val="0"/>
          <w:numId w:val="18"/>
        </w:numPr>
        <w:jc w:val="center"/>
        <w:rPr>
          <w:sz w:val="26"/>
          <w:szCs w:val="26"/>
        </w:rPr>
      </w:pPr>
      <w:r w:rsidRPr="00AF4231">
        <w:rPr>
          <w:sz w:val="26"/>
          <w:szCs w:val="26"/>
        </w:rPr>
        <w:t xml:space="preserve"> «</w:t>
      </w:r>
      <w:r w:rsidRPr="00AF4231">
        <w:rPr>
          <w:b/>
          <w:sz w:val="26"/>
          <w:szCs w:val="26"/>
        </w:rPr>
        <w:t>Полномочия органов местного самоуправления Кировского  муниципального района»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4.1. К полномочиям Думы Кировского муниципального района в области осуществления дорожной деятельности и обеспечения безопасности дорожного движения на автомобильных дорогах местного значения Кировского муниципального района  относятся: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 xml:space="preserve">1) принятие муниципальных правовых актов, регулирующих отношения, возникающие в связи с использованием автомобильных  дорог местного значения и осуществлением дорожной деятельности; 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 xml:space="preserve">2) осуществление </w:t>
      </w:r>
      <w:proofErr w:type="gramStart"/>
      <w:r w:rsidRPr="00AF4231">
        <w:rPr>
          <w:sz w:val="26"/>
          <w:szCs w:val="26"/>
        </w:rPr>
        <w:t>контроля за</w:t>
      </w:r>
      <w:proofErr w:type="gramEnd"/>
      <w:r w:rsidRPr="00AF4231">
        <w:rPr>
          <w:sz w:val="26"/>
          <w:szCs w:val="26"/>
        </w:rPr>
        <w:t xml:space="preserve"> исполнением полномочий по осуществлению дорожной деятельности в отношении автомобильных дорог местного значения;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3) принятие решений об использовании на платной основе автомобильных дорог общего пользования местного значения, участков таких дорог и о прекращении такого использования;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 xml:space="preserve">4) установление 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Кировского муниципального района, платным участкам </w:t>
      </w:r>
      <w:r w:rsidRPr="00AF4231">
        <w:rPr>
          <w:sz w:val="26"/>
          <w:szCs w:val="26"/>
        </w:rPr>
        <w:lastRenderedPageBreak/>
        <w:t>указанных автомобильных дорог, за пользование на платной основе парковками (парковочными местами), расположенными на платных автомобильных дорогах общего пользования местного значения;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 xml:space="preserve">5) принятие решений о создании дорожных фондов; 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6) иные полномочия в соответствии с федеральными законами и законами Приморского края.</w:t>
      </w:r>
    </w:p>
    <w:p w:rsidR="00FA4BA2" w:rsidRPr="00AF4231" w:rsidRDefault="00FA4BA2" w:rsidP="00DC3B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4.2. К полномочиям администрации Кировского муниципального района в области осуществления дорожной деятельности и обеспечения безопасности дорожного движения на автомобильных дорогах местного значения Кировского муниципального района  относятся: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 xml:space="preserve">1) осуществление муниципального </w:t>
      </w:r>
      <w:proofErr w:type="gramStart"/>
      <w:r w:rsidRPr="00AF4231">
        <w:rPr>
          <w:sz w:val="26"/>
          <w:szCs w:val="26"/>
        </w:rPr>
        <w:t>контроля за</w:t>
      </w:r>
      <w:proofErr w:type="gramEnd"/>
      <w:r w:rsidRPr="00AF4231">
        <w:rPr>
          <w:sz w:val="26"/>
          <w:szCs w:val="26"/>
        </w:rPr>
        <w:t xml:space="preserve"> обеспечением сохранности автомобильных дорог местного значения;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AF4231">
        <w:rPr>
          <w:sz w:val="26"/>
          <w:szCs w:val="26"/>
        </w:rPr>
        <w:t>2) разработка основных направлений инвестиционной политики в области развития автомобильных дорог местного значения, разработка и  принятие муниципальных программ в сфере дорожной деятельности</w:t>
      </w:r>
      <w:r w:rsidRPr="00AF4231">
        <w:rPr>
          <w:color w:val="000000"/>
          <w:sz w:val="26"/>
          <w:szCs w:val="26"/>
        </w:rPr>
        <w:t>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3) утверждение перечня автомобильных дорог общего пользования местного значения, перечня автомобильных дорог не общего пользования местного значения;</w:t>
      </w:r>
    </w:p>
    <w:p w:rsidR="00FA4BA2" w:rsidRPr="00AF4231" w:rsidRDefault="00FA4BA2" w:rsidP="003A57E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4) осуществление дорожной деятельности в отношении автомобильных дорог местного значения;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5) установление показателей размера вреда, причиняемого транспортными средствами, осуществляющими перевозки тяжеловесных грузов при движении транспортных средств по автомобильным дорогам общего пользования местного значения;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6) определение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7) согласование маршрута и осуществление выдачи специального разрешения на движение транспортных средств, осуществляющих перевозки опасных, тяжеловесных и (или) крупногабаритных грузов при движении по автомобильным дорогам общего пользования местного значения;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8) использование автомобильных дорог местного значения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9) информационное обеспечение пользователей автомобильными дорогами общего пользования местного значения;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10) принятие решений о временном ограничении или прекращении движения транспортных средств на автомобильных дорогах местного значения в целях обеспечения безопасности дорожного движения в порядке, установленным высшим исполнительным органом государственной  власти Приморского края;</w:t>
      </w:r>
    </w:p>
    <w:p w:rsidR="00FA4BA2" w:rsidRPr="00AF4231" w:rsidRDefault="00FA4BA2" w:rsidP="004F16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4231">
        <w:rPr>
          <w:sz w:val="26"/>
          <w:szCs w:val="26"/>
        </w:rPr>
        <w:t>11) иные полномочия в соответствии с федеральными законами и законами Приморского края.</w:t>
      </w:r>
    </w:p>
    <w:p w:rsidR="00FA4BA2" w:rsidRDefault="00FA4BA2" w:rsidP="009C4ED9">
      <w:pPr>
        <w:ind w:firstLine="540"/>
        <w:jc w:val="both"/>
        <w:rPr>
          <w:sz w:val="26"/>
          <w:szCs w:val="26"/>
        </w:rPr>
      </w:pPr>
      <w:r w:rsidRPr="009C4ED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Настоящее решение вступает в законную силу со дня официального опубликования.</w:t>
      </w:r>
    </w:p>
    <w:p w:rsidR="00FA4BA2" w:rsidRDefault="00FA4BA2" w:rsidP="009C4ED9">
      <w:pPr>
        <w:jc w:val="both"/>
        <w:rPr>
          <w:sz w:val="26"/>
          <w:szCs w:val="26"/>
        </w:rPr>
      </w:pPr>
    </w:p>
    <w:p w:rsidR="00FA4BA2" w:rsidRPr="00AF4231" w:rsidRDefault="00FA4BA2" w:rsidP="009C4E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Кировского муниципального района                                              </w:t>
      </w:r>
      <w:proofErr w:type="spellStart"/>
      <w:r>
        <w:rPr>
          <w:sz w:val="26"/>
          <w:szCs w:val="26"/>
        </w:rPr>
        <w:t>А.П.Каменев</w:t>
      </w:r>
      <w:proofErr w:type="spellEnd"/>
    </w:p>
    <w:sectPr w:rsidR="00FA4BA2" w:rsidRPr="00AF4231" w:rsidSect="00AF423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18" w:rsidRDefault="00067318" w:rsidP="00E41676">
      <w:r>
        <w:separator/>
      </w:r>
    </w:p>
  </w:endnote>
  <w:endnote w:type="continuationSeparator" w:id="0">
    <w:p w:rsidR="00067318" w:rsidRDefault="00067318" w:rsidP="00E4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18" w:rsidRDefault="00067318" w:rsidP="00E41676">
      <w:r>
        <w:separator/>
      </w:r>
    </w:p>
  </w:footnote>
  <w:footnote w:type="continuationSeparator" w:id="0">
    <w:p w:rsidR="00067318" w:rsidRDefault="00067318" w:rsidP="00E4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CB6"/>
    <w:multiLevelType w:val="hybridMultilevel"/>
    <w:tmpl w:val="BC52094A"/>
    <w:lvl w:ilvl="0" w:tplc="E07444F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95A4976"/>
    <w:multiLevelType w:val="multilevel"/>
    <w:tmpl w:val="1AF0CDF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9A926D6"/>
    <w:multiLevelType w:val="hybridMultilevel"/>
    <w:tmpl w:val="F4446B56"/>
    <w:lvl w:ilvl="0" w:tplc="E31A070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423736C"/>
    <w:multiLevelType w:val="hybridMultilevel"/>
    <w:tmpl w:val="BF4C4C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822D8F"/>
    <w:multiLevelType w:val="hybridMultilevel"/>
    <w:tmpl w:val="17B02B88"/>
    <w:lvl w:ilvl="0" w:tplc="A3E89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87D55DF"/>
    <w:multiLevelType w:val="hybridMultilevel"/>
    <w:tmpl w:val="DA5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44337C"/>
    <w:multiLevelType w:val="multilevel"/>
    <w:tmpl w:val="CBB4363E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cs="Times New Roman" w:hint="default"/>
      </w:rPr>
    </w:lvl>
  </w:abstractNum>
  <w:abstractNum w:abstractNumId="10">
    <w:nsid w:val="3F87657D"/>
    <w:multiLevelType w:val="hybridMultilevel"/>
    <w:tmpl w:val="70D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696A47"/>
    <w:multiLevelType w:val="multilevel"/>
    <w:tmpl w:val="55CCCB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67545EB"/>
    <w:multiLevelType w:val="hybridMultilevel"/>
    <w:tmpl w:val="378EBBBC"/>
    <w:lvl w:ilvl="0" w:tplc="A6327288">
      <w:start w:val="1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0612B79"/>
    <w:multiLevelType w:val="multilevel"/>
    <w:tmpl w:val="3664E7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B165412"/>
    <w:multiLevelType w:val="hybridMultilevel"/>
    <w:tmpl w:val="747ACF1A"/>
    <w:lvl w:ilvl="0" w:tplc="33F23F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B4C62D5"/>
    <w:multiLevelType w:val="multilevel"/>
    <w:tmpl w:val="30801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5"/>
  </w:num>
  <w:num w:numId="7">
    <w:abstractNumId w:val="6"/>
  </w:num>
  <w:num w:numId="8">
    <w:abstractNumId w:val="10"/>
  </w:num>
  <w:num w:numId="9">
    <w:abstractNumId w:val="14"/>
  </w:num>
  <w:num w:numId="10">
    <w:abstractNumId w:val="9"/>
  </w:num>
  <w:num w:numId="11">
    <w:abstractNumId w:val="7"/>
  </w:num>
  <w:num w:numId="12">
    <w:abstractNumId w:val="3"/>
  </w:num>
  <w:num w:numId="13">
    <w:abstractNumId w:val="17"/>
  </w:num>
  <w:num w:numId="14">
    <w:abstractNumId w:val="16"/>
  </w:num>
  <w:num w:numId="15">
    <w:abstractNumId w:val="1"/>
  </w:num>
  <w:num w:numId="16">
    <w:abstractNumId w:val="1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E90"/>
    <w:rsid w:val="000034EE"/>
    <w:rsid w:val="00053244"/>
    <w:rsid w:val="00056E64"/>
    <w:rsid w:val="00067318"/>
    <w:rsid w:val="000760DE"/>
    <w:rsid w:val="000838BD"/>
    <w:rsid w:val="0009762F"/>
    <w:rsid w:val="000A2E90"/>
    <w:rsid w:val="000F73F1"/>
    <w:rsid w:val="00121DF3"/>
    <w:rsid w:val="00172288"/>
    <w:rsid w:val="0018094B"/>
    <w:rsid w:val="0018329A"/>
    <w:rsid w:val="001D4355"/>
    <w:rsid w:val="001F3CD9"/>
    <w:rsid w:val="00222404"/>
    <w:rsid w:val="002327EA"/>
    <w:rsid w:val="00246325"/>
    <w:rsid w:val="002513B4"/>
    <w:rsid w:val="00296587"/>
    <w:rsid w:val="002C5DC4"/>
    <w:rsid w:val="002E57F5"/>
    <w:rsid w:val="002F3469"/>
    <w:rsid w:val="002F347A"/>
    <w:rsid w:val="002F59B4"/>
    <w:rsid w:val="00307C93"/>
    <w:rsid w:val="003332C1"/>
    <w:rsid w:val="00337779"/>
    <w:rsid w:val="00347202"/>
    <w:rsid w:val="00366C0B"/>
    <w:rsid w:val="00393BEE"/>
    <w:rsid w:val="003A57E7"/>
    <w:rsid w:val="003A7B61"/>
    <w:rsid w:val="003B3F83"/>
    <w:rsid w:val="00425A25"/>
    <w:rsid w:val="00454DAE"/>
    <w:rsid w:val="0046615D"/>
    <w:rsid w:val="004771BE"/>
    <w:rsid w:val="004B1490"/>
    <w:rsid w:val="004B3802"/>
    <w:rsid w:val="004C67A5"/>
    <w:rsid w:val="004F1625"/>
    <w:rsid w:val="00510B55"/>
    <w:rsid w:val="00552DED"/>
    <w:rsid w:val="005553F0"/>
    <w:rsid w:val="00555EF0"/>
    <w:rsid w:val="005708BE"/>
    <w:rsid w:val="0059332C"/>
    <w:rsid w:val="005E3F71"/>
    <w:rsid w:val="00613BD4"/>
    <w:rsid w:val="006256AF"/>
    <w:rsid w:val="006304D8"/>
    <w:rsid w:val="00667394"/>
    <w:rsid w:val="00675030"/>
    <w:rsid w:val="00680BCA"/>
    <w:rsid w:val="00681E80"/>
    <w:rsid w:val="006C1189"/>
    <w:rsid w:val="006E1D35"/>
    <w:rsid w:val="006F1B7E"/>
    <w:rsid w:val="006F226C"/>
    <w:rsid w:val="006F661B"/>
    <w:rsid w:val="00715AAB"/>
    <w:rsid w:val="00732767"/>
    <w:rsid w:val="00765396"/>
    <w:rsid w:val="007F0D78"/>
    <w:rsid w:val="008160F8"/>
    <w:rsid w:val="00845A47"/>
    <w:rsid w:val="00853A3A"/>
    <w:rsid w:val="00861EA6"/>
    <w:rsid w:val="008B2FBC"/>
    <w:rsid w:val="008D2729"/>
    <w:rsid w:val="008E0FAD"/>
    <w:rsid w:val="009230FC"/>
    <w:rsid w:val="00927FB5"/>
    <w:rsid w:val="00943D40"/>
    <w:rsid w:val="00953130"/>
    <w:rsid w:val="009647A4"/>
    <w:rsid w:val="00971643"/>
    <w:rsid w:val="009C4ED9"/>
    <w:rsid w:val="00A70234"/>
    <w:rsid w:val="00A71BBD"/>
    <w:rsid w:val="00A744A2"/>
    <w:rsid w:val="00AB2A94"/>
    <w:rsid w:val="00AD0811"/>
    <w:rsid w:val="00AD315F"/>
    <w:rsid w:val="00AE03AF"/>
    <w:rsid w:val="00AF31E2"/>
    <w:rsid w:val="00AF4231"/>
    <w:rsid w:val="00B0439E"/>
    <w:rsid w:val="00B4128E"/>
    <w:rsid w:val="00B54724"/>
    <w:rsid w:val="00B6120B"/>
    <w:rsid w:val="00B766F8"/>
    <w:rsid w:val="00BA5C4D"/>
    <w:rsid w:val="00BB756B"/>
    <w:rsid w:val="00C00138"/>
    <w:rsid w:val="00C0636C"/>
    <w:rsid w:val="00C067EF"/>
    <w:rsid w:val="00C447AA"/>
    <w:rsid w:val="00C6501A"/>
    <w:rsid w:val="00CC7B82"/>
    <w:rsid w:val="00CD3051"/>
    <w:rsid w:val="00CD40DB"/>
    <w:rsid w:val="00CE40DB"/>
    <w:rsid w:val="00D372AF"/>
    <w:rsid w:val="00D61EC1"/>
    <w:rsid w:val="00D66F6D"/>
    <w:rsid w:val="00DA5312"/>
    <w:rsid w:val="00DA6E22"/>
    <w:rsid w:val="00DC3B4E"/>
    <w:rsid w:val="00DE693E"/>
    <w:rsid w:val="00E224EC"/>
    <w:rsid w:val="00E41676"/>
    <w:rsid w:val="00E42452"/>
    <w:rsid w:val="00F10796"/>
    <w:rsid w:val="00F179A5"/>
    <w:rsid w:val="00F17F7A"/>
    <w:rsid w:val="00F477A7"/>
    <w:rsid w:val="00F53F0F"/>
    <w:rsid w:val="00F54FB5"/>
    <w:rsid w:val="00FA4BA2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B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B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A7B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A7B61"/>
    <w:rPr>
      <w:rFonts w:ascii="Cambria" w:hAnsi="Cambria" w:cs="Times New Roman"/>
      <w:b/>
      <w:bCs/>
      <w:color w:val="4F81BD"/>
    </w:rPr>
  </w:style>
  <w:style w:type="paragraph" w:styleId="a3">
    <w:name w:val="No Spacing"/>
    <w:link w:val="a4"/>
    <w:uiPriority w:val="99"/>
    <w:qFormat/>
    <w:rsid w:val="003A7B61"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AE03AF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AE03A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BA5C4D"/>
    <w:pPr>
      <w:ind w:left="720"/>
      <w:contextualSpacing/>
    </w:pPr>
  </w:style>
  <w:style w:type="paragraph" w:styleId="aa">
    <w:name w:val="Normal (Web)"/>
    <w:basedOn w:val="a"/>
    <w:uiPriority w:val="99"/>
    <w:rsid w:val="006C118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1F3CD9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99"/>
    <w:locked/>
    <w:rsid w:val="005E3F71"/>
    <w:rPr>
      <w:sz w:val="22"/>
      <w:lang w:val="ru-RU" w:eastAsia="en-US"/>
    </w:rPr>
  </w:style>
  <w:style w:type="paragraph" w:styleId="ac">
    <w:name w:val="header"/>
    <w:basedOn w:val="a"/>
    <w:link w:val="ad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1160</Words>
  <Characters>6618</Characters>
  <Application>Microsoft Office Word</Application>
  <DocSecurity>0</DocSecurity>
  <Lines>55</Lines>
  <Paragraphs>15</Paragraphs>
  <ScaleCrop>false</ScaleCrop>
  <Company>Home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35</cp:revision>
  <cp:lastPrinted>2016-06-10T04:56:00Z</cp:lastPrinted>
  <dcterms:created xsi:type="dcterms:W3CDTF">2007-12-31T13:06:00Z</dcterms:created>
  <dcterms:modified xsi:type="dcterms:W3CDTF">2016-07-06T06:48:00Z</dcterms:modified>
</cp:coreProperties>
</file>