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F" w:rsidRPr="00CD40DB" w:rsidRDefault="00AE117F" w:rsidP="00AE03AF">
      <w:pPr>
        <w:rPr>
          <w:sz w:val="26"/>
          <w:szCs w:val="26"/>
        </w:rPr>
      </w:pPr>
      <w:bookmarkStart w:id="0" w:name="_GoBack"/>
      <w:bookmarkEnd w:id="0"/>
      <w:r w:rsidRPr="00CD40DB">
        <w:rPr>
          <w:sz w:val="26"/>
          <w:szCs w:val="26"/>
        </w:rPr>
        <w:t xml:space="preserve">                                                                                                 </w:t>
      </w:r>
    </w:p>
    <w:p w:rsidR="00AE117F" w:rsidRDefault="005B3730" w:rsidP="00FF2DE7">
      <w:pPr>
        <w:pStyle w:val="a5"/>
        <w:rPr>
          <w:szCs w:val="28"/>
        </w:rPr>
      </w:pPr>
      <w:r>
        <w:rPr>
          <w:i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2" style="width:47.25pt;height:54pt;visibility:visible">
            <v:imagedata r:id="rId8" o:title=""/>
          </v:shape>
        </w:pict>
      </w:r>
    </w:p>
    <w:p w:rsidR="00AE117F" w:rsidRPr="008D2729" w:rsidRDefault="00AE117F" w:rsidP="00FF2DE7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 xml:space="preserve">ДУМА </w:t>
      </w:r>
    </w:p>
    <w:p w:rsidR="00AE117F" w:rsidRPr="008D2729" w:rsidRDefault="00AE117F" w:rsidP="00FF2DE7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>КИРОВСКОГО МУНИЦИПАЛЬНОГО РАЙОНА</w:t>
      </w:r>
    </w:p>
    <w:p w:rsidR="00AE117F" w:rsidRPr="008D2729" w:rsidRDefault="00AE117F" w:rsidP="00FF2DE7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>ПРИМОРСКОГО КРАЯ</w:t>
      </w:r>
    </w:p>
    <w:p w:rsidR="00AE117F" w:rsidRPr="008D2729" w:rsidRDefault="00AE117F" w:rsidP="00FF2DE7">
      <w:pPr>
        <w:tabs>
          <w:tab w:val="left" w:pos="3930"/>
        </w:tabs>
        <w:jc w:val="center"/>
        <w:rPr>
          <w:b/>
          <w:sz w:val="22"/>
          <w:szCs w:val="22"/>
        </w:rPr>
      </w:pPr>
      <w:r w:rsidRPr="008D272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</w:t>
      </w:r>
      <w:r w:rsidRPr="008D2729">
        <w:rPr>
          <w:b/>
          <w:sz w:val="22"/>
          <w:szCs w:val="22"/>
        </w:rPr>
        <w:t>тый созыв)</w:t>
      </w:r>
    </w:p>
    <w:p w:rsidR="00AE117F" w:rsidRPr="008D2729" w:rsidRDefault="00AE117F" w:rsidP="00FF2DE7">
      <w:pPr>
        <w:tabs>
          <w:tab w:val="left" w:pos="3930"/>
        </w:tabs>
        <w:jc w:val="center"/>
        <w:rPr>
          <w:b/>
          <w:sz w:val="22"/>
          <w:szCs w:val="22"/>
        </w:rPr>
      </w:pPr>
    </w:p>
    <w:p w:rsidR="00AE117F" w:rsidRDefault="00AE117F" w:rsidP="00FF2DE7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8D2729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</w:p>
    <w:p w:rsidR="00AE117F" w:rsidRDefault="00AE117F" w:rsidP="00FF2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Pr="00CC7B82">
        <w:rPr>
          <w:b/>
          <w:sz w:val="28"/>
          <w:szCs w:val="28"/>
        </w:rPr>
        <w:t>пг</w:t>
      </w:r>
      <w:r>
        <w:rPr>
          <w:b/>
          <w:sz w:val="28"/>
          <w:szCs w:val="28"/>
        </w:rPr>
        <w:t>т</w:t>
      </w:r>
      <w:proofErr w:type="spellEnd"/>
      <w:r>
        <w:rPr>
          <w:b/>
          <w:sz w:val="28"/>
          <w:szCs w:val="28"/>
        </w:rPr>
        <w:t xml:space="preserve">. Кировский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№42НПА </w:t>
      </w:r>
    </w:p>
    <w:p w:rsidR="00AE117F" w:rsidRDefault="00AE117F" w:rsidP="00FF2DE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AE117F" w:rsidRDefault="00AE117F" w:rsidP="00FF2DE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AE117F" w:rsidRPr="008D2729" w:rsidRDefault="00AE117F" w:rsidP="00FF2DE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7338EB">
        <w:rPr>
          <w:b/>
          <w:sz w:val="28"/>
          <w:szCs w:val="28"/>
        </w:rPr>
        <w:t>Е</w:t>
      </w:r>
    </w:p>
    <w:p w:rsidR="00AE117F" w:rsidRDefault="00AE117F" w:rsidP="00FF2D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EF">
        <w:rPr>
          <w:rFonts w:ascii="Times New Roman" w:hAnsi="Times New Roman" w:cs="Times New Roman"/>
          <w:b/>
          <w:sz w:val="28"/>
          <w:szCs w:val="28"/>
        </w:rPr>
        <w:t xml:space="preserve"> «О порядке установления и использования полос отвода   и  </w:t>
      </w:r>
    </w:p>
    <w:p w:rsidR="00AE117F" w:rsidRDefault="00AE117F" w:rsidP="00B263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EF">
        <w:rPr>
          <w:rFonts w:ascii="Times New Roman" w:hAnsi="Times New Roman" w:cs="Times New Roman"/>
          <w:b/>
          <w:sz w:val="28"/>
          <w:szCs w:val="28"/>
        </w:rPr>
        <w:t xml:space="preserve"> придорожных   полос автомобильных   дорог   местного   значения Кировского муниципального района»</w:t>
      </w:r>
    </w:p>
    <w:p w:rsidR="00AE117F" w:rsidRPr="00B263EF" w:rsidRDefault="00AE117F" w:rsidP="00B263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7F" w:rsidRPr="00FF2DE7" w:rsidRDefault="00AE117F" w:rsidP="005F31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Pr="00FF2DE7">
        <w:rPr>
          <w:rFonts w:ascii="Times New Roman" w:hAnsi="Times New Roman" w:cs="Times New Roman"/>
          <w:sz w:val="26"/>
          <w:szCs w:val="26"/>
        </w:rPr>
        <w:t xml:space="preserve">Принято Думой </w:t>
      </w:r>
      <w:proofErr w:type="gramStart"/>
      <w:r w:rsidRPr="00FF2DE7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</w:p>
    <w:p w:rsidR="00AE117F" w:rsidRPr="00FF2DE7" w:rsidRDefault="00AE117F" w:rsidP="00AE03A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F2D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F2DE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AE117F" w:rsidRPr="00FF2DE7" w:rsidRDefault="00AE117F" w:rsidP="00AE0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2D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F2DE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28.06.</w:t>
      </w:r>
      <w:r w:rsidRPr="00FF2DE7">
        <w:rPr>
          <w:rFonts w:ascii="Times New Roman" w:hAnsi="Times New Roman" w:cs="Times New Roman"/>
          <w:sz w:val="26"/>
          <w:szCs w:val="26"/>
        </w:rPr>
        <w:t xml:space="preserve"> 2016 года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2DE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102</w:t>
      </w:r>
    </w:p>
    <w:p w:rsidR="00AE117F" w:rsidRPr="00FF2DE7" w:rsidRDefault="00AE117F" w:rsidP="00AE03AF">
      <w:pPr>
        <w:rPr>
          <w:sz w:val="26"/>
          <w:szCs w:val="26"/>
        </w:rPr>
      </w:pP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015491">
        <w:rPr>
          <w:b/>
          <w:bCs/>
          <w:sz w:val="26"/>
          <w:szCs w:val="28"/>
        </w:rPr>
        <w:t>1</w:t>
      </w:r>
      <w:r w:rsidRPr="005F3169">
        <w:rPr>
          <w:b/>
          <w:bCs/>
          <w:sz w:val="27"/>
          <w:szCs w:val="27"/>
        </w:rPr>
        <w:t>. Общие положения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</w:p>
    <w:p w:rsidR="00AE117F" w:rsidRPr="005F3169" w:rsidRDefault="00AE117F" w:rsidP="005978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1.1. </w:t>
      </w:r>
      <w:proofErr w:type="gramStart"/>
      <w:r w:rsidRPr="005F3169">
        <w:rPr>
          <w:sz w:val="27"/>
          <w:szCs w:val="27"/>
        </w:rPr>
        <w:t xml:space="preserve">Настоящее Положение разработано на основании Федерального закона от 06.10.2003 г. </w:t>
      </w:r>
      <w:hyperlink r:id="rId9" w:history="1">
        <w:r w:rsidRPr="005F3169">
          <w:rPr>
            <w:sz w:val="27"/>
            <w:szCs w:val="27"/>
          </w:rPr>
          <w:t>№ 131-ФЗ</w:t>
        </w:r>
      </w:hyperlink>
      <w:r w:rsidRPr="005F3169">
        <w:rPr>
          <w:sz w:val="27"/>
          <w:szCs w:val="27"/>
        </w:rPr>
        <w:t xml:space="preserve"> "Об общих принципах организации местного самоуправления в Российской Федерации" (в редакции от 21.07.2014г.), Федеральным законам от 08.11.2007  № 257-ФЗ «Об автомобильных дорогах и о дорожной деятельности в Российской Федерации и внесении изменений в отдельные законодательные акты» (в  ред. от 03.12.2012), </w:t>
      </w:r>
      <w:proofErr w:type="spellStart"/>
      <w:r w:rsidRPr="005F3169">
        <w:rPr>
          <w:sz w:val="27"/>
          <w:szCs w:val="27"/>
        </w:rPr>
        <w:t>СН</w:t>
      </w:r>
      <w:proofErr w:type="spellEnd"/>
      <w:r w:rsidRPr="005F3169">
        <w:rPr>
          <w:sz w:val="27"/>
          <w:szCs w:val="27"/>
        </w:rPr>
        <w:t xml:space="preserve"> 467-74 «Нормы отвода земель для автомобильных дорог», ГОСТ</w:t>
      </w:r>
      <w:proofErr w:type="gramEnd"/>
      <w:r w:rsidRPr="005F3169">
        <w:rPr>
          <w:sz w:val="27"/>
          <w:szCs w:val="27"/>
        </w:rPr>
        <w:t xml:space="preserve"> </w:t>
      </w:r>
      <w:proofErr w:type="gramStart"/>
      <w:r w:rsidRPr="005F3169">
        <w:rPr>
          <w:sz w:val="27"/>
          <w:szCs w:val="27"/>
        </w:rPr>
        <w:t>Р</w:t>
      </w:r>
      <w:proofErr w:type="gramEnd"/>
      <w:r w:rsidRPr="005F3169">
        <w:rPr>
          <w:sz w:val="27"/>
          <w:szCs w:val="27"/>
        </w:rPr>
        <w:t xml:space="preserve"> 52398-2005 «Классификация автомобильных дорог. Основные параметры и требования», ГОСТ </w:t>
      </w:r>
      <w:proofErr w:type="gramStart"/>
      <w:r w:rsidRPr="005F3169">
        <w:rPr>
          <w:sz w:val="27"/>
          <w:szCs w:val="27"/>
        </w:rPr>
        <w:t>Р</w:t>
      </w:r>
      <w:proofErr w:type="gramEnd"/>
      <w:r w:rsidRPr="005F3169">
        <w:rPr>
          <w:sz w:val="27"/>
          <w:szCs w:val="27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требования», СНиП 2.05.02-85 «Автомобильные дороги», Федеральный закон от 13.03.2006г. № 38-ФЗ «О рекламе», Федеральный закон от 26.06.2006г. № 135-ФЗ «О защите конкуренции», Устава Кировского муниципального района. </w:t>
      </w:r>
    </w:p>
    <w:p w:rsidR="00AE117F" w:rsidRPr="005F3169" w:rsidRDefault="00AE117F" w:rsidP="005978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Настоящий Порядок установления и использования полос отвода и придорожных </w:t>
      </w:r>
      <w:proofErr w:type="gramStart"/>
      <w:r w:rsidRPr="005F3169">
        <w:rPr>
          <w:sz w:val="27"/>
          <w:szCs w:val="27"/>
        </w:rPr>
        <w:t>полос</w:t>
      </w:r>
      <w:proofErr w:type="gramEnd"/>
      <w:r w:rsidRPr="005F3169">
        <w:rPr>
          <w:sz w:val="27"/>
          <w:szCs w:val="27"/>
        </w:rPr>
        <w:t xml:space="preserve"> автомобильных дорог местного значения Кировского муниципального района (далее Порядок) регламентирует условия установления и использования полос отвода и придорожных полос автомобильных дорог местного значения, расположенных на территории Кировского муниципального района и являющихся зонами с особыми условиями использования земель.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и придорожных </w:t>
      </w:r>
      <w:proofErr w:type="gramStart"/>
      <w:r w:rsidRPr="005F3169">
        <w:rPr>
          <w:sz w:val="27"/>
          <w:szCs w:val="27"/>
        </w:rPr>
        <w:t>полос</w:t>
      </w:r>
      <w:proofErr w:type="gramEnd"/>
      <w:r w:rsidRPr="005F3169">
        <w:rPr>
          <w:sz w:val="27"/>
          <w:szCs w:val="27"/>
        </w:rPr>
        <w:t xml:space="preserve"> автомобильных дорог местного значения Кировского муниципального района.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1.3. Для целей настоящего Порядка используются следующие основные термины и понятия: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5F3169">
        <w:rPr>
          <w:b/>
          <w:sz w:val="27"/>
          <w:szCs w:val="27"/>
        </w:rPr>
        <w:lastRenderedPageBreak/>
        <w:t>автомобильная дорога</w:t>
      </w:r>
      <w:r w:rsidRPr="005F3169">
        <w:rPr>
          <w:sz w:val="27"/>
          <w:szCs w:val="27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полоса отвода автомобильной дороги</w:t>
      </w:r>
      <w:r w:rsidRPr="005F3169">
        <w:rPr>
          <w:sz w:val="27"/>
          <w:szCs w:val="27"/>
        </w:rPr>
        <w:t xml:space="preserve">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5F3169">
        <w:rPr>
          <w:b/>
          <w:sz w:val="27"/>
          <w:szCs w:val="27"/>
        </w:rPr>
        <w:t>придорожные полосы автомобильной дороги</w:t>
      </w:r>
      <w:r w:rsidRPr="005F3169">
        <w:rPr>
          <w:sz w:val="27"/>
          <w:szCs w:val="27"/>
        </w:rPr>
        <w:t xml:space="preserve">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5F3169">
        <w:rPr>
          <w:b/>
          <w:sz w:val="27"/>
          <w:szCs w:val="27"/>
        </w:rPr>
        <w:t>объекты дорожного сервиса</w:t>
      </w:r>
      <w:r w:rsidRPr="005F3169">
        <w:rPr>
          <w:sz w:val="27"/>
          <w:szCs w:val="27"/>
        </w:rPr>
        <w:t xml:space="preserve">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защитные дорожные сооружения</w:t>
      </w:r>
      <w:r w:rsidRPr="005F3169">
        <w:rPr>
          <w:sz w:val="27"/>
          <w:szCs w:val="27"/>
        </w:rPr>
        <w:t xml:space="preserve">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5F3169">
        <w:rPr>
          <w:sz w:val="27"/>
          <w:szCs w:val="27"/>
        </w:rPr>
        <w:t>шумозащитные</w:t>
      </w:r>
      <w:proofErr w:type="spellEnd"/>
      <w:r w:rsidRPr="005F3169">
        <w:rPr>
          <w:sz w:val="27"/>
          <w:szCs w:val="27"/>
        </w:rPr>
        <w:t xml:space="preserve"> и ветрозащитные устройства; подобные сооружения;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5F3169">
        <w:rPr>
          <w:b/>
          <w:sz w:val="27"/>
          <w:szCs w:val="27"/>
        </w:rPr>
        <w:t>искусственные дорожные сооружения</w:t>
      </w:r>
      <w:r w:rsidRPr="005F3169">
        <w:rPr>
          <w:sz w:val="27"/>
          <w:szCs w:val="27"/>
        </w:rPr>
        <w:t xml:space="preserve">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производственные объекты</w:t>
      </w:r>
      <w:r w:rsidRPr="005F3169">
        <w:rPr>
          <w:sz w:val="27"/>
          <w:szCs w:val="27"/>
        </w:rPr>
        <w:t xml:space="preserve"> - сооружения, используемые при капитальном ремонте, ремонте, содержании автомобильных дорог;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5F3169">
        <w:rPr>
          <w:b/>
          <w:sz w:val="27"/>
          <w:szCs w:val="27"/>
        </w:rPr>
        <w:t>элементы обустройства автомобильных дорог</w:t>
      </w:r>
      <w:r w:rsidRPr="005F3169">
        <w:rPr>
          <w:sz w:val="27"/>
          <w:szCs w:val="27"/>
        </w:rPr>
        <w:t xml:space="preserve">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5F3169">
        <w:rPr>
          <w:sz w:val="27"/>
          <w:szCs w:val="27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lastRenderedPageBreak/>
        <w:t>дорожная деятельность</w:t>
      </w:r>
      <w:r w:rsidRPr="005F3169">
        <w:rPr>
          <w:sz w:val="27"/>
          <w:szCs w:val="27"/>
        </w:rPr>
        <w:t xml:space="preserve">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владельцы автомобильных дорог</w:t>
      </w:r>
      <w:r w:rsidRPr="005F3169">
        <w:rPr>
          <w:sz w:val="27"/>
          <w:szCs w:val="27"/>
        </w:rPr>
        <w:t xml:space="preserve">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пользователи автомобильными дорогами</w:t>
      </w:r>
      <w:r w:rsidRPr="005F3169">
        <w:rPr>
          <w:sz w:val="27"/>
          <w:szCs w:val="27"/>
        </w:rPr>
        <w:t xml:space="preserve"> - физические и юридические лица, использующие автомобильные дороги в качестве участников дорожного движения;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реконструкция автомобильной дороги</w:t>
      </w:r>
      <w:r w:rsidRPr="005F3169">
        <w:rPr>
          <w:sz w:val="27"/>
          <w:szCs w:val="27"/>
        </w:rPr>
        <w:t xml:space="preserve">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5F3169">
        <w:rPr>
          <w:b/>
          <w:sz w:val="27"/>
          <w:szCs w:val="27"/>
        </w:rPr>
        <w:t>капитальный ремонт автомобильной дороги</w:t>
      </w:r>
      <w:r w:rsidRPr="005F3169">
        <w:rPr>
          <w:sz w:val="27"/>
          <w:szCs w:val="27"/>
        </w:rPr>
        <w:t xml:space="preserve">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ремонт автомобильной дороги</w:t>
      </w:r>
      <w:r w:rsidRPr="005F3169">
        <w:rPr>
          <w:sz w:val="27"/>
          <w:szCs w:val="27"/>
        </w:rPr>
        <w:t xml:space="preserve">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содержание автомобильной дороги</w:t>
      </w:r>
      <w:r w:rsidRPr="005F3169">
        <w:rPr>
          <w:sz w:val="27"/>
          <w:szCs w:val="27"/>
        </w:rPr>
        <w:t xml:space="preserve">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платная автомобильная дорога</w:t>
      </w:r>
      <w:r w:rsidRPr="005F3169">
        <w:rPr>
          <w:sz w:val="27"/>
          <w:szCs w:val="27"/>
        </w:rPr>
        <w:t xml:space="preserve"> - автомобильная дорога, использование которой осуществляется на платной основе в соответствии с настоящим Федеральным законом;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наружная реклама</w:t>
      </w:r>
      <w:r w:rsidRPr="005F3169">
        <w:rPr>
          <w:sz w:val="27"/>
          <w:szCs w:val="27"/>
        </w:rPr>
        <w:t xml:space="preserve"> - реклама, распространяемая с использованием плакатов, щитов, стендов, строительных сеток, перетяжек, световых табло и иных технических средств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b/>
          <w:sz w:val="27"/>
          <w:szCs w:val="27"/>
        </w:rPr>
        <w:t>Средства наружной рекламы</w:t>
      </w:r>
      <w:r w:rsidRPr="005F3169">
        <w:rPr>
          <w:sz w:val="27"/>
          <w:szCs w:val="27"/>
        </w:rPr>
        <w:t xml:space="preserve"> - технические средства стабильного территориального размещения рекламы.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5F3169">
        <w:rPr>
          <w:b/>
          <w:bCs/>
          <w:sz w:val="27"/>
          <w:szCs w:val="27"/>
        </w:rPr>
        <w:t>2. Установление и использование полос отвода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2.1. </w:t>
      </w:r>
      <w:proofErr w:type="gramStart"/>
      <w:r w:rsidRPr="005F3169">
        <w:rPr>
          <w:sz w:val="27"/>
          <w:szCs w:val="27"/>
        </w:rPr>
        <w:t xml:space="preserve">Размеры земельных участков для размещения полосы отвода дороги местного значения и необходимых для ее функционирования дорожных сооружений определяются в составе документов территориального планирования, проектной документации, разработанной на основании законодательства Российской Федерации, Приморского края и муниципальных правовых актов, а также </w:t>
      </w:r>
      <w:r w:rsidRPr="005F3169">
        <w:rPr>
          <w:sz w:val="27"/>
          <w:szCs w:val="27"/>
        </w:rPr>
        <w:lastRenderedPageBreak/>
        <w:t>утвержденных в установленном порядке норм отвода земель для автомобильных дорог (</w:t>
      </w:r>
      <w:proofErr w:type="spellStart"/>
      <w:r w:rsidRPr="005F3169">
        <w:rPr>
          <w:sz w:val="27"/>
          <w:szCs w:val="27"/>
        </w:rPr>
        <w:t>СН</w:t>
      </w:r>
      <w:proofErr w:type="spellEnd"/>
      <w:r w:rsidRPr="005F3169">
        <w:rPr>
          <w:sz w:val="27"/>
          <w:szCs w:val="27"/>
        </w:rPr>
        <w:t xml:space="preserve"> 467-74).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</w:rPr>
      </w:pPr>
      <w:r w:rsidRPr="005F3169">
        <w:rPr>
          <w:sz w:val="27"/>
          <w:szCs w:val="27"/>
        </w:rPr>
        <w:t>2.1.1. Организация проведения землеустройства при образовании новых и упорядочении существующих объектов землеустройства -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органами местного самоуправления;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2.1.2. 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 по заявлению органа местного самоуправления;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2.1.3. Ширину полос отвода устанавливают в соответствии с </w:t>
      </w:r>
      <w:proofErr w:type="spellStart"/>
      <w:r w:rsidRPr="005F3169">
        <w:rPr>
          <w:sz w:val="27"/>
          <w:szCs w:val="27"/>
        </w:rPr>
        <w:t>СН</w:t>
      </w:r>
      <w:proofErr w:type="spellEnd"/>
      <w:r w:rsidRPr="005F3169">
        <w:rPr>
          <w:sz w:val="27"/>
          <w:szCs w:val="27"/>
        </w:rPr>
        <w:t xml:space="preserve"> 467-74 «Нормы отвода земель для автомобильных дорог» и ГОСТ </w:t>
      </w:r>
      <w:proofErr w:type="gramStart"/>
      <w:r w:rsidRPr="005F3169">
        <w:rPr>
          <w:sz w:val="27"/>
          <w:szCs w:val="27"/>
        </w:rPr>
        <w:t>Р</w:t>
      </w:r>
      <w:proofErr w:type="gramEnd"/>
      <w:r w:rsidRPr="005F3169">
        <w:rPr>
          <w:sz w:val="27"/>
          <w:szCs w:val="27"/>
        </w:rPr>
        <w:t xml:space="preserve"> 52398-2005 «Классификация автомобильных дорог. Основные параметры и требования»,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в зависимости от категории дорог, количества полос движения, высоты насыпей     или   глубины   выемок,   наличия   или отсутствия   боковых резервов, принятых в проекте заложений откосов насыпей и выемок, и других условий;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2.1.4. На территории Кировского муниципального района размещаются автомобильные дороги категорий </w:t>
      </w:r>
      <w:r w:rsidRPr="005F3169">
        <w:rPr>
          <w:sz w:val="27"/>
          <w:szCs w:val="27"/>
          <w:lang w:val="en-US"/>
        </w:rPr>
        <w:t>III</w:t>
      </w:r>
      <w:r w:rsidRPr="005F3169">
        <w:rPr>
          <w:sz w:val="27"/>
          <w:szCs w:val="27"/>
        </w:rPr>
        <w:t xml:space="preserve">, </w:t>
      </w:r>
      <w:proofErr w:type="spellStart"/>
      <w:r w:rsidRPr="005F3169">
        <w:rPr>
          <w:sz w:val="27"/>
          <w:szCs w:val="27"/>
        </w:rPr>
        <w:t>IV</w:t>
      </w:r>
      <w:proofErr w:type="spellEnd"/>
      <w:r w:rsidRPr="005F3169">
        <w:rPr>
          <w:sz w:val="27"/>
          <w:szCs w:val="27"/>
        </w:rPr>
        <w:t xml:space="preserve"> и V, класса «автомобильная дорога обычного типа (не скоростная дорога)», для которых устанавливаются осредненные показатели площадей отвода (см. таблицу 2).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К этому классу относят автомобильные дороги, не отнесенные к классам «автомагистраль» и «скоростная дорога» со следующими характеристиками (см. таблицу 1):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1) </w:t>
      </w:r>
      <w:proofErr w:type="gramStart"/>
      <w:r w:rsidRPr="005F3169">
        <w:rPr>
          <w:sz w:val="27"/>
          <w:szCs w:val="27"/>
        </w:rPr>
        <w:t>имеющие</w:t>
      </w:r>
      <w:proofErr w:type="gramEnd"/>
      <w:r w:rsidRPr="005F3169">
        <w:rPr>
          <w:sz w:val="27"/>
          <w:szCs w:val="27"/>
        </w:rPr>
        <w:t xml:space="preserve"> единую проезжую часть или с центральной разделительной полосой;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5F3169">
        <w:rPr>
          <w:sz w:val="27"/>
          <w:szCs w:val="27"/>
        </w:rPr>
        <w:t xml:space="preserve">2) доступ на которые возможен через пересечения и примыкания в разных и одном уровне, расположенные для дорог категории </w:t>
      </w:r>
      <w:proofErr w:type="spellStart"/>
      <w:r w:rsidRPr="005F3169">
        <w:rPr>
          <w:sz w:val="27"/>
          <w:szCs w:val="27"/>
        </w:rPr>
        <w:t>III</w:t>
      </w:r>
      <w:proofErr w:type="spellEnd"/>
      <w:r w:rsidRPr="005F3169">
        <w:rPr>
          <w:sz w:val="27"/>
          <w:szCs w:val="27"/>
        </w:rPr>
        <w:t xml:space="preserve"> не чаще, чем через 600 м, для дорог категории </w:t>
      </w:r>
      <w:proofErr w:type="spellStart"/>
      <w:r w:rsidRPr="005F3169">
        <w:rPr>
          <w:sz w:val="27"/>
          <w:szCs w:val="27"/>
        </w:rPr>
        <w:t>IV</w:t>
      </w:r>
      <w:proofErr w:type="spellEnd"/>
      <w:r w:rsidRPr="005F3169">
        <w:rPr>
          <w:sz w:val="27"/>
          <w:szCs w:val="27"/>
        </w:rPr>
        <w:t xml:space="preserve"> не чаще, чем через 100 м, категории V - 50 м друг от друга.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17F" w:rsidRPr="00015491" w:rsidRDefault="00AE117F" w:rsidP="00FF2DE7">
      <w:pPr>
        <w:autoSpaceDE w:val="0"/>
        <w:autoSpaceDN w:val="0"/>
        <w:adjustRightInd w:val="0"/>
        <w:ind w:firstLine="567"/>
        <w:jc w:val="right"/>
        <w:rPr>
          <w:sz w:val="26"/>
          <w:szCs w:val="28"/>
        </w:rPr>
      </w:pPr>
      <w:r w:rsidRPr="005F3169">
        <w:rPr>
          <w:sz w:val="27"/>
          <w:szCs w:val="27"/>
        </w:rPr>
        <w:t>Таблица 1</w:t>
      </w:r>
    </w:p>
    <w:p w:rsidR="00AE117F" w:rsidRPr="00F97D11" w:rsidRDefault="00AE117F" w:rsidP="00937728">
      <w:pPr>
        <w:autoSpaceDE w:val="0"/>
        <w:autoSpaceDN w:val="0"/>
        <w:adjustRightInd w:val="0"/>
        <w:ind w:firstLine="567"/>
        <w:jc w:val="center"/>
        <w:rPr>
          <w:bCs/>
          <w:sz w:val="27"/>
          <w:szCs w:val="27"/>
        </w:rPr>
      </w:pPr>
      <w:r w:rsidRPr="00F97D11">
        <w:rPr>
          <w:bCs/>
          <w:sz w:val="27"/>
          <w:szCs w:val="27"/>
        </w:rPr>
        <w:t>Характеристики автомобильных дорог местного значения</w:t>
      </w:r>
    </w:p>
    <w:p w:rsidR="00AE117F" w:rsidRPr="00F97D11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tbl>
      <w:tblPr>
        <w:tblW w:w="10260" w:type="dxa"/>
        <w:tblInd w:w="-32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4"/>
        <w:gridCol w:w="993"/>
        <w:gridCol w:w="1293"/>
        <w:gridCol w:w="1260"/>
        <w:gridCol w:w="1080"/>
        <w:gridCol w:w="1980"/>
        <w:gridCol w:w="900"/>
        <w:gridCol w:w="1260"/>
      </w:tblGrid>
      <w:tr w:rsidR="00AE117F" w:rsidRPr="00F97D11" w:rsidTr="005F3169">
        <w:trPr>
          <w:trHeight w:val="2320"/>
        </w:trPr>
        <w:tc>
          <w:tcPr>
            <w:tcW w:w="1494" w:type="dxa"/>
            <w:vAlign w:val="center"/>
          </w:tcPr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Класс</w:t>
            </w:r>
          </w:p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автомобильной дороги</w:t>
            </w:r>
          </w:p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Категория автомобильной дороги</w:t>
            </w:r>
          </w:p>
        </w:tc>
        <w:tc>
          <w:tcPr>
            <w:tcW w:w="1293" w:type="dxa"/>
            <w:vAlign w:val="center"/>
          </w:tcPr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Общее количество полос движения</w:t>
            </w:r>
          </w:p>
        </w:tc>
        <w:tc>
          <w:tcPr>
            <w:tcW w:w="1260" w:type="dxa"/>
            <w:vAlign w:val="center"/>
          </w:tcPr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Ширина полосы движения (м)</w:t>
            </w:r>
          </w:p>
        </w:tc>
        <w:tc>
          <w:tcPr>
            <w:tcW w:w="1080" w:type="dxa"/>
            <w:vAlign w:val="center"/>
          </w:tcPr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Центральная разделительная полоса</w:t>
            </w:r>
          </w:p>
        </w:tc>
        <w:tc>
          <w:tcPr>
            <w:tcW w:w="1980" w:type="dxa"/>
            <w:vAlign w:val="center"/>
          </w:tcPr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Пересечения с автомобильными дорогами,</w:t>
            </w:r>
          </w:p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велосипедными и пешеходными дорожками</w:t>
            </w:r>
          </w:p>
        </w:tc>
        <w:tc>
          <w:tcPr>
            <w:tcW w:w="900" w:type="dxa"/>
            <w:vAlign w:val="center"/>
          </w:tcPr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Пересечения с железными дорогами</w:t>
            </w:r>
          </w:p>
        </w:tc>
        <w:tc>
          <w:tcPr>
            <w:tcW w:w="1260" w:type="dxa"/>
            <w:vAlign w:val="center"/>
          </w:tcPr>
          <w:p w:rsidR="00AE117F" w:rsidRPr="00F97D11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Доступ на дорогу с примыканием в одном уровне</w:t>
            </w:r>
          </w:p>
        </w:tc>
      </w:tr>
      <w:tr w:rsidR="00AE117F" w:rsidRPr="00FF2DE7" w:rsidTr="005F3169">
        <w:trPr>
          <w:trHeight w:val="1812"/>
        </w:trPr>
        <w:tc>
          <w:tcPr>
            <w:tcW w:w="1494" w:type="dxa"/>
            <w:tcBorders>
              <w:bottom w:val="nil"/>
            </w:tcBorders>
          </w:tcPr>
          <w:p w:rsidR="00AE117F" w:rsidRPr="00FF2DE7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Дорога обычного типа (не скоростная дорога)</w:t>
            </w:r>
          </w:p>
        </w:tc>
        <w:tc>
          <w:tcPr>
            <w:tcW w:w="993" w:type="dxa"/>
            <w:tcBorders>
              <w:bottom w:val="nil"/>
            </w:tcBorders>
          </w:tcPr>
          <w:p w:rsidR="00AE117F" w:rsidRPr="00FF2DE7" w:rsidRDefault="00AE117F" w:rsidP="00445BEF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  <w:proofErr w:type="spellStart"/>
            <w:r w:rsidRPr="00FF2DE7">
              <w:rPr>
                <w:sz w:val="27"/>
                <w:szCs w:val="27"/>
              </w:rPr>
              <w:t>III</w:t>
            </w:r>
            <w:proofErr w:type="spellEnd"/>
          </w:p>
          <w:p w:rsidR="00AE117F" w:rsidRPr="00FF2DE7" w:rsidRDefault="00AE117F" w:rsidP="00445BEF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  <w:proofErr w:type="spellStart"/>
            <w:r w:rsidRPr="00FF2DE7">
              <w:rPr>
                <w:sz w:val="27"/>
                <w:szCs w:val="27"/>
              </w:rPr>
              <w:t>IV</w:t>
            </w:r>
            <w:proofErr w:type="spellEnd"/>
          </w:p>
          <w:p w:rsidR="00AE117F" w:rsidRPr="00FF2DE7" w:rsidRDefault="00AE117F" w:rsidP="00445BEF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V</w:t>
            </w:r>
          </w:p>
        </w:tc>
        <w:tc>
          <w:tcPr>
            <w:tcW w:w="1293" w:type="dxa"/>
            <w:tcBorders>
              <w:bottom w:val="nil"/>
            </w:tcBorders>
          </w:tcPr>
          <w:p w:rsidR="00AE117F" w:rsidRPr="00FF2DE7" w:rsidRDefault="00AE117F" w:rsidP="00445BEF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</w:t>
            </w:r>
          </w:p>
          <w:p w:rsidR="00AE117F" w:rsidRPr="00FF2DE7" w:rsidRDefault="00AE117F" w:rsidP="00445BEF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</w:t>
            </w:r>
          </w:p>
          <w:p w:rsidR="00AE117F" w:rsidRPr="00FF2DE7" w:rsidRDefault="00AE117F" w:rsidP="00445BEF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</w:t>
            </w:r>
          </w:p>
        </w:tc>
        <w:tc>
          <w:tcPr>
            <w:tcW w:w="1260" w:type="dxa"/>
            <w:tcBorders>
              <w:bottom w:val="nil"/>
            </w:tcBorders>
          </w:tcPr>
          <w:p w:rsidR="00AE117F" w:rsidRPr="00FF2DE7" w:rsidRDefault="00AE117F" w:rsidP="00445BEF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3,5</w:t>
            </w:r>
          </w:p>
          <w:p w:rsidR="00AE117F" w:rsidRPr="00FF2DE7" w:rsidRDefault="00AE117F" w:rsidP="00445BEF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3,0</w:t>
            </w:r>
          </w:p>
          <w:p w:rsidR="00AE117F" w:rsidRPr="00FF2DE7" w:rsidRDefault="00AE117F" w:rsidP="00445BE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 xml:space="preserve">      4,5 и                               более</w:t>
            </w:r>
          </w:p>
        </w:tc>
        <w:tc>
          <w:tcPr>
            <w:tcW w:w="1080" w:type="dxa"/>
            <w:tcBorders>
              <w:bottom w:val="nil"/>
            </w:tcBorders>
          </w:tcPr>
          <w:p w:rsidR="00AE117F" w:rsidRPr="00FF2DE7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Не требуется</w:t>
            </w:r>
          </w:p>
        </w:tc>
        <w:tc>
          <w:tcPr>
            <w:tcW w:w="1980" w:type="dxa"/>
            <w:tcBorders>
              <w:bottom w:val="nil"/>
            </w:tcBorders>
          </w:tcPr>
          <w:p w:rsidR="00AE117F" w:rsidRPr="00FF2DE7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Допускаются пересечения в одном уровне</w:t>
            </w:r>
          </w:p>
        </w:tc>
        <w:tc>
          <w:tcPr>
            <w:tcW w:w="900" w:type="dxa"/>
            <w:tcBorders>
              <w:bottom w:val="nil"/>
            </w:tcBorders>
          </w:tcPr>
          <w:p w:rsidR="00AE117F" w:rsidRPr="00FF2DE7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Допускаются пересечения в одном уровне</w:t>
            </w:r>
          </w:p>
        </w:tc>
        <w:tc>
          <w:tcPr>
            <w:tcW w:w="1260" w:type="dxa"/>
            <w:tcBorders>
              <w:bottom w:val="nil"/>
            </w:tcBorders>
          </w:tcPr>
          <w:p w:rsidR="00AE117F" w:rsidRPr="00FF2DE7" w:rsidRDefault="00AE117F" w:rsidP="00445B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Допускается</w:t>
            </w:r>
          </w:p>
        </w:tc>
      </w:tr>
    </w:tbl>
    <w:p w:rsidR="00AE117F" w:rsidRPr="00FF2DE7" w:rsidRDefault="00AE117F" w:rsidP="00B263EF">
      <w:pPr>
        <w:autoSpaceDE w:val="0"/>
        <w:autoSpaceDN w:val="0"/>
        <w:adjustRightInd w:val="0"/>
        <w:ind w:firstLine="567"/>
        <w:jc w:val="right"/>
        <w:rPr>
          <w:b/>
          <w:sz w:val="26"/>
          <w:szCs w:val="28"/>
        </w:rPr>
      </w:pPr>
      <w:r w:rsidRPr="00FF2DE7">
        <w:rPr>
          <w:b/>
          <w:sz w:val="26"/>
          <w:szCs w:val="28"/>
        </w:rPr>
        <w:lastRenderedPageBreak/>
        <w:t>Таблица 2</w:t>
      </w:r>
    </w:p>
    <w:p w:rsidR="00AE117F" w:rsidRPr="00015491" w:rsidRDefault="00AE117F" w:rsidP="00B263EF">
      <w:pPr>
        <w:autoSpaceDE w:val="0"/>
        <w:autoSpaceDN w:val="0"/>
        <w:adjustRightInd w:val="0"/>
        <w:ind w:firstLine="567"/>
        <w:jc w:val="right"/>
        <w:rPr>
          <w:sz w:val="26"/>
          <w:szCs w:val="28"/>
        </w:rPr>
      </w:pPr>
    </w:p>
    <w:p w:rsidR="00AE117F" w:rsidRPr="00015491" w:rsidRDefault="00AE117F" w:rsidP="00937728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8"/>
        </w:rPr>
      </w:pPr>
      <w:r w:rsidRPr="00015491">
        <w:rPr>
          <w:b/>
          <w:bCs/>
          <w:sz w:val="26"/>
          <w:szCs w:val="28"/>
        </w:rPr>
        <w:t>Осредненные показатели площадей отвода земель для автомобильных дорог, отнесенные на 1 км протяжения дороги</w:t>
      </w:r>
    </w:p>
    <w:p w:rsidR="00AE117F" w:rsidRPr="00015491" w:rsidRDefault="00AE117F" w:rsidP="00B263EF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8"/>
        </w:rPr>
      </w:pPr>
    </w:p>
    <w:tbl>
      <w:tblPr>
        <w:tblW w:w="990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2"/>
        <w:gridCol w:w="1948"/>
        <w:gridCol w:w="1454"/>
        <w:gridCol w:w="1606"/>
        <w:gridCol w:w="1980"/>
      </w:tblGrid>
      <w:tr w:rsidR="00AE117F" w:rsidRPr="00FF2DE7" w:rsidTr="001B0610">
        <w:trPr>
          <w:trHeight w:val="346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Общая площадь полосы отвода (</w:t>
            </w:r>
            <w:proofErr w:type="gramStart"/>
            <w:r w:rsidRPr="00FF2DE7">
              <w:rPr>
                <w:sz w:val="27"/>
                <w:szCs w:val="27"/>
              </w:rPr>
              <w:t>га</w:t>
            </w:r>
            <w:proofErr w:type="gramEnd"/>
            <w:r w:rsidRPr="00FF2DE7">
              <w:rPr>
                <w:sz w:val="27"/>
                <w:szCs w:val="27"/>
              </w:rPr>
              <w:t>)</w:t>
            </w:r>
          </w:p>
        </w:tc>
      </w:tr>
      <w:tr w:rsidR="00AE117F" w:rsidRPr="00FF2DE7" w:rsidTr="001B0610">
        <w:trPr>
          <w:trHeight w:val="1620"/>
        </w:trPr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1C0F35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Категория дороги и количество полос  движения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1C0F35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 xml:space="preserve">На землях </w:t>
            </w:r>
            <w:proofErr w:type="gramStart"/>
            <w:r w:rsidRPr="00FF2DE7">
              <w:rPr>
                <w:sz w:val="27"/>
                <w:szCs w:val="27"/>
              </w:rPr>
              <w:t>сельскохозяйственного</w:t>
            </w:r>
            <w:proofErr w:type="gramEnd"/>
          </w:p>
          <w:p w:rsidR="00AE117F" w:rsidRPr="00FF2DE7" w:rsidRDefault="00AE117F" w:rsidP="001C0F35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назначения</w:t>
            </w:r>
          </w:p>
        </w:tc>
        <w:tc>
          <w:tcPr>
            <w:tcW w:w="3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1C0F35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На землях, не пригодных для сельского хозяйства</w:t>
            </w:r>
          </w:p>
        </w:tc>
      </w:tr>
      <w:tr w:rsidR="00AE117F" w:rsidRPr="00FF2DE7" w:rsidTr="001B0610">
        <w:trPr>
          <w:trHeight w:val="660"/>
        </w:trPr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9332C2">
            <w:pPr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Постоянный отвод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Временный отвод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Постоянный отвод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Временный отвод</w:t>
            </w:r>
          </w:p>
        </w:tc>
      </w:tr>
      <w:tr w:rsidR="00AE117F" w:rsidRPr="00FF2DE7" w:rsidTr="001B0610">
        <w:trPr>
          <w:trHeight w:val="336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proofErr w:type="spellStart"/>
            <w:r w:rsidRPr="00FF2DE7">
              <w:rPr>
                <w:sz w:val="27"/>
                <w:szCs w:val="27"/>
              </w:rPr>
              <w:t>III</w:t>
            </w:r>
            <w:proofErr w:type="spellEnd"/>
            <w:r w:rsidRPr="00FF2DE7">
              <w:rPr>
                <w:sz w:val="27"/>
                <w:szCs w:val="27"/>
              </w:rPr>
              <w:t xml:space="preserve">       2 полосы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2,6-2,8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1,3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3,6-3,8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</w:t>
            </w:r>
          </w:p>
        </w:tc>
      </w:tr>
      <w:tr w:rsidR="00AE117F" w:rsidRPr="00FF2DE7" w:rsidTr="001B0610">
        <w:trPr>
          <w:trHeight w:val="331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proofErr w:type="spellStart"/>
            <w:r w:rsidRPr="00FF2DE7">
              <w:rPr>
                <w:sz w:val="27"/>
                <w:szCs w:val="27"/>
              </w:rPr>
              <w:t>IV</w:t>
            </w:r>
            <w:proofErr w:type="spellEnd"/>
            <w:r w:rsidRPr="00FF2DE7">
              <w:rPr>
                <w:sz w:val="27"/>
                <w:szCs w:val="27"/>
              </w:rPr>
              <w:t xml:space="preserve">       2 полосы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2,4-2,5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1,3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3,5-3,6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</w:t>
            </w:r>
          </w:p>
        </w:tc>
      </w:tr>
      <w:tr w:rsidR="00AE117F" w:rsidRPr="00FF2DE7" w:rsidTr="001B0610">
        <w:trPr>
          <w:trHeight w:val="355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V        1 полоса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2,1-2,2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1,2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3,3-3,4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1B0610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</w:t>
            </w:r>
          </w:p>
        </w:tc>
      </w:tr>
    </w:tbl>
    <w:p w:rsidR="00AE117F" w:rsidRPr="00FF2DE7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2.1.5. Осредненные показатели площадей отвода земель не учитывают площадей для размещения транспортных развязок в одном или в разных уровнях, снегозащитных устройств, а также других дорожных сооружений. Участки земель, отводимых для этих сооружений, следует учитывать дополнительно.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2.1.6. </w:t>
      </w:r>
      <w:proofErr w:type="gramStart"/>
      <w:r w:rsidRPr="005F3169">
        <w:rPr>
          <w:sz w:val="27"/>
          <w:szCs w:val="27"/>
        </w:rPr>
        <w:t>Осредненные показатели предназначены для использования при предварительных (до выполнения проектных работ) определениях требуемой площади земель, намечаемых к изъятию для размещения планируемых к строительству автомобильных дорог либо при установлении полос отвода для существующих автомобильных дорог, при согласованиях с землепользователями и органами, осуществляющими государственный надзор за использованием земель, а также для оценки правильности определения общей площади полосы отвода в проектных графиках отвода</w:t>
      </w:r>
      <w:proofErr w:type="gramEnd"/>
      <w:r w:rsidRPr="005F3169">
        <w:rPr>
          <w:sz w:val="27"/>
          <w:szCs w:val="27"/>
        </w:rPr>
        <w:t xml:space="preserve"> земель при экспертизе технических (</w:t>
      </w:r>
      <w:proofErr w:type="spellStart"/>
      <w:r w:rsidRPr="005F3169">
        <w:rPr>
          <w:sz w:val="27"/>
          <w:szCs w:val="27"/>
        </w:rPr>
        <w:t>технорабочих</w:t>
      </w:r>
      <w:proofErr w:type="spellEnd"/>
      <w:r w:rsidRPr="005F3169">
        <w:rPr>
          <w:sz w:val="27"/>
          <w:szCs w:val="27"/>
        </w:rPr>
        <w:t>) проектов   на строительство или реконструкцию автомобильных дорог.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2.1.7. При    необходимости    размещения    отдельных    участков автомобильных  дорог  на   землях   сельскохозяйственного   или  лесного назначения,  земляное полотно следует устраивать без боковых резервов и кавальеров.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Устройство боковых    резервов    может    быть    допущено,    как исключение,   при   условии,   что участки для них предоставляются во временное краткосрочное пользование и по окончании земляных работ будут приведены в состояние, пригодное для использования в сельском или лесном хозяйстве.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При размещении автомобильных дорог на указанных землях должны быть разработаны варианты проектных решений  (с устройством эстакад, подпорных   стенок,   водоотводных   лотков   и   др.), обеспечивающие уменьшение ширины   полос   отвода   земель.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2.2. Земельные участки, расположенные в пределах полосы отвода дороги местного значения могут передаваться в аренду гражданам и юридическим лицам для размещения объектов дорожного сервиса и наружной рекламы.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Приобретение и прекращение прав на земельные участки, образующие полосу отвода автомобильной дороги местного значения, отнесение указанных земельных </w:t>
      </w:r>
      <w:r w:rsidRPr="005F3169">
        <w:rPr>
          <w:sz w:val="27"/>
          <w:szCs w:val="27"/>
        </w:rPr>
        <w:lastRenderedPageBreak/>
        <w:t>участков к соответствующей категории земель осуществляются в порядке, установленном гражданским и земельным законодательством Российской Федерации, муниципальными правовыми актами.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</w:rPr>
      </w:pPr>
      <w:r w:rsidRPr="005F3169">
        <w:rPr>
          <w:sz w:val="27"/>
          <w:szCs w:val="27"/>
        </w:rPr>
        <w:t>2.3. В границах полос отвода автомобильных дорог юридические и физические лица, осуществляющие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производятся при условии обязательного согласования с администрацией органа местного самоуправления</w:t>
      </w:r>
      <w:r w:rsidRPr="005F3169">
        <w:rPr>
          <w:color w:val="000000"/>
          <w:sz w:val="27"/>
          <w:szCs w:val="27"/>
        </w:rPr>
        <w:t>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2.4. В пределах полос отвода автомобильных дорог, за исключением случаев, предусмотренных Федеральным законом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запрещается: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2.4.1.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2.4.2.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2.4.3.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2.4.4.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2.4.5. Установка рекламных конструкций, не соответствующих требованиям технических регламентов, нормативным правовым актам о безопасности дорожного движения и данному Порядку;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2.4.6.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</w:rPr>
      </w:pPr>
      <w:r w:rsidRPr="005F3169">
        <w:rPr>
          <w:sz w:val="27"/>
          <w:szCs w:val="27"/>
        </w:rPr>
        <w:t xml:space="preserve">2.5. </w:t>
      </w:r>
      <w:proofErr w:type="gramStart"/>
      <w:r w:rsidRPr="005F3169">
        <w:rPr>
          <w:sz w:val="27"/>
          <w:szCs w:val="27"/>
        </w:rPr>
        <w:t>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Федеральным законом №257-ФЗ органом местного самоуправления.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2.6. В случае</w:t>
      </w:r>
      <w:proofErr w:type="gramStart"/>
      <w:r w:rsidRPr="005F3169">
        <w:rPr>
          <w:sz w:val="27"/>
          <w:szCs w:val="27"/>
        </w:rPr>
        <w:t>,</w:t>
      </w:r>
      <w:proofErr w:type="gramEnd"/>
      <w:r w:rsidRPr="005F3169">
        <w:rPr>
          <w:sz w:val="27"/>
          <w:szCs w:val="27"/>
        </w:rPr>
        <w:t xml:space="preserve"> если прокладка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5F3169">
        <w:rPr>
          <w:b/>
          <w:bCs/>
          <w:sz w:val="27"/>
          <w:szCs w:val="27"/>
        </w:rPr>
        <w:t>3. Установление и использование придорожных полос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3.1. Придорожные полосы автомобильных дорог (далее придорожные полосы), предназначаются для обеспечения безопасности населения и создания необходимых </w:t>
      </w:r>
      <w:r w:rsidRPr="005F3169">
        <w:rPr>
          <w:sz w:val="27"/>
          <w:szCs w:val="27"/>
        </w:rPr>
        <w:lastRenderedPageBreak/>
        <w:t>условий для эксплуатации дорог местного значения с учетом требований безопасности дорожного движения, а также возможности осуществления реконструкции, ремонта, содержания дорог местного значения и размещения объектов дорожной инфраструктуры.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3.2. Ширина придорожных полос начинает исчисляться от границ полосы отвода дорог местного значения и в зависимости от технических категорий автомобильных дорог, с учетом перспективы их развития устанавливается: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3.2.1. На  всем  протяжении участков автомобильных дорог категорий </w:t>
      </w:r>
      <w:proofErr w:type="spellStart"/>
      <w:r w:rsidRPr="005F3169">
        <w:rPr>
          <w:sz w:val="27"/>
          <w:szCs w:val="27"/>
        </w:rPr>
        <w:t>III</w:t>
      </w:r>
      <w:proofErr w:type="spellEnd"/>
      <w:r w:rsidRPr="005F3169">
        <w:rPr>
          <w:sz w:val="27"/>
          <w:szCs w:val="27"/>
        </w:rPr>
        <w:t xml:space="preserve"> и </w:t>
      </w:r>
      <w:proofErr w:type="spellStart"/>
      <w:r w:rsidRPr="005F3169">
        <w:rPr>
          <w:sz w:val="27"/>
          <w:szCs w:val="27"/>
        </w:rPr>
        <w:t>IV</w:t>
      </w:r>
      <w:proofErr w:type="spellEnd"/>
      <w:r w:rsidRPr="005F3169">
        <w:rPr>
          <w:sz w:val="27"/>
          <w:szCs w:val="27"/>
        </w:rPr>
        <w:t xml:space="preserve"> - в полосе шириной 50 метров с каждой стороны дороги;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3.2.2. Для автомобильных дорог местного значения V категории ширина каждой придорожной полосы устанавливается 25 метров.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3.3. Решение об установлении придорожных полос, их границ в пределах земельных участков (частей земельных участков), прилегающих к границам полосы отвода автомобильной дороги местного значения, принимается администрацией Кировского муниципального района.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3.3.1. </w:t>
      </w:r>
      <w:proofErr w:type="gramStart"/>
      <w:r w:rsidRPr="005F3169">
        <w:rPr>
          <w:sz w:val="27"/>
          <w:szCs w:val="27"/>
        </w:rPr>
        <w:t>В границах населенных пунктов сельских поселений Кировского муниципального района размер придорожной полосы для существующих автомобильных дорог местного значения устанавливается до границы существующей застройки, но не более 50 метров, а для строящихся - в соответствии с пунктом 3.2. настоящего Порядка;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3.3.2. Обозначение границ придорожных полос осуществляют органы управления автомобильными дорогами местного значения;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3.3.3. Земли, занятые автомобильными дорогами, их полосами отвода и придорожными полосами, подлежат в установленном порядке учету в государственном кадастре недвижимости.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</w:rPr>
      </w:pPr>
      <w:r w:rsidRPr="005F3169">
        <w:rPr>
          <w:sz w:val="27"/>
          <w:szCs w:val="27"/>
        </w:rPr>
        <w:t xml:space="preserve">3.4. </w:t>
      </w:r>
      <w:proofErr w:type="gramStart"/>
      <w:r w:rsidRPr="005F3169">
        <w:rPr>
          <w:sz w:val="27"/>
          <w:szCs w:val="27"/>
        </w:rPr>
        <w:t>Для земель, расположенных в пределах придорожных полос, устанавливается особый режим их использования, который включает в себя запрет на возведение капитальных зданий, строений, сооружений (кроме объектов дорожного сервиса), а также ограничение осуществления рекламной и иной хозяйственной деятельности, снижающей безопасность дорожного движения, ухудшающей условия эксплуатации дорог общего пользования и расположенных на них зданий, строений, сооружений (с учетом перспективы их развития) и создающей</w:t>
      </w:r>
      <w:proofErr w:type="gramEnd"/>
      <w:r w:rsidRPr="005F3169">
        <w:rPr>
          <w:sz w:val="27"/>
          <w:szCs w:val="27"/>
        </w:rPr>
        <w:t xml:space="preserve"> угрозу безопасности населения и участников дорожного движения.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3.4.1. Собственники, владельцы, пользователи и арендаторы земельных участков, расположенных в пределах придорожных полос, должны быть уведомлены администрацией муниципального образования об особом режиме использования этих земель.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3.5. В пределах придорожных полос запрещается: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3.5.1. Складирование легковоспламеняющихся и горючих материалов;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3.5.2. Устройство мест массового отдыха ближе 200 метров от мостов;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3.5.2. Разведение огня на расстоянии менее 100 метров от деревянных мостов;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3.5.3. Установка и иное размещение памятников погибшим, в том числе в дорожно-транспортных происшествиях;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3.5.4. Строительство капитальных сооружений, за исключением объектов дорожной службы, объектов органов Государственной инспекции безопасности дорожного движения и объектов дорожного сервиса.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(Действие данного подпункта не распространяется на уже находящиеся в эксплуатации объекты, а также на объекты, строительство которых началось до </w:t>
      </w:r>
      <w:r w:rsidRPr="005F3169">
        <w:rPr>
          <w:sz w:val="27"/>
          <w:szCs w:val="27"/>
        </w:rPr>
        <w:lastRenderedPageBreak/>
        <w:t>вступления в силу настоящего Порядка в соответствии с действующим на тот момент законодательством);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3.5.5. Установка рекламных конструкций, не соответствующих требованиям технических регламентов, нормативных актов по безопасности движения транспорта и данного Порядка, а также информационных щитов и плакатов, не имеющих отношения к безопасности дорожного движения.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5F3169">
        <w:rPr>
          <w:sz w:val="27"/>
          <w:szCs w:val="27"/>
        </w:rPr>
        <w:t>3.6 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и Федеральным законом №257-ФЗ органами местного самоуправления.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</w:rPr>
      </w:pP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5F3169">
        <w:rPr>
          <w:b/>
          <w:bCs/>
          <w:sz w:val="27"/>
          <w:szCs w:val="27"/>
        </w:rPr>
        <w:t>4. Размещение объектов дорожного сервиса и рекламы в границах полос отвода и придорожных полос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4.1. </w:t>
      </w:r>
      <w:proofErr w:type="gramStart"/>
      <w:r w:rsidRPr="005F3169">
        <w:rPr>
          <w:sz w:val="27"/>
          <w:szCs w:val="27"/>
        </w:rPr>
        <w:t>Решения о предоставлении земельных участков для размещения объектов дорожного сервиса и рекламы в пределах полос отвода, придорожных полос автомобильных дорог местного значения или вне этих полос, а также иных объектов вне полос отвода и придорожных полос, но требующих для эксплуатации указанных объектов специального доступа к ним (подъездов, съездов, примыканий, площадок для стоянки автомобилей), принимаются органами местного самоуправления на основании действующего</w:t>
      </w:r>
      <w:proofErr w:type="gramEnd"/>
      <w:r w:rsidRPr="005F3169">
        <w:rPr>
          <w:sz w:val="27"/>
          <w:szCs w:val="27"/>
        </w:rPr>
        <w:t xml:space="preserve"> законодательства.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4.2. </w:t>
      </w:r>
      <w:proofErr w:type="gramStart"/>
      <w:r w:rsidRPr="005F3169">
        <w:rPr>
          <w:sz w:val="27"/>
          <w:szCs w:val="27"/>
        </w:rPr>
        <w:t>Для согласования размещения объекта дорожного сервиса или рекламы в пределах полосы отвода либо придорожной полосы,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орган местного самоуправления</w:t>
      </w:r>
      <w:r w:rsidRPr="005F3169">
        <w:rPr>
          <w:color w:val="FF0000"/>
          <w:sz w:val="27"/>
          <w:szCs w:val="27"/>
        </w:rPr>
        <w:t xml:space="preserve"> </w:t>
      </w:r>
      <w:r w:rsidRPr="005F3169">
        <w:rPr>
          <w:sz w:val="27"/>
          <w:szCs w:val="27"/>
        </w:rPr>
        <w:t>пакет документов в соответствии с требованиями Земельного Кодекса Российской Федерации.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4.3. Размещение в пределах полос отвода или придорожных полос объектов дорожного сервиса разрешается при соблюдении следующих условий: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4.3.1. Данные объекты не должны ухудшать видимость на автомобильной дороге местного значения и другие условия безопасности дорожного движения, мешать эксплуатации дороги и расположенных на ней сооружений, а также создавать угрозу безопасности населения;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4.3.2. Выбор места размещения объектов дорожного сервиса должен осуществляться с учетом возможности производства дорожных работ, перспективного обустройства и реконструкции дороги местного значения;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4.3.3. Размещение, проектирование и строительство объектов дорожного сервиса в пределах полос отвода и придорожных полос должно производиться в соответствии с нормами проектирования и строительства, с учетом требований стандартов и технических норм безопасности дорожного движения, экологической и санитарной безопасности, </w:t>
      </w:r>
      <w:r>
        <w:rPr>
          <w:sz w:val="27"/>
          <w:szCs w:val="27"/>
        </w:rPr>
        <w:t xml:space="preserve">на основании </w:t>
      </w:r>
      <w:r w:rsidRPr="005F3169">
        <w:rPr>
          <w:sz w:val="27"/>
          <w:szCs w:val="27"/>
        </w:rPr>
        <w:t xml:space="preserve"> муниципальных правовых актов органов местного самоуправления;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4.3.4. 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дороги. При этом следует стремиться к сокращению до минимума числа примыканий, подъездов к </w:t>
      </w:r>
      <w:r w:rsidRPr="005F3169">
        <w:rPr>
          <w:sz w:val="27"/>
          <w:szCs w:val="27"/>
        </w:rPr>
        <w:lastRenderedPageBreak/>
        <w:t>автомобильной дороге и съездов с нее, располагая, как правило, эти объекты комплексно в границах земель, отведенных для этих целей.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При примыкании к автомобильной дороге подъезды и съезды должны быть обустроены таким образом, чтобы обеспечить безопасность дорожного движения;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4.3.5. Строительство и содержание объектов дорожного сервиса осуществляется за счет средств их владельцев;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4.3.6. Расходы по строительству, обустройству, ремонту и содержанию подъездов, съездов, примыканий, ведущих к объектам дорожного сервиса, стоянок автомобилей и иных объектов, а также расходы по размещению рекламных конструкций, находящихся в пределах полос отвода или придорожных полос автомобильных дорог местного значения, несут собственники указанных объектов;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4.3.7. В случае если подъезд, съезд, примыкание ведут к нескольким объектам, собственники указанных объектов несут солидарную ответственность по их строительству, обустройству, ремонту и содержанию.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4.4. </w:t>
      </w:r>
      <w:proofErr w:type="gramStart"/>
      <w:r w:rsidRPr="005F3169">
        <w:rPr>
          <w:sz w:val="27"/>
          <w:szCs w:val="27"/>
        </w:rPr>
        <w:t>Размещение наружной рекламы на полосах отвода и придорожных полосах дорог общего пользования допускается при наличии разрешения на установку рекламной конструкции, выдаваемого администрацией органа местного самоуправления, на основании заявления собственника земельного участка, здания или иного недвижимого имущества, к которому присоединяется рекламная конструкция, либо лица, уполномоченного собственником такого имущества (лица, обладающего правом хозяйственного ведения, правом оперативного управления или иным вещным правом на</w:t>
      </w:r>
      <w:proofErr w:type="gramEnd"/>
      <w:r w:rsidRPr="005F3169">
        <w:rPr>
          <w:sz w:val="27"/>
          <w:szCs w:val="27"/>
        </w:rPr>
        <w:t xml:space="preserve"> такое недвижимое имущество), а также по согласованию с арендатором.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4.5. Средства наружной рекламы: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4.5.1. </w:t>
      </w:r>
      <w:proofErr w:type="gramStart"/>
      <w:r w:rsidRPr="005F3169">
        <w:rPr>
          <w:sz w:val="27"/>
          <w:szCs w:val="27"/>
        </w:rPr>
        <w:t>Не должны ограничивать видимость, мешать восприятию водителем дорожной обстановки или эксплуатации транспортного средства, вызывать ослепление участников движения светом, в том числе отраженным, уменьшать габарит инженерных сооружений,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  <w:proofErr w:type="gramEnd"/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4.5.2. Не должны быть размещены: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1) на одной опоре, в створе и в одном сечении с дорожными знаками и светофорами;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2) на аварийно-опасных участках дорог и улиц, на мостовых сооружениях и под путепроводами, а также на расстоянии менее 350 м от них вне населенного пункта и 50 м - в населенном пункте;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3) на участках автомобильных дорог и улиц с высотой насыпи земляного полотна более 2 м;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4) на участках автомобильных дорог вне населенного пункта с радиусом кривой в плане менее 1200 м, в населенном пункте - на участках дорог и улиц с радиусом кривой в плане менее 600 м;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5) над проезжей частью и обочинами дорог;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6) на дорожных ограждениях и направляющих устройствах;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7) на подпорных стенах, деревьях, скалах и других природных объектах;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8) на участках автомобильных дорог с расстоянием видимости менее 350 м вне населенного пункта и 150 м - в населенном пункте;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9) ближе 25 м от остановок маршрутных транспортных средств;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lastRenderedPageBreak/>
        <w:t>10) на пешеходных переходах и пересечениях автомобильных дорог в одном уровне, а также на расстоянии менее 150 м от них вне населенного пункта, 50 м - в населенном пункте;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11) сбоку от автомобильной дороги или магистральной улицы на расстоянии менее 10 м от бровки земляного полотна автомобильной дороги вне населенного пункта и на расстоянии менее 5 м от бровки земляного полотна автомобильной дороги (бордюрного камня) - в населенных пунктах;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12) сбоку от автомобильной дороги или магистральной улицы на расстоянии менее высоты средства наружной рекламы, если верхняя точка находится на высоте более 10 м или менее 5 м над уровнем проезжей части.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4.6. На автомобильных дорогах вне населенного пункта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населенного пункта - на высоте не менее 4,5 м.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4.7. Расстояние в плане от фундамента до границы имеющихся подземных коммуникаций должно быть не менее 1 м (в ред. Изменения N 1, утв. Приказом </w:t>
      </w:r>
      <w:proofErr w:type="spellStart"/>
      <w:r w:rsidRPr="005F3169">
        <w:rPr>
          <w:sz w:val="27"/>
          <w:szCs w:val="27"/>
        </w:rPr>
        <w:t>Ростехрегулирования</w:t>
      </w:r>
      <w:proofErr w:type="spellEnd"/>
      <w:r w:rsidRPr="005F3169">
        <w:rPr>
          <w:sz w:val="27"/>
          <w:szCs w:val="27"/>
        </w:rPr>
        <w:t xml:space="preserve"> от 30.06.2005 N 170-ст).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4.8. Удаление средств наружной рекламы от линий электропередачи осветительной сети должно быть не менее 1,0 м.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4.9. При размещении средств наружной рекламы на разделительной полосе расстояние от края конструкции (рекламного щита) или опоры до края проезжей части должно составлять не менее 2,5 м.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Если расстояние от края конструкции (рекламного щита) или опоры до края проезжей части не более 4,0 м, должны быть установлены дорожные ограждения первой группы по ГОСТ 23457.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4.10. Расстояние от средств наружной рекламы до дорожных знаков и светофоров должно быть не менее </w:t>
      </w:r>
      <w:proofErr w:type="gramStart"/>
      <w:r w:rsidRPr="005F3169">
        <w:rPr>
          <w:sz w:val="27"/>
          <w:szCs w:val="27"/>
        </w:rPr>
        <w:t>указанного</w:t>
      </w:r>
      <w:proofErr w:type="gramEnd"/>
      <w:r w:rsidRPr="005F3169">
        <w:rPr>
          <w:sz w:val="27"/>
          <w:szCs w:val="27"/>
        </w:rPr>
        <w:t xml:space="preserve"> в таблице 3.</w:t>
      </w:r>
    </w:p>
    <w:p w:rsidR="00AE117F" w:rsidRPr="001B0610" w:rsidRDefault="00AE117F" w:rsidP="00B263EF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AE117F" w:rsidRPr="001B0610" w:rsidRDefault="00AE117F" w:rsidP="00FF2DE7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B0610">
        <w:rPr>
          <w:sz w:val="28"/>
          <w:szCs w:val="28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7"/>
        <w:gridCol w:w="1253"/>
        <w:gridCol w:w="1620"/>
        <w:gridCol w:w="1440"/>
        <w:gridCol w:w="1800"/>
      </w:tblGrid>
      <w:tr w:rsidR="00AE117F" w:rsidRPr="001B0610" w:rsidTr="00156F91">
        <w:trPr>
          <w:trHeight w:val="350"/>
        </w:trPr>
        <w:tc>
          <w:tcPr>
            <w:tcW w:w="3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117F" w:rsidRPr="00F97D11" w:rsidRDefault="00AE117F" w:rsidP="00156F9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 xml:space="preserve">Разрешенная скорость движения на дороге (улице), </w:t>
            </w:r>
            <w:proofErr w:type="gramStart"/>
            <w:r w:rsidRPr="00F97D11">
              <w:rPr>
                <w:sz w:val="27"/>
                <w:szCs w:val="27"/>
              </w:rPr>
              <w:t>км</w:t>
            </w:r>
            <w:proofErr w:type="gramEnd"/>
            <w:r w:rsidRPr="00F97D11">
              <w:rPr>
                <w:sz w:val="27"/>
                <w:szCs w:val="27"/>
              </w:rPr>
              <w:t>/ч</w:t>
            </w:r>
          </w:p>
          <w:p w:rsidR="00AE117F" w:rsidRPr="00F97D11" w:rsidRDefault="00AE117F" w:rsidP="00156F91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</w:p>
          <w:p w:rsidR="00AE117F" w:rsidRPr="00F97D11" w:rsidRDefault="00AE117F" w:rsidP="00156F91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</w:p>
        </w:tc>
        <w:tc>
          <w:tcPr>
            <w:tcW w:w="6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97D11" w:rsidRDefault="00AE117F" w:rsidP="00933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Площадь рекламного объявления, кв. м</w:t>
            </w:r>
          </w:p>
        </w:tc>
      </w:tr>
      <w:tr w:rsidR="00AE117F" w:rsidRPr="001B0610" w:rsidTr="004A3901">
        <w:trPr>
          <w:trHeight w:val="662"/>
        </w:trPr>
        <w:tc>
          <w:tcPr>
            <w:tcW w:w="3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97D11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97D11" w:rsidRDefault="00AE117F" w:rsidP="004A39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св. 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97D11" w:rsidRDefault="00AE117F" w:rsidP="004A39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от 15 до 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97D11" w:rsidRDefault="00AE117F" w:rsidP="004A39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от 6 до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97D11" w:rsidRDefault="00AE117F" w:rsidP="004A39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менее 6</w:t>
            </w:r>
          </w:p>
        </w:tc>
      </w:tr>
      <w:tr w:rsidR="00AE117F" w:rsidRPr="001B0610" w:rsidTr="00156F91">
        <w:trPr>
          <w:trHeight w:val="336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Более 60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40</w:t>
            </w:r>
          </w:p>
        </w:tc>
      </w:tr>
      <w:tr w:rsidR="00AE117F" w:rsidRPr="001B0610" w:rsidTr="00156F91">
        <w:trPr>
          <w:trHeight w:val="355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60 и менее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F2DE7" w:rsidRDefault="00AE117F" w:rsidP="009332C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25</w:t>
            </w:r>
          </w:p>
        </w:tc>
      </w:tr>
    </w:tbl>
    <w:p w:rsidR="00AE117F" w:rsidRPr="001B0610" w:rsidRDefault="00AE117F" w:rsidP="00B263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Допускается снижение до 50% значений расстояний, указанных в таблице 1, при размещении средств наружной рекламы после дорожных знаков и светофоров (по ходу движения).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4.11. В зависимости от площади рекламного объявления расстояние между отдельно размещенными на одной стороне дороги средствами наружной рекламы должно быть не менее приведенного в таблице 3 а.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17F" w:rsidRPr="001B0610" w:rsidRDefault="00AE117F" w:rsidP="00FF2DE7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3-</w:t>
      </w:r>
      <w:r w:rsidRPr="001B0610">
        <w:rPr>
          <w:sz w:val="28"/>
          <w:szCs w:val="28"/>
        </w:rPr>
        <w:t>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1980"/>
        <w:gridCol w:w="1800"/>
      </w:tblGrid>
      <w:tr w:rsidR="00AE117F" w:rsidRPr="00F97D11" w:rsidTr="004A3901">
        <w:trPr>
          <w:trHeight w:val="346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97D11" w:rsidRDefault="00AE117F" w:rsidP="00933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Место размещения наружной рекламы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97D11" w:rsidRDefault="00AE117F" w:rsidP="00933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Площадь рекламного объявления, кв. м</w:t>
            </w:r>
          </w:p>
        </w:tc>
      </w:tr>
      <w:tr w:rsidR="00AE117F" w:rsidRPr="00FF2DE7" w:rsidTr="004A3901">
        <w:trPr>
          <w:trHeight w:val="331"/>
        </w:trPr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17F" w:rsidRPr="00FF2DE7" w:rsidRDefault="00AE117F" w:rsidP="009332C2">
            <w:pPr>
              <w:rPr>
                <w:b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97D11" w:rsidRDefault="00AE117F" w:rsidP="00933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св. 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97D11" w:rsidRDefault="00AE117F" w:rsidP="00933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от 6 до 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7F" w:rsidRPr="00F97D11" w:rsidRDefault="00AE117F" w:rsidP="00933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97D11">
              <w:rPr>
                <w:sz w:val="27"/>
                <w:szCs w:val="27"/>
              </w:rPr>
              <w:t>менее 6</w:t>
            </w:r>
          </w:p>
        </w:tc>
      </w:tr>
      <w:tr w:rsidR="00AE117F" w:rsidRPr="00FF2DE7" w:rsidTr="004A3901">
        <w:trPr>
          <w:trHeight w:val="70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4A39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lastRenderedPageBreak/>
              <w:t>В пределах населенного пункта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4A39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4A3901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4A3901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30</w:t>
            </w:r>
          </w:p>
        </w:tc>
      </w:tr>
      <w:tr w:rsidR="00AE117F" w:rsidRPr="00FF2DE7" w:rsidTr="004A3901">
        <w:trPr>
          <w:trHeight w:val="70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4A390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За пределами населенного пункта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4A390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4A3901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17F" w:rsidRPr="00FF2DE7" w:rsidRDefault="00AE117F" w:rsidP="004A3901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 w:rsidRPr="00FF2DE7">
              <w:rPr>
                <w:sz w:val="27"/>
                <w:szCs w:val="27"/>
              </w:rPr>
              <w:t>40</w:t>
            </w:r>
          </w:p>
        </w:tc>
      </w:tr>
    </w:tbl>
    <w:p w:rsidR="00AE117F" w:rsidRPr="00FF2DE7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4.12. Не допускается размещение рекламы путем нанесения либо вкрапления, с использованием строительных материалов, краски, дорожной разметки и т.п., в поверхность автомобильных дорог и магистральных улиц.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4.13.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4.14.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работ;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4.15. Фундаменты размещения стационарных средств наружной рекламы должны быть заглублены (величина заглубления устанавливается проектной документацией, согласованной с органом местного самоуправления), с последующим восстановлением газона.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4.16. </w:t>
      </w:r>
      <w:proofErr w:type="spellStart"/>
      <w:r w:rsidRPr="005F3169">
        <w:rPr>
          <w:sz w:val="27"/>
          <w:szCs w:val="27"/>
        </w:rPr>
        <w:t>Рекламораспространитель</w:t>
      </w:r>
      <w:proofErr w:type="spellEnd"/>
      <w:r w:rsidRPr="005F3169">
        <w:rPr>
          <w:sz w:val="27"/>
          <w:szCs w:val="27"/>
        </w:rPr>
        <w:t xml:space="preserve"> </w:t>
      </w:r>
      <w:proofErr w:type="gramStart"/>
      <w:r w:rsidRPr="005F3169">
        <w:rPr>
          <w:sz w:val="27"/>
          <w:szCs w:val="27"/>
        </w:rPr>
        <w:t>обязан</w:t>
      </w:r>
      <w:proofErr w:type="gramEnd"/>
      <w:r w:rsidRPr="005F3169">
        <w:rPr>
          <w:sz w:val="27"/>
          <w:szCs w:val="27"/>
        </w:rPr>
        <w:t xml:space="preserve">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5F3169">
        <w:rPr>
          <w:b/>
          <w:bCs/>
          <w:sz w:val="27"/>
          <w:szCs w:val="27"/>
        </w:rPr>
        <w:t>5. Полномочия органов местного самоуправления.</w:t>
      </w:r>
    </w:p>
    <w:p w:rsidR="00AE117F" w:rsidRPr="005F3169" w:rsidRDefault="00AE117F" w:rsidP="004A3901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F3169">
        <w:rPr>
          <w:rFonts w:ascii="Times New Roman" w:hAnsi="Times New Roman" w:cs="Times New Roman"/>
          <w:sz w:val="27"/>
          <w:szCs w:val="27"/>
        </w:rPr>
        <w:t>5.1.</w:t>
      </w:r>
      <w:r w:rsidRPr="005F3169">
        <w:rPr>
          <w:sz w:val="27"/>
          <w:szCs w:val="27"/>
        </w:rPr>
        <w:t xml:space="preserve"> </w:t>
      </w:r>
      <w:r w:rsidRPr="005F3169">
        <w:rPr>
          <w:rFonts w:ascii="Times New Roman" w:hAnsi="Times New Roman" w:cs="Times New Roman"/>
          <w:sz w:val="27"/>
          <w:szCs w:val="27"/>
        </w:rPr>
        <w:t>К полномочиям Думы Кировского  муниципального района относится:</w:t>
      </w:r>
    </w:p>
    <w:p w:rsidR="00AE117F" w:rsidRPr="00ED6439" w:rsidRDefault="00AE117F" w:rsidP="004A3901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5F3169">
        <w:rPr>
          <w:rFonts w:ascii="Times New Roman" w:hAnsi="Times New Roman" w:cs="Times New Roman"/>
          <w:sz w:val="27"/>
          <w:szCs w:val="27"/>
        </w:rPr>
        <w:t xml:space="preserve">- </w:t>
      </w:r>
      <w:r w:rsidRPr="00ED6439">
        <w:rPr>
          <w:rFonts w:ascii="Times New Roman" w:hAnsi="Times New Roman" w:cs="Times New Roman"/>
          <w:sz w:val="27"/>
          <w:szCs w:val="27"/>
        </w:rPr>
        <w:t xml:space="preserve">принятие муниципальных правовых актов регулирующих отношения, связанные с  использованием  полос отвода   и   придорожных   </w:t>
      </w:r>
      <w:proofErr w:type="gramStart"/>
      <w:r w:rsidRPr="00ED6439">
        <w:rPr>
          <w:rFonts w:ascii="Times New Roman" w:hAnsi="Times New Roman" w:cs="Times New Roman"/>
          <w:sz w:val="27"/>
          <w:szCs w:val="27"/>
        </w:rPr>
        <w:t>полос</w:t>
      </w:r>
      <w:proofErr w:type="gramEnd"/>
      <w:r w:rsidRPr="00ED6439">
        <w:rPr>
          <w:rFonts w:ascii="Times New Roman" w:hAnsi="Times New Roman" w:cs="Times New Roman"/>
          <w:sz w:val="27"/>
          <w:szCs w:val="27"/>
        </w:rPr>
        <w:t xml:space="preserve"> автомобильных   дорог   местного   значения Кировского муниципального района</w:t>
      </w:r>
    </w:p>
    <w:p w:rsidR="00AE117F" w:rsidRPr="005F3169" w:rsidRDefault="00AE117F" w:rsidP="004A390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D6439">
        <w:rPr>
          <w:sz w:val="27"/>
          <w:szCs w:val="27"/>
        </w:rPr>
        <w:t>5.2. Администрация Кировского</w:t>
      </w:r>
      <w:r w:rsidRPr="005F3169">
        <w:rPr>
          <w:sz w:val="27"/>
          <w:szCs w:val="27"/>
        </w:rPr>
        <w:t xml:space="preserve"> муниципального района обладает следующими полномочиями:</w:t>
      </w:r>
    </w:p>
    <w:p w:rsidR="00AE117F" w:rsidRPr="005F3169" w:rsidRDefault="00AE117F" w:rsidP="005F316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         - определение отраслевого (функционального) органа администрации Кировского  муниципального района или должностного лица администрации Кировского муниципального района, уполномоченных на осуществление муниципального контроля по использованию полос отвода или придорожных полос;</w:t>
      </w:r>
    </w:p>
    <w:p w:rsidR="00AE117F" w:rsidRPr="005F3169" w:rsidRDefault="00AE117F" w:rsidP="005F316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 xml:space="preserve">- осуществление в пределах своей компетенции </w:t>
      </w:r>
      <w:proofErr w:type="gramStart"/>
      <w:r w:rsidRPr="005F3169">
        <w:rPr>
          <w:sz w:val="27"/>
          <w:szCs w:val="27"/>
        </w:rPr>
        <w:t>контроля за</w:t>
      </w:r>
      <w:proofErr w:type="gramEnd"/>
      <w:r w:rsidRPr="005F3169">
        <w:rPr>
          <w:sz w:val="27"/>
          <w:szCs w:val="27"/>
        </w:rPr>
        <w:t xml:space="preserve"> использованием земель в пределах полос отвода и придорожных полос, в том числе для предупреждения чрезвычайных ситуаций или ликвидации их последствий;</w:t>
      </w:r>
    </w:p>
    <w:p w:rsidR="00AE117F" w:rsidRPr="005F3169" w:rsidRDefault="00AE117F" w:rsidP="005F316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-  внесение предложений об отмене решений о выделении земельных участков в пределах полос отвода и придорожных полос или о размещении на этих участках объектов, принятых с нарушением законодательства Российской Федерации;</w:t>
      </w:r>
    </w:p>
    <w:p w:rsidR="00AE117F" w:rsidRPr="005F3169" w:rsidRDefault="00AE117F" w:rsidP="005F3169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5F3169">
        <w:rPr>
          <w:sz w:val="27"/>
          <w:szCs w:val="27"/>
        </w:rPr>
        <w:t>- выдача собственникам, владельцам, пользователям и арендаторам земельных участков, расположенных в пределах придорожных полос, предписаний об устранении в установленные сроки нарушений, связанных с особым режимом использования этих земель.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</w:p>
    <w:p w:rsidR="00AE117F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6</w:t>
      </w:r>
      <w:r w:rsidRPr="005F3169">
        <w:rPr>
          <w:b/>
          <w:bCs/>
          <w:sz w:val="27"/>
          <w:szCs w:val="27"/>
        </w:rPr>
        <w:t>. Ответственность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5F3169">
        <w:rPr>
          <w:sz w:val="27"/>
          <w:szCs w:val="27"/>
        </w:rPr>
        <w:t>.1. Объекты дорожного сервиса и рекламы, иные объекты, возведенные в пределах полос отвода или придорожных полос с нарушением требований действующего законодательства, настоящего Порядка, других муниципальных правовых актов, строительных норм и правил и иных нормативных документов признаются в установленном порядке самовольной постройкой.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Правовой режим и порядок сноса самовольной постройки устанавливаются в соответствии с гражданским законодательством.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5F3169">
        <w:rPr>
          <w:sz w:val="27"/>
          <w:szCs w:val="27"/>
        </w:rPr>
        <w:t xml:space="preserve">.2. </w:t>
      </w:r>
      <w:proofErr w:type="gramStart"/>
      <w:r w:rsidRPr="005F3169">
        <w:rPr>
          <w:sz w:val="27"/>
          <w:szCs w:val="27"/>
        </w:rPr>
        <w:t>В постановлениях администрации органа местного самоуправления на предоставление земельных участков для размещения некапитальных зданий и сооружений в пределах полос отвода или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случае, если эти здания и сооружения создадут препятствия для нормальной эксплуатации автомобильной дороги при ее ремонте, реконструкции или будут ухудшать</w:t>
      </w:r>
      <w:proofErr w:type="gramEnd"/>
      <w:r w:rsidRPr="005F3169">
        <w:rPr>
          <w:sz w:val="27"/>
          <w:szCs w:val="27"/>
        </w:rPr>
        <w:t xml:space="preserve"> условия движения по ней.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5F3169">
        <w:rPr>
          <w:sz w:val="27"/>
          <w:szCs w:val="27"/>
        </w:rPr>
        <w:t>.3. Собственники, владельцы, пользователи и арендаторы земельных участков, расположенных в пределах полос отвода и придорожных полос, должны быть уведомлены об установлении особого режима использования этих земель.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3169">
        <w:rPr>
          <w:sz w:val="27"/>
          <w:szCs w:val="27"/>
        </w:rPr>
        <w:t>Установление особого режима использования земельных участков не является основанием для изъятия данных земельных участков у их собственников, владельцев, пользователей и арендаторов.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5F3169">
        <w:rPr>
          <w:sz w:val="27"/>
          <w:szCs w:val="27"/>
        </w:rPr>
        <w:t>.4. Нарушение Порядка использования полос отвода или придорожных полос влечет ответственность в соответствии с Кодексом Российской Федерации об административных правонарушениях.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5F3169">
        <w:rPr>
          <w:sz w:val="27"/>
          <w:szCs w:val="27"/>
        </w:rPr>
        <w:t>.5. Ответственность за соблюдение требований данного Порядка возлагается:</w:t>
      </w:r>
    </w:p>
    <w:p w:rsidR="00AE117F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5F3169">
        <w:rPr>
          <w:sz w:val="27"/>
          <w:szCs w:val="27"/>
        </w:rPr>
        <w:t xml:space="preserve">.5.1. На орган местного самоуправления в части выделения земельных участков для строительства и согласования размещения объектов дорожного сервиса и рекламы, а также в части эксплуатации, содержания автомобильных дорог местного значения и в части </w:t>
      </w:r>
      <w:proofErr w:type="gramStart"/>
      <w:r w:rsidRPr="005F3169">
        <w:rPr>
          <w:sz w:val="27"/>
          <w:szCs w:val="27"/>
        </w:rPr>
        <w:t>контроля за</w:t>
      </w:r>
      <w:proofErr w:type="gramEnd"/>
      <w:r w:rsidRPr="005F3169">
        <w:rPr>
          <w:sz w:val="27"/>
          <w:szCs w:val="27"/>
        </w:rPr>
        <w:t xml:space="preserve"> эксплуатацией размещенных в пределах полос отвода и придорожных полос объектов.</w:t>
      </w:r>
    </w:p>
    <w:p w:rsidR="00AE117F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7.Настоящее Положение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ступает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законную силу  со дня официального опубликования</w:t>
      </w:r>
    </w:p>
    <w:p w:rsidR="00AE117F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17F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gramStart"/>
      <w:r>
        <w:rPr>
          <w:sz w:val="27"/>
          <w:szCs w:val="27"/>
        </w:rPr>
        <w:t>Кировского</w:t>
      </w:r>
      <w:proofErr w:type="gramEnd"/>
      <w:r>
        <w:rPr>
          <w:sz w:val="27"/>
          <w:szCs w:val="27"/>
        </w:rPr>
        <w:t xml:space="preserve"> </w:t>
      </w:r>
    </w:p>
    <w:p w:rsidR="00AE117F" w:rsidRPr="005F3169" w:rsidRDefault="00AE117F" w:rsidP="00B263E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             </w:t>
      </w:r>
      <w:proofErr w:type="spellStart"/>
      <w:r>
        <w:rPr>
          <w:sz w:val="27"/>
          <w:szCs w:val="27"/>
        </w:rPr>
        <w:t>А.П.Каменев</w:t>
      </w:r>
      <w:proofErr w:type="spellEnd"/>
    </w:p>
    <w:sectPr w:rsidR="00AE117F" w:rsidRPr="005F3169" w:rsidSect="005F31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8F" w:rsidRDefault="00375C8F" w:rsidP="00E41676">
      <w:r>
        <w:separator/>
      </w:r>
    </w:p>
  </w:endnote>
  <w:endnote w:type="continuationSeparator" w:id="0">
    <w:p w:rsidR="00375C8F" w:rsidRDefault="00375C8F" w:rsidP="00E4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8F" w:rsidRDefault="00375C8F" w:rsidP="00E41676">
      <w:r>
        <w:separator/>
      </w:r>
    </w:p>
  </w:footnote>
  <w:footnote w:type="continuationSeparator" w:id="0">
    <w:p w:rsidR="00375C8F" w:rsidRDefault="00375C8F" w:rsidP="00E4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976"/>
    <w:multiLevelType w:val="multilevel"/>
    <w:tmpl w:val="1AF0CDF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9A926D6"/>
    <w:multiLevelType w:val="hybridMultilevel"/>
    <w:tmpl w:val="F4446B56"/>
    <w:lvl w:ilvl="0" w:tplc="E31A070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23736C"/>
    <w:multiLevelType w:val="hybridMultilevel"/>
    <w:tmpl w:val="BF4C4C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822D8F"/>
    <w:multiLevelType w:val="hybridMultilevel"/>
    <w:tmpl w:val="17B02B88"/>
    <w:lvl w:ilvl="0" w:tplc="A3E89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7D55DF"/>
    <w:multiLevelType w:val="hybridMultilevel"/>
    <w:tmpl w:val="DA5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44337C"/>
    <w:multiLevelType w:val="multilevel"/>
    <w:tmpl w:val="CBB4363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cs="Times New Roman" w:hint="default"/>
      </w:rPr>
    </w:lvl>
  </w:abstractNum>
  <w:abstractNum w:abstractNumId="9">
    <w:nsid w:val="3F87657D"/>
    <w:multiLevelType w:val="hybridMultilevel"/>
    <w:tmpl w:val="70D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696A47"/>
    <w:multiLevelType w:val="multilevel"/>
    <w:tmpl w:val="55CCCB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0612B79"/>
    <w:multiLevelType w:val="multilevel"/>
    <w:tmpl w:val="3664E7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B165412"/>
    <w:multiLevelType w:val="hybridMultilevel"/>
    <w:tmpl w:val="747ACF1A"/>
    <w:lvl w:ilvl="0" w:tplc="33F23F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B4C62D5"/>
    <w:multiLevelType w:val="multilevel"/>
    <w:tmpl w:val="30801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034EE"/>
    <w:rsid w:val="00010F4B"/>
    <w:rsid w:val="00015491"/>
    <w:rsid w:val="000266FF"/>
    <w:rsid w:val="00053244"/>
    <w:rsid w:val="00056E64"/>
    <w:rsid w:val="00065BE9"/>
    <w:rsid w:val="00073465"/>
    <w:rsid w:val="000760DE"/>
    <w:rsid w:val="000838BD"/>
    <w:rsid w:val="00084641"/>
    <w:rsid w:val="00093B19"/>
    <w:rsid w:val="0009762F"/>
    <w:rsid w:val="000A2E90"/>
    <w:rsid w:val="00100E21"/>
    <w:rsid w:val="001144D9"/>
    <w:rsid w:val="00154FE0"/>
    <w:rsid w:val="00156F91"/>
    <w:rsid w:val="00172288"/>
    <w:rsid w:val="0018329A"/>
    <w:rsid w:val="001B0610"/>
    <w:rsid w:val="001C0F35"/>
    <w:rsid w:val="001D4355"/>
    <w:rsid w:val="001F3CD9"/>
    <w:rsid w:val="00222404"/>
    <w:rsid w:val="002327EA"/>
    <w:rsid w:val="002513B4"/>
    <w:rsid w:val="00291273"/>
    <w:rsid w:val="00296587"/>
    <w:rsid w:val="002C5DC4"/>
    <w:rsid w:val="002E57F5"/>
    <w:rsid w:val="002E58BD"/>
    <w:rsid w:val="002F347A"/>
    <w:rsid w:val="002F59B4"/>
    <w:rsid w:val="00307C93"/>
    <w:rsid w:val="003332C1"/>
    <w:rsid w:val="00337779"/>
    <w:rsid w:val="00366C0B"/>
    <w:rsid w:val="00375C8F"/>
    <w:rsid w:val="00397ECE"/>
    <w:rsid w:val="003A7B61"/>
    <w:rsid w:val="003B3F83"/>
    <w:rsid w:val="003E36A1"/>
    <w:rsid w:val="00425A25"/>
    <w:rsid w:val="00441930"/>
    <w:rsid w:val="00445BEF"/>
    <w:rsid w:val="004532DE"/>
    <w:rsid w:val="00454DAE"/>
    <w:rsid w:val="0045766D"/>
    <w:rsid w:val="0046615D"/>
    <w:rsid w:val="00475AA2"/>
    <w:rsid w:val="004771BE"/>
    <w:rsid w:val="004A3901"/>
    <w:rsid w:val="004B1490"/>
    <w:rsid w:val="004B3802"/>
    <w:rsid w:val="004C67A5"/>
    <w:rsid w:val="005553F0"/>
    <w:rsid w:val="00555EF0"/>
    <w:rsid w:val="005708BE"/>
    <w:rsid w:val="0059332C"/>
    <w:rsid w:val="005978F8"/>
    <w:rsid w:val="005B3730"/>
    <w:rsid w:val="005E3F71"/>
    <w:rsid w:val="005F3169"/>
    <w:rsid w:val="006226E3"/>
    <w:rsid w:val="006304D8"/>
    <w:rsid w:val="00667394"/>
    <w:rsid w:val="00675030"/>
    <w:rsid w:val="00693772"/>
    <w:rsid w:val="006A29E1"/>
    <w:rsid w:val="006C1189"/>
    <w:rsid w:val="006E1D35"/>
    <w:rsid w:val="006F1B7E"/>
    <w:rsid w:val="006F226C"/>
    <w:rsid w:val="006F22F2"/>
    <w:rsid w:val="006F661B"/>
    <w:rsid w:val="00732767"/>
    <w:rsid w:val="007338EB"/>
    <w:rsid w:val="007417C9"/>
    <w:rsid w:val="00845A47"/>
    <w:rsid w:val="00853A3A"/>
    <w:rsid w:val="00861EA6"/>
    <w:rsid w:val="008D2729"/>
    <w:rsid w:val="008F2B9A"/>
    <w:rsid w:val="00931C4F"/>
    <w:rsid w:val="009332A1"/>
    <w:rsid w:val="009332C2"/>
    <w:rsid w:val="00937728"/>
    <w:rsid w:val="00973008"/>
    <w:rsid w:val="00A70234"/>
    <w:rsid w:val="00A73D08"/>
    <w:rsid w:val="00A744A2"/>
    <w:rsid w:val="00AA0F8E"/>
    <w:rsid w:val="00AD0811"/>
    <w:rsid w:val="00AD315F"/>
    <w:rsid w:val="00AE03AF"/>
    <w:rsid w:val="00AE117F"/>
    <w:rsid w:val="00AF31E2"/>
    <w:rsid w:val="00B263EF"/>
    <w:rsid w:val="00B54724"/>
    <w:rsid w:val="00BA5C4D"/>
    <w:rsid w:val="00BE7CEE"/>
    <w:rsid w:val="00C067EF"/>
    <w:rsid w:val="00C6501A"/>
    <w:rsid w:val="00C90FAA"/>
    <w:rsid w:val="00CA712A"/>
    <w:rsid w:val="00CC7B82"/>
    <w:rsid w:val="00CD40DB"/>
    <w:rsid w:val="00D372AF"/>
    <w:rsid w:val="00D47814"/>
    <w:rsid w:val="00D60B98"/>
    <w:rsid w:val="00D61EC1"/>
    <w:rsid w:val="00DA5312"/>
    <w:rsid w:val="00DA6E22"/>
    <w:rsid w:val="00DB2BF7"/>
    <w:rsid w:val="00E41676"/>
    <w:rsid w:val="00E42452"/>
    <w:rsid w:val="00ED6439"/>
    <w:rsid w:val="00ED7428"/>
    <w:rsid w:val="00EF1158"/>
    <w:rsid w:val="00EF5BF3"/>
    <w:rsid w:val="00F10796"/>
    <w:rsid w:val="00F17F7A"/>
    <w:rsid w:val="00F477A7"/>
    <w:rsid w:val="00F53F0F"/>
    <w:rsid w:val="00F97D11"/>
    <w:rsid w:val="00FD6197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a3">
    <w:name w:val="No Spacing"/>
    <w:link w:val="a4"/>
    <w:uiPriority w:val="99"/>
    <w:qFormat/>
    <w:rsid w:val="003A7B61"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AE03AF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BA5C4D"/>
    <w:pPr>
      <w:ind w:left="720"/>
      <w:contextualSpacing/>
    </w:pPr>
  </w:style>
  <w:style w:type="paragraph" w:styleId="aa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1F3CD9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99"/>
    <w:locked/>
    <w:rsid w:val="005E3F71"/>
    <w:rPr>
      <w:sz w:val="22"/>
      <w:lang w:val="ru-RU" w:eastAsia="en-US"/>
    </w:rPr>
  </w:style>
  <w:style w:type="paragraph" w:styleId="ac">
    <w:name w:val="header"/>
    <w:basedOn w:val="a"/>
    <w:link w:val="ad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3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A3901"/>
    <w:rPr>
      <w:rFonts w:ascii="Courier New" w:hAnsi="Courier New" w:cs="Courier New"/>
      <w:lang w:val="ru-RU" w:eastAsia="ru-RU" w:bidi="ar-SA"/>
    </w:rPr>
  </w:style>
  <w:style w:type="table" w:styleId="af0">
    <w:name w:val="Table Grid"/>
    <w:basedOn w:val="a1"/>
    <w:uiPriority w:val="99"/>
    <w:locked/>
    <w:rsid w:val="00FF2DE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3C5E51F037A18A40E3DD43C5E438C7CCFA0032C4081E4419F81C6B4ED9929DD57E43BD216u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12</Pages>
  <Words>4950</Words>
  <Characters>28219</Characters>
  <Application>Microsoft Office Word</Application>
  <DocSecurity>0</DocSecurity>
  <Lines>235</Lines>
  <Paragraphs>66</Paragraphs>
  <ScaleCrop>false</ScaleCrop>
  <Company>Home</Company>
  <LinksUpToDate>false</LinksUpToDate>
  <CharactersWithSpaces>33103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41</cp:revision>
  <cp:lastPrinted>2016-06-29T04:38:00Z</cp:lastPrinted>
  <dcterms:created xsi:type="dcterms:W3CDTF">2007-12-31T13:06:00Z</dcterms:created>
  <dcterms:modified xsi:type="dcterms:W3CDTF">2016-07-06T06:48:00Z</dcterms:modified>
</cp:coreProperties>
</file>