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2D4B32" wp14:editId="24AA988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2C18" w:rsidRPr="00052C18" w:rsidRDefault="00052C18" w:rsidP="00052C18">
      <w:pPr>
        <w:pStyle w:val="ac"/>
        <w:spacing w:line="240" w:lineRule="auto"/>
        <w:jc w:val="center"/>
        <w:rPr>
          <w:b/>
          <w:sz w:val="28"/>
          <w:szCs w:val="28"/>
        </w:rPr>
      </w:pPr>
      <w:r w:rsidRPr="00052C18">
        <w:rPr>
          <w:b/>
          <w:sz w:val="28"/>
          <w:szCs w:val="28"/>
        </w:rPr>
        <w:t>Уменьшение патента: что необходимо знать индивидуальным предпринимателям</w:t>
      </w:r>
    </w:p>
    <w:p w:rsidR="00052C18" w:rsidRDefault="00052C18" w:rsidP="00052C18">
      <w:pPr>
        <w:pStyle w:val="ac"/>
        <w:spacing w:line="240" w:lineRule="auto"/>
      </w:pPr>
    </w:p>
    <w:p w:rsidR="00052C18" w:rsidRPr="00657E89" w:rsidRDefault="0007442F" w:rsidP="00052C18">
      <w:pPr>
        <w:pStyle w:val="ac"/>
        <w:spacing w:line="240" w:lineRule="auto"/>
      </w:pPr>
      <w:r>
        <w:t xml:space="preserve">        </w:t>
      </w:r>
      <w:r w:rsidR="00052C18">
        <w:t>Уменьшить сумму налога по патентной системе налогообложения (ПСН) на страховые взносы стало проще. Индивидуальным предпринимателям нет необходимости уплачивать страховые взносы для уменьшения налога.</w:t>
      </w:r>
    </w:p>
    <w:p w:rsidR="00052C18" w:rsidRPr="00657E89" w:rsidRDefault="0007442F" w:rsidP="00052C18">
      <w:pPr>
        <w:pStyle w:val="ac"/>
        <w:spacing w:line="240" w:lineRule="auto"/>
      </w:pPr>
      <w:r>
        <w:t xml:space="preserve">         </w:t>
      </w:r>
      <w:r w:rsidR="00052C18">
        <w:t xml:space="preserve">Так, при исчислении за 2023 год налогоплательщики имеют право на уменьшение суммы патента на страховые взносы в фиксированном размере. Кроме того, уменьшить можно на сумму страховых взносов, исчисленную в размере 1% с доходов, превышающих 300 тыс. руб. за расчетный период 2023 года, </w:t>
      </w:r>
      <w:proofErr w:type="gramStart"/>
      <w:r w:rsidR="00052C18">
        <w:t>уплату</w:t>
      </w:r>
      <w:proofErr w:type="gramEnd"/>
      <w:r w:rsidR="00052C18">
        <w:t xml:space="preserve"> которой необходимо произвести в срок не позднее 01.07.2024. Обращаем внимание: указанная сумма страховых взносов повторно не учитывается при уменьшении ПСН за 2024 год.</w:t>
      </w:r>
    </w:p>
    <w:p w:rsidR="00052C18" w:rsidRPr="00657E89" w:rsidRDefault="0007442F" w:rsidP="00052C18">
      <w:pPr>
        <w:pStyle w:val="ac"/>
        <w:spacing w:line="240" w:lineRule="auto"/>
      </w:pPr>
      <w:r>
        <w:t xml:space="preserve">         </w:t>
      </w:r>
      <w:r w:rsidR="00052C18">
        <w:t>Например, налог по ПСН составил 54 тыс. руб. Страховой взнос в размере 1% составил 5 тыс. руб. Индивидуальный предприниматель вправе уменьшить налог по ПСН на страховые взносы на сумму 45 842 руб. и на 5 тыс. руб. независимо от их фактической уплаты в 2023 году. Индивидуальные предприниматели, не производящие выплаты и иные вознаграждения физическим лицам, производят уменьшение исчисленной суммы патента без ограничений по размеру уменьшения.</w:t>
      </w:r>
    </w:p>
    <w:p w:rsidR="00052C18" w:rsidRPr="00657E89" w:rsidRDefault="0007442F" w:rsidP="00052C18">
      <w:pPr>
        <w:pStyle w:val="ac"/>
        <w:spacing w:line="240" w:lineRule="auto"/>
      </w:pPr>
      <w:r>
        <w:t xml:space="preserve">        </w:t>
      </w:r>
      <w:r w:rsidR="00052C18">
        <w:t>А для индивидуальных предпринимателей, имеющих наемных работников, порядок уменьшения налога на страховые взносы не изменился. То есть, они, как и ранее уменьшают налог в пределах 50% суммы налога на уплаченные страховые взносы, исчисленные за наёмных работников.</w:t>
      </w:r>
    </w:p>
    <w:p w:rsidR="00052C18" w:rsidRPr="00657E89" w:rsidRDefault="0007442F" w:rsidP="00052C18">
      <w:pPr>
        <w:pStyle w:val="ac"/>
        <w:spacing w:line="240" w:lineRule="auto"/>
      </w:pPr>
      <w:r>
        <w:t xml:space="preserve">        </w:t>
      </w:r>
      <w:r w:rsidR="00052C18">
        <w:t>Например, индивидуальный предприниматель уплатил за наёмных работников страховые взносы в сумме 57 тыс. руб. Уменьшить исчисленный налог по патенту 54 тыс. руб. возможно на 50% в сумме 27 тыс. руб.</w:t>
      </w:r>
    </w:p>
    <w:p w:rsidR="00052C18" w:rsidRPr="00F772EC" w:rsidRDefault="0007442F" w:rsidP="00052C18">
      <w:pPr>
        <w:pStyle w:val="ac"/>
        <w:spacing w:line="240" w:lineRule="auto"/>
      </w:pPr>
      <w:r>
        <w:t xml:space="preserve">       </w:t>
      </w:r>
      <w:bookmarkStart w:id="0" w:name="_GoBack"/>
      <w:bookmarkEnd w:id="0"/>
      <w:r w:rsidR="00052C18">
        <w:t>Для уменьшения налога по ПСН налогоплательщикам необходимо направить в налоговый орган по месту учёта уведомление об уменьшении суммы налога, уплачиваемого в связи с применением ПСН, на страховые взносы. Сделать это можно через сервис ФНС России «Личный кабинет налогоплательщика – индивидуального предпринимателя» либо по телекоммуникационным каналам связи или лично с представлением уведомления на бумажном носителе в налоговый орган по месту учета.</w:t>
      </w:r>
    </w:p>
    <w:p w:rsidR="00666DAF" w:rsidRPr="00666DAF" w:rsidRDefault="00666DAF" w:rsidP="00052C18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66DAF" w:rsidRPr="00666DAF" w:rsidSect="00826AA4"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830148">
      <w:pPr>
        <w:spacing w:after="0" w:line="240" w:lineRule="auto"/>
      </w:pPr>
      <w:r>
        <w:separator/>
      </w:r>
    </w:p>
  </w:endnote>
  <w:end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8" w:rsidRDefault="0042416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275AAD7" wp14:editId="1727B766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830148">
      <w:pPr>
        <w:spacing w:after="0" w:line="240" w:lineRule="auto"/>
      </w:pPr>
      <w:r>
        <w:separator/>
      </w:r>
    </w:p>
  </w:footnote>
  <w:foot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FC2"/>
    <w:multiLevelType w:val="hybridMultilevel"/>
    <w:tmpl w:val="3DF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FA3"/>
    <w:multiLevelType w:val="hybridMultilevel"/>
    <w:tmpl w:val="24BA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E1945"/>
    <w:multiLevelType w:val="hybridMultilevel"/>
    <w:tmpl w:val="4F7262D6"/>
    <w:lvl w:ilvl="0" w:tplc="75E8C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577F7"/>
    <w:multiLevelType w:val="hybridMultilevel"/>
    <w:tmpl w:val="DF1E27EC"/>
    <w:lvl w:ilvl="0" w:tplc="882CA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22"/>
  </w:num>
  <w:num w:numId="10">
    <w:abstractNumId w:val="24"/>
  </w:num>
  <w:num w:numId="11">
    <w:abstractNumId w:val="34"/>
  </w:num>
  <w:num w:numId="12">
    <w:abstractNumId w:val="9"/>
  </w:num>
  <w:num w:numId="13">
    <w:abstractNumId w:val="23"/>
  </w:num>
  <w:num w:numId="14">
    <w:abstractNumId w:val="0"/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9"/>
    <w:lvlOverride w:ilvl="0">
      <w:startOverride w:val="1"/>
    </w:lvlOverride>
  </w:num>
  <w:num w:numId="20">
    <w:abstractNumId w:val="33"/>
    <w:lvlOverride w:ilvl="0">
      <w:startOverride w:val="1"/>
    </w:lvlOverride>
  </w:num>
  <w:num w:numId="21">
    <w:abstractNumId w:val="35"/>
    <w:lvlOverride w:ilvl="0">
      <w:startOverride w:val="1"/>
    </w:lvlOverride>
  </w:num>
  <w:num w:numId="22">
    <w:abstractNumId w:val="30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6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006D7"/>
    <w:rsid w:val="00020AB3"/>
    <w:rsid w:val="00025728"/>
    <w:rsid w:val="00052C18"/>
    <w:rsid w:val="00072EE2"/>
    <w:rsid w:val="0007442F"/>
    <w:rsid w:val="000A2825"/>
    <w:rsid w:val="000A3E58"/>
    <w:rsid w:val="000A5313"/>
    <w:rsid w:val="000E3C23"/>
    <w:rsid w:val="000F3AFD"/>
    <w:rsid w:val="00114933"/>
    <w:rsid w:val="001229C8"/>
    <w:rsid w:val="001269FE"/>
    <w:rsid w:val="001279D8"/>
    <w:rsid w:val="00135071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3E16"/>
    <w:rsid w:val="001E54B3"/>
    <w:rsid w:val="00224D28"/>
    <w:rsid w:val="002354D3"/>
    <w:rsid w:val="00236A7D"/>
    <w:rsid w:val="00252A5E"/>
    <w:rsid w:val="00256190"/>
    <w:rsid w:val="002629D9"/>
    <w:rsid w:val="00263BC1"/>
    <w:rsid w:val="00267334"/>
    <w:rsid w:val="0027086A"/>
    <w:rsid w:val="00270FF0"/>
    <w:rsid w:val="00281428"/>
    <w:rsid w:val="002A3DE6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0E21"/>
    <w:rsid w:val="00322E57"/>
    <w:rsid w:val="00331C6F"/>
    <w:rsid w:val="0034083E"/>
    <w:rsid w:val="00371955"/>
    <w:rsid w:val="003822BA"/>
    <w:rsid w:val="00384199"/>
    <w:rsid w:val="00394B18"/>
    <w:rsid w:val="003B437E"/>
    <w:rsid w:val="003B6C7B"/>
    <w:rsid w:val="003C19A7"/>
    <w:rsid w:val="003D5C96"/>
    <w:rsid w:val="003E1ED7"/>
    <w:rsid w:val="00404B8E"/>
    <w:rsid w:val="00424168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4D6887"/>
    <w:rsid w:val="005060C9"/>
    <w:rsid w:val="00506CD4"/>
    <w:rsid w:val="0051194E"/>
    <w:rsid w:val="00513A3C"/>
    <w:rsid w:val="00537274"/>
    <w:rsid w:val="00545D47"/>
    <w:rsid w:val="005546C1"/>
    <w:rsid w:val="0056795A"/>
    <w:rsid w:val="00570E41"/>
    <w:rsid w:val="00572C8A"/>
    <w:rsid w:val="0057719F"/>
    <w:rsid w:val="0058268A"/>
    <w:rsid w:val="00582A3F"/>
    <w:rsid w:val="005908A0"/>
    <w:rsid w:val="005951F1"/>
    <w:rsid w:val="00595B7B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0C16"/>
    <w:rsid w:val="00666DAF"/>
    <w:rsid w:val="006B5BA8"/>
    <w:rsid w:val="006C7701"/>
    <w:rsid w:val="006D0295"/>
    <w:rsid w:val="006D2129"/>
    <w:rsid w:val="007168DC"/>
    <w:rsid w:val="0072074C"/>
    <w:rsid w:val="00723F6A"/>
    <w:rsid w:val="007277F7"/>
    <w:rsid w:val="00732CA8"/>
    <w:rsid w:val="00743A1B"/>
    <w:rsid w:val="00765408"/>
    <w:rsid w:val="007742B9"/>
    <w:rsid w:val="0078723C"/>
    <w:rsid w:val="00796647"/>
    <w:rsid w:val="007A49E3"/>
    <w:rsid w:val="007B6429"/>
    <w:rsid w:val="007D64F5"/>
    <w:rsid w:val="007E17C9"/>
    <w:rsid w:val="007E5F4F"/>
    <w:rsid w:val="007F4287"/>
    <w:rsid w:val="008066E1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57FC7"/>
    <w:rsid w:val="0086213E"/>
    <w:rsid w:val="00871B28"/>
    <w:rsid w:val="00894AF2"/>
    <w:rsid w:val="008A10F6"/>
    <w:rsid w:val="008A4A5D"/>
    <w:rsid w:val="008B2F81"/>
    <w:rsid w:val="008B47D0"/>
    <w:rsid w:val="008D07B8"/>
    <w:rsid w:val="008D607C"/>
    <w:rsid w:val="008D6BFA"/>
    <w:rsid w:val="008E5851"/>
    <w:rsid w:val="008E5DD2"/>
    <w:rsid w:val="008F0F49"/>
    <w:rsid w:val="008F39CC"/>
    <w:rsid w:val="009037ED"/>
    <w:rsid w:val="00915C7A"/>
    <w:rsid w:val="00934136"/>
    <w:rsid w:val="00944D6C"/>
    <w:rsid w:val="00963C4C"/>
    <w:rsid w:val="00972DBF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1A10"/>
    <w:rsid w:val="00A576D3"/>
    <w:rsid w:val="00A6550E"/>
    <w:rsid w:val="00A6624C"/>
    <w:rsid w:val="00A77A6D"/>
    <w:rsid w:val="00A82AA8"/>
    <w:rsid w:val="00A93AA3"/>
    <w:rsid w:val="00AA134C"/>
    <w:rsid w:val="00AB018F"/>
    <w:rsid w:val="00AC7264"/>
    <w:rsid w:val="00AD45A2"/>
    <w:rsid w:val="00AD55A2"/>
    <w:rsid w:val="00B021F1"/>
    <w:rsid w:val="00B17A20"/>
    <w:rsid w:val="00B3262B"/>
    <w:rsid w:val="00B37396"/>
    <w:rsid w:val="00B40AF1"/>
    <w:rsid w:val="00B45B9A"/>
    <w:rsid w:val="00B46106"/>
    <w:rsid w:val="00B72BB7"/>
    <w:rsid w:val="00B748DF"/>
    <w:rsid w:val="00B74F98"/>
    <w:rsid w:val="00B83C47"/>
    <w:rsid w:val="00B850E8"/>
    <w:rsid w:val="00B8630C"/>
    <w:rsid w:val="00BA01D7"/>
    <w:rsid w:val="00BC0FA9"/>
    <w:rsid w:val="00BD0CFB"/>
    <w:rsid w:val="00BD1C8E"/>
    <w:rsid w:val="00BE6B29"/>
    <w:rsid w:val="00C056B6"/>
    <w:rsid w:val="00C11B32"/>
    <w:rsid w:val="00C131E4"/>
    <w:rsid w:val="00C21275"/>
    <w:rsid w:val="00C36E1E"/>
    <w:rsid w:val="00C50DF5"/>
    <w:rsid w:val="00C70FA4"/>
    <w:rsid w:val="00C755FC"/>
    <w:rsid w:val="00C75667"/>
    <w:rsid w:val="00C76720"/>
    <w:rsid w:val="00C810F6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07A5E"/>
    <w:rsid w:val="00E11E2B"/>
    <w:rsid w:val="00E169B6"/>
    <w:rsid w:val="00E41F60"/>
    <w:rsid w:val="00E57900"/>
    <w:rsid w:val="00E72561"/>
    <w:rsid w:val="00E87542"/>
    <w:rsid w:val="00E878DF"/>
    <w:rsid w:val="00EA0357"/>
    <w:rsid w:val="00EC4AE3"/>
    <w:rsid w:val="00EC5B4E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51DCA"/>
    <w:rsid w:val="00F548AF"/>
    <w:rsid w:val="00F56215"/>
    <w:rsid w:val="00F679C5"/>
    <w:rsid w:val="00F76A47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3AEA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C308-AA2E-40CA-8218-56926C57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5</cp:revision>
  <cp:lastPrinted>2023-09-15T06:22:00Z</cp:lastPrinted>
  <dcterms:created xsi:type="dcterms:W3CDTF">2023-11-02T04:26:00Z</dcterms:created>
  <dcterms:modified xsi:type="dcterms:W3CDTF">2023-11-20T23:00:00Z</dcterms:modified>
</cp:coreProperties>
</file>