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0D" w:rsidRPr="0025380D" w:rsidRDefault="0025380D" w:rsidP="0025380D">
      <w:pPr>
        <w:tabs>
          <w:tab w:val="left" w:pos="709"/>
        </w:tabs>
        <w:jc w:val="center"/>
        <w:rPr>
          <w:b/>
        </w:rPr>
      </w:pPr>
      <w:r w:rsidRPr="0025380D">
        <w:rPr>
          <w:b/>
        </w:rPr>
        <w:t xml:space="preserve">КОНТРОЛЬНО-СЧЕТНАЯ КОМИССИЯ </w:t>
      </w:r>
    </w:p>
    <w:p w:rsidR="0025380D" w:rsidRPr="0025380D" w:rsidRDefault="0025380D" w:rsidP="0025380D">
      <w:pPr>
        <w:jc w:val="center"/>
        <w:rPr>
          <w:b/>
        </w:rPr>
      </w:pPr>
      <w:r w:rsidRPr="0025380D">
        <w:rPr>
          <w:b/>
        </w:rPr>
        <w:t>КИРОВСКОГО МУНИЦИПАЛЬНОГО РАЙОНА</w:t>
      </w:r>
    </w:p>
    <w:p w:rsidR="0025380D" w:rsidRDefault="0025380D" w:rsidP="0025380D">
      <w:pPr>
        <w:jc w:val="center"/>
        <w:rPr>
          <w:b/>
          <w:sz w:val="28"/>
          <w:szCs w:val="28"/>
        </w:rPr>
      </w:pPr>
    </w:p>
    <w:p w:rsidR="0025380D" w:rsidRDefault="0025380D" w:rsidP="00253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25380D" w:rsidRDefault="0025380D" w:rsidP="00253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отчет администрации Кировского муниципального района </w:t>
      </w:r>
    </w:p>
    <w:p w:rsidR="0025380D" w:rsidRDefault="0025380D" w:rsidP="00253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выполнении прогнозного плана (программы) приватизации имущества, находящегося в собственности Кировского </w:t>
      </w:r>
    </w:p>
    <w:p w:rsidR="0025380D" w:rsidRDefault="0025380D" w:rsidP="00253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E904A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за 2022 год</w:t>
      </w:r>
    </w:p>
    <w:p w:rsidR="0025380D" w:rsidRDefault="0025380D" w:rsidP="0025380D">
      <w:pPr>
        <w:jc w:val="center"/>
        <w:rPr>
          <w:b/>
          <w:sz w:val="28"/>
          <w:szCs w:val="28"/>
        </w:rPr>
      </w:pPr>
    </w:p>
    <w:p w:rsidR="0025380D" w:rsidRDefault="0025380D" w:rsidP="0025380D">
      <w:pPr>
        <w:tabs>
          <w:tab w:val="left" w:pos="709"/>
        </w:tabs>
        <w:spacing w:line="288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Заключение на отчет администрации Кировского муниципального района о выполнении прогнозного плана (программы) приватизации имущества, находящегося в собственности Кировского муниципального района</w:t>
      </w:r>
      <w:r w:rsidR="00E904A2">
        <w:rPr>
          <w:sz w:val="28"/>
          <w:szCs w:val="28"/>
        </w:rPr>
        <w:t>,</w:t>
      </w:r>
      <w:r>
        <w:rPr>
          <w:sz w:val="28"/>
          <w:szCs w:val="28"/>
        </w:rPr>
        <w:t xml:space="preserve"> за 2022 год подготовлено в соответствии с пунктом 13 статьи 8 Положения о Контрольно-счетной комиссии Кировского муниципального района, а также планом работы Контрольно-счетной комиссии на 2023 год.</w:t>
      </w:r>
    </w:p>
    <w:p w:rsidR="0025380D" w:rsidRDefault="0025380D" w:rsidP="0025380D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о выполнении прогнозного плана (программы) приватизации имущества, находящегося в собственности Кировского муниципального района</w:t>
      </w:r>
      <w:r w:rsidR="00E904A2">
        <w:rPr>
          <w:sz w:val="28"/>
          <w:szCs w:val="28"/>
        </w:rPr>
        <w:t>,</w:t>
      </w:r>
      <w:r>
        <w:rPr>
          <w:sz w:val="28"/>
          <w:szCs w:val="28"/>
        </w:rPr>
        <w:t xml:space="preserve"> за 2022 год подготовлен администрацией Кировского муниципального района на основании Закона </w:t>
      </w:r>
      <w:r w:rsidR="00E904A2">
        <w:rPr>
          <w:sz w:val="28"/>
          <w:szCs w:val="28"/>
        </w:rPr>
        <w:t xml:space="preserve">№ </w:t>
      </w:r>
      <w:r>
        <w:rPr>
          <w:sz w:val="28"/>
          <w:szCs w:val="28"/>
        </w:rPr>
        <w:t>178-ФЗ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, а также решения Думы КМР о приватизации муниципального имущества</w:t>
      </w:r>
      <w:r>
        <w:rPr>
          <w:rStyle w:val="a6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25380D" w:rsidRPr="008507F7" w:rsidRDefault="0025380D" w:rsidP="0025380D">
      <w:pPr>
        <w:tabs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25380D" w:rsidRDefault="0025380D" w:rsidP="0025380D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Прогнозный план (программа) приватизации муниципального имущества, находящегося в собственности Кировского муниципального района на 2022 год (далее – Программа приватизации), утвержден до начала финансового года (решение Думы КМР от 2</w:t>
      </w:r>
      <w:r w:rsidR="0078277A">
        <w:rPr>
          <w:sz w:val="28"/>
          <w:szCs w:val="28"/>
        </w:rPr>
        <w:t>8</w:t>
      </w:r>
      <w:r>
        <w:rPr>
          <w:sz w:val="28"/>
          <w:szCs w:val="28"/>
        </w:rPr>
        <w:t>.10.202</w:t>
      </w:r>
      <w:r w:rsidR="0078277A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78277A">
        <w:rPr>
          <w:sz w:val="28"/>
          <w:szCs w:val="28"/>
        </w:rPr>
        <w:t>52</w:t>
      </w:r>
      <w:r>
        <w:rPr>
          <w:sz w:val="28"/>
          <w:szCs w:val="28"/>
        </w:rPr>
        <w:t>-НПА</w:t>
      </w:r>
      <w:r>
        <w:rPr>
          <w:rStyle w:val="a6"/>
          <w:sz w:val="28"/>
          <w:szCs w:val="28"/>
        </w:rPr>
        <w:footnoteReference w:id="3"/>
      </w:r>
      <w:r>
        <w:rPr>
          <w:sz w:val="28"/>
          <w:szCs w:val="28"/>
        </w:rPr>
        <w:t>).</w:t>
      </w:r>
    </w:p>
    <w:p w:rsidR="0025380D" w:rsidRDefault="0025380D" w:rsidP="0025380D">
      <w:pPr>
        <w:tabs>
          <w:tab w:val="left" w:pos="720"/>
        </w:tabs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tab/>
      </w:r>
      <w:r w:rsidRPr="00AF61C7">
        <w:rPr>
          <w:sz w:val="28"/>
          <w:szCs w:val="28"/>
        </w:rPr>
        <w:t xml:space="preserve">Согласно абзацу 3 части 2 статьи </w:t>
      </w:r>
      <w:proofErr w:type="gramStart"/>
      <w:r w:rsidRPr="00AF61C7">
        <w:rPr>
          <w:sz w:val="28"/>
          <w:szCs w:val="28"/>
        </w:rPr>
        <w:t>8  Закона</w:t>
      </w:r>
      <w:proofErr w:type="gramEnd"/>
      <w:r w:rsidRPr="00AF61C7">
        <w:rPr>
          <w:sz w:val="28"/>
          <w:szCs w:val="28"/>
        </w:rPr>
        <w:t xml:space="preserve"> № 178-ФЗ,  </w:t>
      </w:r>
      <w:hyperlink r:id="rId7" w:history="1">
        <w:r w:rsidRPr="00AF61C7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AF61C7">
        <w:rPr>
          <w:rFonts w:eastAsiaTheme="minorHAnsi"/>
          <w:sz w:val="28"/>
          <w:szCs w:val="28"/>
          <w:lang w:eastAsia="en-US"/>
        </w:rPr>
        <w:t xml:space="preserve"> разработки прогнозных планов (программ) приватизации </w:t>
      </w:r>
      <w:r>
        <w:rPr>
          <w:rFonts w:eastAsiaTheme="minorHAnsi"/>
          <w:sz w:val="28"/>
          <w:szCs w:val="28"/>
          <w:lang w:eastAsia="en-US"/>
        </w:rPr>
        <w:t>муниципального имущества устанавливается Правительством Российской Федерации.</w:t>
      </w:r>
    </w:p>
    <w:p w:rsidR="0025380D" w:rsidRDefault="0025380D" w:rsidP="0025380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F61C7">
        <w:rPr>
          <w:sz w:val="28"/>
          <w:szCs w:val="28"/>
        </w:rPr>
        <w:tab/>
      </w:r>
      <w:r>
        <w:rPr>
          <w:sz w:val="28"/>
          <w:szCs w:val="28"/>
        </w:rPr>
        <w:t xml:space="preserve">Пунктом 8 </w:t>
      </w:r>
      <w:r>
        <w:rPr>
          <w:rFonts w:eastAsiaTheme="minorHAnsi"/>
          <w:sz w:val="28"/>
          <w:szCs w:val="28"/>
          <w:lang w:eastAsia="en-US"/>
        </w:rPr>
        <w:t>Правил разработки программ приватизации</w:t>
      </w:r>
      <w:r>
        <w:rPr>
          <w:rStyle w:val="a6"/>
          <w:sz w:val="28"/>
          <w:szCs w:val="28"/>
        </w:rPr>
        <w:footnoteReference w:id="4"/>
      </w:r>
      <w:r>
        <w:rPr>
          <w:sz w:val="28"/>
          <w:szCs w:val="28"/>
        </w:rPr>
        <w:t xml:space="preserve"> определено, что </w:t>
      </w:r>
      <w:r>
        <w:rPr>
          <w:rFonts w:eastAsiaTheme="minorHAnsi"/>
          <w:sz w:val="28"/>
          <w:szCs w:val="28"/>
          <w:lang w:eastAsia="en-US"/>
        </w:rPr>
        <w:t>программы приватизации размещаются в течение 15 дней со дня утверждения органами местного самоуправления на официальном сайте в информационно-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телекоммуникационной сети «Интернет» в соответствии с требованиями, установленными Федеральным </w:t>
      </w:r>
      <w:hyperlink r:id="rId8" w:history="1">
        <w:r w:rsidRPr="00AF61C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F61C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приватизации государственного и муниципального имущества».</w:t>
      </w:r>
    </w:p>
    <w:p w:rsidR="0025380D" w:rsidRDefault="0025380D" w:rsidP="0025380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силу </w:t>
      </w:r>
      <w:hyperlink r:id="rId9" w:history="1">
        <w:r w:rsidRPr="00AF61C7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>а</w:t>
        </w:r>
        <w:r w:rsidRPr="00AF61C7">
          <w:rPr>
            <w:rFonts w:eastAsiaTheme="minorHAnsi"/>
            <w:sz w:val="28"/>
            <w:szCs w:val="28"/>
            <w:lang w:eastAsia="en-US"/>
          </w:rPr>
          <w:t xml:space="preserve"> 2 статьи 15</w:t>
        </w:r>
      </w:hyperlink>
      <w:r w:rsidRPr="00AF61C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Закона № 178-ФЗ официальным сайтом в сети «Интернет» для размещения информации о приватизации муниципального имущества является официальный сайт Российской Федерации в сети «Интернет» для размещения информации о проведении торгов, определенный Правительством Российской Федерации.</w:t>
      </w:r>
    </w:p>
    <w:p w:rsidR="0025380D" w:rsidRDefault="0025380D" w:rsidP="0025380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</w:t>
      </w:r>
      <w:r w:rsidR="009D4ABA">
        <w:rPr>
          <w:sz w:val="28"/>
          <w:szCs w:val="28"/>
        </w:rPr>
        <w:t>нарушении п</w:t>
      </w:r>
      <w:r>
        <w:rPr>
          <w:sz w:val="28"/>
          <w:szCs w:val="28"/>
        </w:rPr>
        <w:t>ункт</w:t>
      </w:r>
      <w:r w:rsidR="009D4ABA">
        <w:rPr>
          <w:sz w:val="28"/>
          <w:szCs w:val="28"/>
        </w:rPr>
        <w:t>а</w:t>
      </w:r>
      <w:r>
        <w:rPr>
          <w:sz w:val="28"/>
          <w:szCs w:val="28"/>
        </w:rPr>
        <w:t xml:space="preserve"> 8 </w:t>
      </w:r>
      <w:r>
        <w:rPr>
          <w:rFonts w:eastAsiaTheme="minorHAnsi"/>
          <w:sz w:val="28"/>
          <w:szCs w:val="28"/>
          <w:lang w:eastAsia="en-US"/>
        </w:rPr>
        <w:t>Правил разработки программ приватизации</w:t>
      </w:r>
      <w:r>
        <w:rPr>
          <w:sz w:val="28"/>
          <w:szCs w:val="28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 xml:space="preserve">рограмма приватизации размещена в сети «Интернет» </w:t>
      </w:r>
      <w:r w:rsidR="009D4ABA">
        <w:rPr>
          <w:rFonts w:eastAsiaTheme="minorHAnsi"/>
          <w:sz w:val="28"/>
          <w:szCs w:val="28"/>
          <w:lang w:eastAsia="en-US"/>
        </w:rPr>
        <w:t>с нарушением</w:t>
      </w:r>
      <w:r>
        <w:rPr>
          <w:rFonts w:eastAsiaTheme="minorHAnsi"/>
          <w:sz w:val="28"/>
          <w:szCs w:val="28"/>
          <w:lang w:eastAsia="en-US"/>
        </w:rPr>
        <w:t xml:space="preserve"> установленны</w:t>
      </w:r>
      <w:r w:rsidR="009D4ABA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срок</w:t>
      </w:r>
      <w:r w:rsidR="009D4ABA">
        <w:rPr>
          <w:rFonts w:eastAsiaTheme="minorHAnsi"/>
          <w:sz w:val="28"/>
          <w:szCs w:val="28"/>
          <w:lang w:eastAsia="en-US"/>
        </w:rPr>
        <w:t xml:space="preserve">ов – 17 января 2022 </w:t>
      </w:r>
      <w:proofErr w:type="gramStart"/>
      <w:r w:rsidR="009D4ABA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proofErr w:type="gramEnd"/>
      <w:r w:rsidR="009D4ABA">
        <w:rPr>
          <w:rFonts w:eastAsiaTheme="minorHAnsi"/>
          <w:sz w:val="28"/>
          <w:szCs w:val="28"/>
          <w:lang w:eastAsia="en-US"/>
        </w:rPr>
        <w:t xml:space="preserve">срок не позднее </w:t>
      </w:r>
      <w:r w:rsidR="003652F6" w:rsidRPr="003652F6">
        <w:rPr>
          <w:rFonts w:eastAsiaTheme="minorHAnsi"/>
          <w:sz w:val="28"/>
          <w:szCs w:val="28"/>
          <w:lang w:eastAsia="en-US"/>
        </w:rPr>
        <w:t xml:space="preserve">11 ноября </w:t>
      </w:r>
      <w:r w:rsidRPr="003652F6">
        <w:rPr>
          <w:rFonts w:eastAsiaTheme="minorHAnsi"/>
          <w:sz w:val="28"/>
          <w:szCs w:val="28"/>
          <w:lang w:eastAsia="en-US"/>
        </w:rPr>
        <w:t>202</w:t>
      </w:r>
      <w:r w:rsidR="00253FE8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года).</w:t>
      </w:r>
    </w:p>
    <w:p w:rsidR="0025380D" w:rsidRDefault="0025380D" w:rsidP="0025380D">
      <w:pPr>
        <w:spacing w:line="288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Принятая Программа приватизации на 202</w:t>
      </w:r>
      <w:r w:rsidR="003652F6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состояла из </w:t>
      </w:r>
      <w:r w:rsidR="003652F6">
        <w:rPr>
          <w:sz w:val="28"/>
          <w:szCs w:val="28"/>
        </w:rPr>
        <w:t>4</w:t>
      </w:r>
      <w:r w:rsidRPr="008B4B53">
        <w:rPr>
          <w:sz w:val="28"/>
          <w:szCs w:val="28"/>
        </w:rPr>
        <w:t xml:space="preserve">-х объектов </w:t>
      </w:r>
      <w:r>
        <w:rPr>
          <w:sz w:val="28"/>
          <w:szCs w:val="28"/>
        </w:rPr>
        <w:t xml:space="preserve">недвижимого имущества на общую прогнозируемую сумму продажи в размере </w:t>
      </w:r>
      <w:r w:rsidR="00D42BBF" w:rsidRPr="00D42BBF">
        <w:rPr>
          <w:b/>
          <w:i/>
          <w:sz w:val="28"/>
          <w:szCs w:val="28"/>
        </w:rPr>
        <w:t>3 308,0</w:t>
      </w:r>
      <w:r w:rsidRPr="00D42BBF">
        <w:rPr>
          <w:b/>
          <w:i/>
          <w:sz w:val="28"/>
          <w:szCs w:val="28"/>
        </w:rPr>
        <w:t xml:space="preserve"> тыс. рублей</w:t>
      </w:r>
      <w:r w:rsidRPr="00D42BBF">
        <w:rPr>
          <w:sz w:val="28"/>
          <w:szCs w:val="28"/>
        </w:rPr>
        <w:t>.</w:t>
      </w:r>
    </w:p>
    <w:p w:rsidR="0025380D" w:rsidRDefault="0025380D" w:rsidP="0025380D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объектов, предлагаемых Программой приватизации на 202</w:t>
      </w:r>
      <w:r w:rsidR="00D42BBF">
        <w:rPr>
          <w:sz w:val="28"/>
          <w:szCs w:val="28"/>
        </w:rPr>
        <w:t>2</w:t>
      </w:r>
      <w:r>
        <w:rPr>
          <w:sz w:val="28"/>
          <w:szCs w:val="28"/>
        </w:rPr>
        <w:t xml:space="preserve"> год, представлен в таблице 1.</w:t>
      </w:r>
    </w:p>
    <w:p w:rsidR="0025380D" w:rsidRPr="006A3615" w:rsidRDefault="0025380D" w:rsidP="0025380D">
      <w:pPr>
        <w:ind w:firstLine="708"/>
        <w:jc w:val="both"/>
        <w:rPr>
          <w:sz w:val="16"/>
          <w:szCs w:val="16"/>
        </w:rPr>
      </w:pPr>
    </w:p>
    <w:p w:rsidR="0025380D" w:rsidRPr="00D42BBF" w:rsidRDefault="0025380D" w:rsidP="00D42BBF">
      <w:pPr>
        <w:jc w:val="center"/>
        <w:rPr>
          <w:sz w:val="28"/>
          <w:szCs w:val="28"/>
        </w:rPr>
      </w:pPr>
      <w:r w:rsidRPr="00E95198">
        <w:rPr>
          <w:sz w:val="28"/>
          <w:szCs w:val="28"/>
        </w:rPr>
        <w:t>Таблица 1                                                                                                тыс. рублей</w:t>
      </w:r>
    </w:p>
    <w:tbl>
      <w:tblPr>
        <w:tblStyle w:val="a3"/>
        <w:tblW w:w="942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1937"/>
        <w:gridCol w:w="2552"/>
        <w:gridCol w:w="2268"/>
        <w:gridCol w:w="2126"/>
      </w:tblGrid>
      <w:tr w:rsidR="0035349E" w:rsidTr="00353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54691D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№</w:t>
            </w:r>
          </w:p>
          <w:p w:rsidR="0035349E" w:rsidRPr="007627EF" w:rsidRDefault="0035349E" w:rsidP="0054691D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54691D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35349E" w:rsidRPr="007627EF" w:rsidRDefault="0035349E" w:rsidP="0054691D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54691D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Краткая характеристика</w:t>
            </w:r>
          </w:p>
          <w:p w:rsidR="0035349E" w:rsidRPr="007627EF" w:rsidRDefault="0035349E" w:rsidP="0054691D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54691D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Место</w:t>
            </w:r>
          </w:p>
          <w:p w:rsidR="0035349E" w:rsidRPr="007627EF" w:rsidRDefault="0035349E" w:rsidP="0054691D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расположения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49E" w:rsidRPr="007627EF" w:rsidRDefault="0035349E" w:rsidP="0054691D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Прогнозируемая сумма продажи</w:t>
            </w:r>
          </w:p>
          <w:p w:rsidR="0035349E" w:rsidRPr="007627EF" w:rsidRDefault="0035349E" w:rsidP="0054691D">
            <w:pPr>
              <w:jc w:val="center"/>
              <w:rPr>
                <w:b/>
                <w:bCs/>
                <w:sz w:val="22"/>
                <w:szCs w:val="22"/>
              </w:rPr>
            </w:pPr>
            <w:r w:rsidRPr="007627EF">
              <w:rPr>
                <w:b/>
                <w:bCs/>
                <w:sz w:val="22"/>
                <w:szCs w:val="22"/>
              </w:rPr>
              <w:t>(без НДС)</w:t>
            </w:r>
          </w:p>
        </w:tc>
      </w:tr>
      <w:tr w:rsidR="0035349E" w:rsidTr="00353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4D18C2" w:rsidRDefault="0035349E" w:rsidP="0035349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35349E" w:rsidRDefault="0035349E" w:rsidP="0035349E">
            <w:pPr>
              <w:pStyle w:val="a7"/>
              <w:rPr>
                <w:rFonts w:eastAsia="SimSun"/>
                <w:sz w:val="22"/>
                <w:szCs w:val="22"/>
              </w:rPr>
            </w:pPr>
            <w:r w:rsidRPr="0035349E">
              <w:rPr>
                <w:rFonts w:eastAsia="SimSun"/>
                <w:sz w:val="22"/>
                <w:szCs w:val="22"/>
              </w:rPr>
              <w:t>Помещения</w:t>
            </w:r>
          </w:p>
          <w:p w:rsidR="0035349E" w:rsidRPr="0035349E" w:rsidRDefault="0035349E" w:rsidP="0035349E">
            <w:pPr>
              <w:pStyle w:val="a7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35349E" w:rsidRDefault="0035349E" w:rsidP="003652F6">
            <w:pPr>
              <w:pStyle w:val="a7"/>
              <w:jc w:val="center"/>
              <w:rPr>
                <w:rFonts w:eastAsia="SimSun"/>
                <w:sz w:val="22"/>
                <w:szCs w:val="22"/>
              </w:rPr>
            </w:pPr>
            <w:r w:rsidRPr="0035349E">
              <w:rPr>
                <w:rFonts w:eastAsia="SimSun"/>
                <w:sz w:val="22"/>
                <w:szCs w:val="22"/>
              </w:rPr>
              <w:t>Нежилые помещения площадью 99,1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F" w:rsidRDefault="0035349E" w:rsidP="0054691D">
            <w:pPr>
              <w:pStyle w:val="a7"/>
              <w:jc w:val="center"/>
              <w:rPr>
                <w:rFonts w:eastAsia="SimSun"/>
                <w:sz w:val="22"/>
                <w:szCs w:val="22"/>
              </w:rPr>
            </w:pPr>
            <w:proofErr w:type="spellStart"/>
            <w:r w:rsidRPr="0035349E">
              <w:rPr>
                <w:rFonts w:eastAsia="SimSun"/>
                <w:sz w:val="22"/>
                <w:szCs w:val="22"/>
              </w:rPr>
              <w:t>пгт</w:t>
            </w:r>
            <w:proofErr w:type="spellEnd"/>
            <w:r w:rsidRPr="0035349E">
              <w:rPr>
                <w:rFonts w:eastAsia="SimSun"/>
                <w:sz w:val="22"/>
                <w:szCs w:val="22"/>
              </w:rPr>
              <w:t xml:space="preserve">. Кировский </w:t>
            </w:r>
          </w:p>
          <w:p w:rsidR="0035349E" w:rsidRPr="0035349E" w:rsidRDefault="0035349E" w:rsidP="0054691D">
            <w:pPr>
              <w:pStyle w:val="a7"/>
              <w:jc w:val="center"/>
              <w:rPr>
                <w:rFonts w:eastAsia="SimSun"/>
                <w:sz w:val="22"/>
                <w:szCs w:val="22"/>
              </w:rPr>
            </w:pPr>
            <w:r w:rsidRPr="0035349E">
              <w:rPr>
                <w:rFonts w:eastAsia="SimSun"/>
                <w:sz w:val="22"/>
                <w:szCs w:val="22"/>
              </w:rPr>
              <w:t>пер. Спортивный, 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3A6D1E" w:rsidRDefault="0035349E" w:rsidP="0054691D">
            <w:pPr>
              <w:pStyle w:val="a7"/>
              <w:jc w:val="center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882,9</w:t>
            </w:r>
          </w:p>
        </w:tc>
      </w:tr>
      <w:tr w:rsidR="007627EF" w:rsidTr="00111869">
        <w:trPr>
          <w:trHeight w:val="46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7EF" w:rsidRPr="003A6D1E" w:rsidRDefault="007627EF" w:rsidP="0035349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F" w:rsidRPr="0035349E" w:rsidRDefault="007627EF" w:rsidP="0035349E">
            <w:pPr>
              <w:rPr>
                <w:rFonts w:eastAsia="SimSun"/>
                <w:bCs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Нежилое здание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F" w:rsidRPr="0035349E" w:rsidRDefault="007627EF" w:rsidP="003652F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 xml:space="preserve">Нежилое здание площадью 198,1 кв. м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7EF" w:rsidRPr="0035349E" w:rsidRDefault="007627EF" w:rsidP="0054691D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35349E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35349E">
              <w:rPr>
                <w:rFonts w:eastAsia="SimSun"/>
                <w:bCs/>
                <w:sz w:val="22"/>
                <w:szCs w:val="22"/>
              </w:rPr>
              <w:t xml:space="preserve">. Кировский </w:t>
            </w:r>
          </w:p>
          <w:p w:rsidR="007627EF" w:rsidRPr="0035349E" w:rsidRDefault="007627EF" w:rsidP="0054691D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ул. Советская, д. 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F" w:rsidRPr="003A6D1E" w:rsidRDefault="007627EF" w:rsidP="007627EF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1 517,1</w:t>
            </w:r>
          </w:p>
        </w:tc>
      </w:tr>
      <w:tr w:rsidR="007627EF" w:rsidTr="00111869">
        <w:trPr>
          <w:trHeight w:val="29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F" w:rsidRDefault="007627EF" w:rsidP="0035349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F" w:rsidRPr="0035349E" w:rsidRDefault="007627EF" w:rsidP="0035349E">
            <w:pPr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F" w:rsidRPr="007627EF" w:rsidRDefault="007627EF" w:rsidP="003652F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площадью 528 </w:t>
            </w: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F" w:rsidRPr="0035349E" w:rsidRDefault="007627EF" w:rsidP="0054691D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F" w:rsidRDefault="007627EF" w:rsidP="0054691D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228,0</w:t>
            </w:r>
          </w:p>
        </w:tc>
      </w:tr>
      <w:tr w:rsidR="0035349E" w:rsidTr="00353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Default="0035349E" w:rsidP="0035349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35349E" w:rsidRDefault="0035349E" w:rsidP="0035349E">
            <w:pPr>
              <w:rPr>
                <w:rFonts w:eastAsia="SimSun"/>
                <w:bCs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Автомашина</w:t>
            </w:r>
          </w:p>
          <w:p w:rsidR="0035349E" w:rsidRPr="0035349E" w:rsidRDefault="0035349E" w:rsidP="0035349E">
            <w:pPr>
              <w:rPr>
                <w:rFonts w:eastAsia="SimSun"/>
                <w:bCs/>
                <w:i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УАЗ 31514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35349E" w:rsidRDefault="0035349E" w:rsidP="003652F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Легковой</w:t>
            </w:r>
            <w:r w:rsidR="007627EF">
              <w:rPr>
                <w:rFonts w:eastAsia="SimSun"/>
                <w:bCs/>
                <w:sz w:val="22"/>
                <w:szCs w:val="22"/>
              </w:rPr>
              <w:t>,</w:t>
            </w:r>
            <w:r w:rsidRPr="0035349E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  <w:p w:rsidR="0035349E" w:rsidRPr="0035349E" w:rsidRDefault="0035349E" w:rsidP="003652F6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1999 года выпуска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F" w:rsidRDefault="0035349E" w:rsidP="003652F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35349E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35349E">
              <w:rPr>
                <w:rFonts w:eastAsia="SimSun"/>
                <w:bCs/>
                <w:sz w:val="22"/>
                <w:szCs w:val="22"/>
              </w:rPr>
              <w:t xml:space="preserve">. Кировский, </w:t>
            </w:r>
          </w:p>
          <w:p w:rsidR="0035349E" w:rsidRPr="0035349E" w:rsidRDefault="0035349E" w:rsidP="003652F6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ул. Дорожников, 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3652F6" w:rsidRDefault="0035349E" w:rsidP="003652F6">
            <w:pPr>
              <w:jc w:val="center"/>
              <w:rPr>
                <w:sz w:val="22"/>
                <w:szCs w:val="22"/>
              </w:rPr>
            </w:pPr>
          </w:p>
          <w:p w:rsidR="0035349E" w:rsidRPr="003652F6" w:rsidRDefault="0035349E" w:rsidP="003652F6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134,0</w:t>
            </w:r>
          </w:p>
        </w:tc>
      </w:tr>
      <w:tr w:rsidR="0035349E" w:rsidTr="00353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Default="0035349E" w:rsidP="0035349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>
              <w:rPr>
                <w:rFonts w:eastAsia="SimSun"/>
                <w:bCs/>
                <w:sz w:val="22"/>
                <w:szCs w:val="22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35349E" w:rsidRDefault="0035349E" w:rsidP="0035349E">
            <w:pPr>
              <w:rPr>
                <w:rFonts w:eastAsia="SimSun"/>
                <w:bCs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Автомашина</w:t>
            </w:r>
          </w:p>
          <w:p w:rsidR="0035349E" w:rsidRPr="0035349E" w:rsidRDefault="0035349E" w:rsidP="0035349E">
            <w:pPr>
              <w:rPr>
                <w:rFonts w:eastAsia="SimSun"/>
                <w:bCs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  <w:lang w:val="en-US"/>
              </w:rPr>
              <w:t>PEUGEOT</w:t>
            </w:r>
            <w:r w:rsidRPr="0035349E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35349E">
              <w:rPr>
                <w:rFonts w:eastAsia="SimSun"/>
                <w:bCs/>
                <w:sz w:val="22"/>
                <w:szCs w:val="22"/>
                <w:lang w:val="en-US"/>
              </w:rPr>
              <w:t>PILOT</w:t>
            </w:r>
            <w:r w:rsidRPr="0035349E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35349E">
              <w:rPr>
                <w:rFonts w:eastAsia="SimSun"/>
                <w:bCs/>
                <w:sz w:val="22"/>
                <w:szCs w:val="22"/>
                <w:lang w:val="en-US"/>
              </w:rPr>
              <w:t>BOXEWR</w:t>
            </w:r>
            <w:r w:rsidRPr="0035349E">
              <w:rPr>
                <w:rFonts w:eastAsia="SimSu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35349E" w:rsidRDefault="00175D14" w:rsidP="003652F6">
            <w:pPr>
              <w:jc w:val="center"/>
              <w:rPr>
                <w:rFonts w:eastAsia="SimSun"/>
                <w:bCs/>
                <w:sz w:val="22"/>
                <w:szCs w:val="22"/>
                <w:highlight w:val="yellow"/>
              </w:rPr>
            </w:pPr>
            <w:r w:rsidRPr="00175D14">
              <w:rPr>
                <w:rFonts w:eastAsia="SimSun"/>
                <w:bCs/>
                <w:sz w:val="22"/>
                <w:szCs w:val="22"/>
              </w:rPr>
              <w:t>Автобус,</w:t>
            </w:r>
            <w:r w:rsidR="0035349E" w:rsidRPr="0035349E">
              <w:rPr>
                <w:rFonts w:eastAsia="SimSun"/>
                <w:bCs/>
                <w:sz w:val="22"/>
                <w:szCs w:val="22"/>
                <w:highlight w:val="yellow"/>
              </w:rPr>
              <w:t xml:space="preserve"> </w:t>
            </w:r>
          </w:p>
          <w:p w:rsidR="0035349E" w:rsidRPr="0035349E" w:rsidRDefault="00635EAE" w:rsidP="003652F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635EAE">
              <w:rPr>
                <w:rFonts w:eastAsia="SimSun"/>
                <w:bCs/>
                <w:sz w:val="22"/>
                <w:szCs w:val="22"/>
              </w:rPr>
              <w:t>2012</w:t>
            </w:r>
            <w:r w:rsidR="0035349E" w:rsidRPr="00635EAE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="0035349E" w:rsidRPr="00175D14">
              <w:rPr>
                <w:rFonts w:eastAsia="SimSun"/>
                <w:bCs/>
                <w:sz w:val="22"/>
                <w:szCs w:val="22"/>
              </w:rPr>
              <w:t>года выпуска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F" w:rsidRDefault="0035349E" w:rsidP="003652F6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35349E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35349E">
              <w:rPr>
                <w:rFonts w:eastAsia="SimSun"/>
                <w:bCs/>
                <w:sz w:val="22"/>
                <w:szCs w:val="22"/>
              </w:rPr>
              <w:t xml:space="preserve">. Кировский, </w:t>
            </w:r>
          </w:p>
          <w:p w:rsidR="0035349E" w:rsidRPr="0035349E" w:rsidRDefault="0035349E" w:rsidP="003652F6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r w:rsidRPr="0035349E">
              <w:rPr>
                <w:rFonts w:eastAsia="SimSun"/>
                <w:bCs/>
                <w:sz w:val="22"/>
                <w:szCs w:val="22"/>
              </w:rPr>
              <w:t>ул. Дорожников, 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3652F6" w:rsidRDefault="0035349E" w:rsidP="003652F6">
            <w:pPr>
              <w:jc w:val="center"/>
              <w:rPr>
                <w:sz w:val="22"/>
                <w:szCs w:val="22"/>
              </w:rPr>
            </w:pPr>
          </w:p>
          <w:p w:rsidR="0035349E" w:rsidRPr="003652F6" w:rsidRDefault="0035349E" w:rsidP="003652F6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546,0</w:t>
            </w:r>
          </w:p>
        </w:tc>
      </w:tr>
      <w:tr w:rsidR="0035349E" w:rsidTr="0035349E"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35349E">
            <w:pPr>
              <w:jc w:val="right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3652F6">
            <w:pPr>
              <w:jc w:val="center"/>
              <w:rPr>
                <w:b/>
                <w:sz w:val="22"/>
                <w:szCs w:val="22"/>
              </w:rPr>
            </w:pPr>
            <w:r w:rsidRPr="007627EF">
              <w:rPr>
                <w:b/>
                <w:sz w:val="22"/>
                <w:szCs w:val="22"/>
              </w:rPr>
              <w:t>3 308,0</w:t>
            </w:r>
          </w:p>
        </w:tc>
      </w:tr>
    </w:tbl>
    <w:p w:rsidR="0025380D" w:rsidRPr="00AE039C" w:rsidRDefault="0025380D" w:rsidP="0025380D">
      <w:pPr>
        <w:tabs>
          <w:tab w:val="left" w:pos="720"/>
        </w:tabs>
        <w:spacing w:line="288" w:lineRule="auto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25380D" w:rsidRDefault="0025380D" w:rsidP="002305BC">
      <w:pPr>
        <w:tabs>
          <w:tab w:val="left" w:pos="720"/>
        </w:tabs>
        <w:spacing w:line="288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В </w:t>
      </w:r>
      <w:r w:rsidR="002305BC">
        <w:rPr>
          <w:sz w:val="28"/>
          <w:szCs w:val="28"/>
        </w:rPr>
        <w:t xml:space="preserve">соответствии </w:t>
      </w:r>
      <w:proofErr w:type="gramStart"/>
      <w:r w:rsidR="002305BC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 стать</w:t>
      </w:r>
      <w:r w:rsidR="002305BC">
        <w:rPr>
          <w:sz w:val="28"/>
          <w:szCs w:val="28"/>
        </w:rPr>
        <w:t>ей</w:t>
      </w:r>
      <w:proofErr w:type="gramEnd"/>
      <w:r w:rsidR="000458A5">
        <w:rPr>
          <w:sz w:val="28"/>
          <w:szCs w:val="28"/>
        </w:rPr>
        <w:t xml:space="preserve"> 12 Закона № 178-ФЗ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начальная цена имущества, </w:t>
      </w:r>
      <w:r w:rsidR="002305BC">
        <w:rPr>
          <w:rFonts w:eastAsiaTheme="minorHAnsi"/>
          <w:sz w:val="28"/>
          <w:szCs w:val="28"/>
          <w:lang w:eastAsia="en-US"/>
        </w:rPr>
        <w:t>предложенного к продаже Программой приватизации на 2022 год,</w:t>
      </w:r>
      <w:r>
        <w:rPr>
          <w:rFonts w:eastAsiaTheme="minorHAnsi"/>
          <w:sz w:val="28"/>
          <w:szCs w:val="28"/>
          <w:lang w:eastAsia="en-US"/>
        </w:rPr>
        <w:t xml:space="preserve"> установлена  </w:t>
      </w:r>
      <w:r w:rsidR="002305BC" w:rsidRPr="002305BC">
        <w:rPr>
          <w:rFonts w:eastAsiaTheme="minorHAnsi"/>
          <w:sz w:val="28"/>
          <w:szCs w:val="28"/>
          <w:lang w:eastAsia="en-US"/>
        </w:rPr>
        <w:t>на основании</w:t>
      </w:r>
      <w:r>
        <w:rPr>
          <w:rFonts w:eastAsiaTheme="minorHAnsi"/>
          <w:sz w:val="28"/>
          <w:szCs w:val="28"/>
          <w:lang w:eastAsia="en-US"/>
        </w:rPr>
        <w:t xml:space="preserve"> отчетов об оценке рыночной стоимости.</w:t>
      </w:r>
    </w:p>
    <w:p w:rsidR="0025380D" w:rsidRPr="00D42BBF" w:rsidRDefault="0025380D" w:rsidP="0025380D">
      <w:pPr>
        <w:tabs>
          <w:tab w:val="left" w:pos="720"/>
        </w:tabs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25380D" w:rsidRDefault="0025380D" w:rsidP="0025380D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F56C5E">
        <w:rPr>
          <w:sz w:val="28"/>
          <w:szCs w:val="28"/>
        </w:rPr>
        <w:t>В течение 202</w:t>
      </w:r>
      <w:r w:rsidR="002305BC">
        <w:rPr>
          <w:sz w:val="28"/>
          <w:szCs w:val="28"/>
        </w:rPr>
        <w:t>2</w:t>
      </w:r>
      <w:r w:rsidRPr="00F56C5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Программу приватизации три раза вносились изменения</w:t>
      </w:r>
      <w:r w:rsidRPr="00EB3E1A">
        <w:rPr>
          <w:sz w:val="28"/>
          <w:szCs w:val="28"/>
        </w:rPr>
        <w:t xml:space="preserve"> в части количества и стоимости объектов, </w:t>
      </w:r>
      <w:r>
        <w:rPr>
          <w:sz w:val="28"/>
          <w:szCs w:val="28"/>
        </w:rPr>
        <w:t>предлагаемых к продаже,</w:t>
      </w:r>
      <w:r>
        <w:t xml:space="preserve"> </w:t>
      </w:r>
      <w:r>
        <w:rPr>
          <w:sz w:val="28"/>
          <w:szCs w:val="28"/>
        </w:rPr>
        <w:t>п</w:t>
      </w:r>
      <w:r w:rsidRPr="00997789">
        <w:rPr>
          <w:sz w:val="28"/>
          <w:szCs w:val="28"/>
        </w:rPr>
        <w:t xml:space="preserve">ри </w:t>
      </w:r>
      <w:proofErr w:type="gramStart"/>
      <w:r w:rsidRPr="00EB3E1A">
        <w:rPr>
          <w:sz w:val="28"/>
          <w:szCs w:val="28"/>
        </w:rPr>
        <w:t xml:space="preserve">этом  </w:t>
      </w:r>
      <w:r>
        <w:rPr>
          <w:sz w:val="28"/>
          <w:szCs w:val="28"/>
        </w:rPr>
        <w:t>прогнозируемая</w:t>
      </w:r>
      <w:proofErr w:type="gramEnd"/>
      <w:r>
        <w:rPr>
          <w:sz w:val="28"/>
          <w:szCs w:val="28"/>
        </w:rPr>
        <w:t xml:space="preserve"> сумма продажи </w:t>
      </w:r>
      <w:r>
        <w:rPr>
          <w:b/>
          <w:i/>
          <w:sz w:val="28"/>
          <w:szCs w:val="28"/>
        </w:rPr>
        <w:t xml:space="preserve">увеличилась </w:t>
      </w:r>
      <w:r w:rsidRPr="00997789">
        <w:rPr>
          <w:b/>
          <w:i/>
          <w:sz w:val="28"/>
          <w:szCs w:val="28"/>
        </w:rPr>
        <w:t xml:space="preserve">на </w:t>
      </w:r>
      <w:r w:rsidR="002305BC">
        <w:rPr>
          <w:b/>
          <w:i/>
          <w:sz w:val="28"/>
          <w:szCs w:val="28"/>
        </w:rPr>
        <w:t>830,3</w:t>
      </w:r>
      <w:r w:rsidRPr="00997789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</w:t>
      </w:r>
      <w:r w:rsidR="002305BC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2305BC">
        <w:rPr>
          <w:sz w:val="28"/>
          <w:szCs w:val="28"/>
        </w:rPr>
        <w:t>25,1</w:t>
      </w:r>
      <w:r>
        <w:rPr>
          <w:sz w:val="28"/>
          <w:szCs w:val="28"/>
        </w:rPr>
        <w:t xml:space="preserve"> % </w:t>
      </w:r>
      <w:r w:rsidRPr="00F92409">
        <w:rPr>
          <w:sz w:val="28"/>
          <w:szCs w:val="28"/>
        </w:rPr>
        <w:t>и составила</w:t>
      </w:r>
      <w:r w:rsidRPr="00997789">
        <w:rPr>
          <w:b/>
          <w:i/>
          <w:sz w:val="28"/>
          <w:szCs w:val="28"/>
        </w:rPr>
        <w:t xml:space="preserve"> </w:t>
      </w:r>
      <w:r w:rsidR="002305BC">
        <w:rPr>
          <w:b/>
          <w:i/>
          <w:sz w:val="28"/>
          <w:szCs w:val="28"/>
        </w:rPr>
        <w:t>4 138,3</w:t>
      </w:r>
      <w:r w:rsidRPr="00997789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5349E">
        <w:rPr>
          <w:sz w:val="28"/>
          <w:szCs w:val="28"/>
        </w:rPr>
        <w:t xml:space="preserve">решения от 28.04.2022 № 72-НПА; от 25.08.2022 № 84-НПА; </w:t>
      </w:r>
      <w:r>
        <w:rPr>
          <w:sz w:val="28"/>
          <w:szCs w:val="28"/>
        </w:rPr>
        <w:t>от 2</w:t>
      </w:r>
      <w:r w:rsidR="002305BC">
        <w:rPr>
          <w:sz w:val="28"/>
          <w:szCs w:val="28"/>
        </w:rPr>
        <w:t>4</w:t>
      </w:r>
      <w:r>
        <w:rPr>
          <w:sz w:val="28"/>
          <w:szCs w:val="28"/>
        </w:rPr>
        <w:t>.11.202</w:t>
      </w:r>
      <w:r w:rsidR="002305BC">
        <w:rPr>
          <w:sz w:val="28"/>
          <w:szCs w:val="28"/>
        </w:rPr>
        <w:t>2 № 94-НПА</w:t>
      </w:r>
      <w:r>
        <w:rPr>
          <w:sz w:val="28"/>
          <w:szCs w:val="28"/>
        </w:rPr>
        <w:t>).</w:t>
      </w:r>
    </w:p>
    <w:p w:rsidR="0025380D" w:rsidRDefault="0025380D" w:rsidP="0025380D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Согласно решению Думы Кировского муниципального района от </w:t>
      </w:r>
      <w:r w:rsidR="002305BC">
        <w:rPr>
          <w:sz w:val="28"/>
          <w:szCs w:val="28"/>
        </w:rPr>
        <w:t>16</w:t>
      </w:r>
      <w:r>
        <w:rPr>
          <w:sz w:val="28"/>
          <w:szCs w:val="28"/>
        </w:rPr>
        <w:t>.12.202</w:t>
      </w:r>
      <w:r w:rsidR="002305BC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2305BC">
        <w:rPr>
          <w:sz w:val="28"/>
          <w:szCs w:val="28"/>
        </w:rPr>
        <w:t>57</w:t>
      </w:r>
      <w:r>
        <w:rPr>
          <w:sz w:val="28"/>
          <w:szCs w:val="28"/>
        </w:rPr>
        <w:t>-НПА (</w:t>
      </w:r>
      <w:r w:rsidR="0035349E">
        <w:rPr>
          <w:sz w:val="28"/>
          <w:szCs w:val="28"/>
        </w:rPr>
        <w:t xml:space="preserve">в </w:t>
      </w:r>
      <w:r>
        <w:rPr>
          <w:sz w:val="28"/>
          <w:szCs w:val="28"/>
        </w:rPr>
        <w:t>ред. от 2</w:t>
      </w:r>
      <w:r w:rsidR="002305BC">
        <w:rPr>
          <w:sz w:val="28"/>
          <w:szCs w:val="28"/>
        </w:rPr>
        <w:t>1</w:t>
      </w:r>
      <w:r>
        <w:rPr>
          <w:sz w:val="28"/>
          <w:szCs w:val="28"/>
        </w:rPr>
        <w:t>.12.202</w:t>
      </w:r>
      <w:r w:rsidR="002305BC">
        <w:rPr>
          <w:sz w:val="28"/>
          <w:szCs w:val="28"/>
        </w:rPr>
        <w:t>2</w:t>
      </w:r>
      <w:r w:rsidR="0035349E">
        <w:rPr>
          <w:sz w:val="28"/>
          <w:szCs w:val="28"/>
        </w:rPr>
        <w:t xml:space="preserve"> № 97-НПА</w:t>
      </w:r>
      <w:r>
        <w:rPr>
          <w:sz w:val="28"/>
          <w:szCs w:val="28"/>
        </w:rPr>
        <w:t>) «О районном бюджете Кировского муниципального района на 202</w:t>
      </w:r>
      <w:r w:rsidR="002305BC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2305BC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2305BC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объем доходов от реализации имущества, находящегося в собственности </w:t>
      </w:r>
      <w:r w:rsidR="0035349E">
        <w:rPr>
          <w:sz w:val="28"/>
          <w:szCs w:val="28"/>
        </w:rPr>
        <w:t xml:space="preserve">Кировского </w:t>
      </w:r>
      <w:r>
        <w:rPr>
          <w:sz w:val="28"/>
          <w:szCs w:val="28"/>
        </w:rPr>
        <w:t xml:space="preserve">муниципального района, </w:t>
      </w:r>
      <w:r w:rsidR="002305BC">
        <w:rPr>
          <w:sz w:val="28"/>
          <w:szCs w:val="28"/>
        </w:rPr>
        <w:t xml:space="preserve">а также земельных участков, расположенных под объектами, </w:t>
      </w:r>
      <w:r w:rsidR="008D54EC">
        <w:rPr>
          <w:sz w:val="28"/>
          <w:szCs w:val="28"/>
        </w:rPr>
        <w:t>предложенными к продаже</w:t>
      </w:r>
      <w:r w:rsidR="002305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составил </w:t>
      </w:r>
      <w:r w:rsidR="008D54EC">
        <w:rPr>
          <w:b/>
          <w:i/>
          <w:sz w:val="28"/>
          <w:szCs w:val="28"/>
        </w:rPr>
        <w:t>4 138,3</w:t>
      </w:r>
      <w:r w:rsidRPr="00997789">
        <w:rPr>
          <w:b/>
          <w:i/>
          <w:sz w:val="28"/>
          <w:szCs w:val="28"/>
        </w:rPr>
        <w:t xml:space="preserve"> тыс</w:t>
      </w:r>
      <w:r w:rsidRPr="004D74C9">
        <w:rPr>
          <w:b/>
          <w:i/>
          <w:sz w:val="28"/>
          <w:szCs w:val="28"/>
        </w:rPr>
        <w:t>. рублей</w:t>
      </w:r>
      <w:r>
        <w:rPr>
          <w:sz w:val="28"/>
          <w:szCs w:val="28"/>
        </w:rPr>
        <w:t xml:space="preserve">, что </w:t>
      </w:r>
      <w:r w:rsidRPr="00EC6344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объему доходов, предложенному Программой приватизации на 202</w:t>
      </w:r>
      <w:r w:rsidR="008D54EC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25380D" w:rsidRPr="004A2A8A" w:rsidRDefault="0025380D" w:rsidP="0025380D">
      <w:pPr>
        <w:tabs>
          <w:tab w:val="left" w:pos="720"/>
        </w:tabs>
        <w:jc w:val="both"/>
        <w:rPr>
          <w:sz w:val="16"/>
          <w:szCs w:val="16"/>
        </w:rPr>
      </w:pPr>
    </w:p>
    <w:p w:rsidR="0025380D" w:rsidRDefault="0025380D" w:rsidP="0025380D">
      <w:pPr>
        <w:tabs>
          <w:tab w:val="left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В течение 202</w:t>
      </w:r>
      <w:r w:rsidR="008D54E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</w:t>
      </w:r>
      <w:r w:rsidRPr="00F76992">
        <w:rPr>
          <w:sz w:val="28"/>
          <w:szCs w:val="28"/>
        </w:rPr>
        <w:t>а основании проведенной оценки стоимость объектов</w:t>
      </w:r>
      <w:r>
        <w:rPr>
          <w:sz w:val="28"/>
          <w:szCs w:val="28"/>
        </w:rPr>
        <w:t xml:space="preserve">, предложенных Программой </w:t>
      </w:r>
      <w:proofErr w:type="gramStart"/>
      <w:r>
        <w:rPr>
          <w:sz w:val="28"/>
          <w:szCs w:val="28"/>
        </w:rPr>
        <w:t xml:space="preserve">приватизации, </w:t>
      </w:r>
      <w:r w:rsidRPr="00F76992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изменилась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76992">
        <w:rPr>
          <w:sz w:val="28"/>
          <w:szCs w:val="28"/>
        </w:rPr>
        <w:t xml:space="preserve"> на: </w:t>
      </w:r>
      <w:r>
        <w:rPr>
          <w:sz w:val="28"/>
          <w:szCs w:val="28"/>
        </w:rPr>
        <w:t xml:space="preserve">  </w:t>
      </w:r>
    </w:p>
    <w:p w:rsidR="0025380D" w:rsidRPr="00236E1A" w:rsidRDefault="008D54EC" w:rsidP="0025380D">
      <w:pPr>
        <w:autoSpaceDE w:val="0"/>
        <w:autoSpaceDN w:val="0"/>
        <w:adjustRightInd w:val="0"/>
        <w:spacing w:line="288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442,1</w:t>
      </w:r>
      <w:r w:rsidR="0025380D" w:rsidRPr="00F76992">
        <w:rPr>
          <w:b/>
          <w:i/>
          <w:color w:val="000000"/>
          <w:sz w:val="28"/>
          <w:szCs w:val="28"/>
        </w:rPr>
        <w:t xml:space="preserve"> тыс</w:t>
      </w:r>
      <w:r w:rsidR="0025380D" w:rsidRPr="00236E1A">
        <w:rPr>
          <w:b/>
          <w:i/>
          <w:color w:val="000000"/>
          <w:sz w:val="28"/>
          <w:szCs w:val="28"/>
        </w:rPr>
        <w:t>. рублей</w:t>
      </w:r>
      <w:r w:rsidR="0025380D">
        <w:rPr>
          <w:color w:val="000000"/>
          <w:sz w:val="28"/>
          <w:szCs w:val="28"/>
        </w:rPr>
        <w:t xml:space="preserve"> </w:t>
      </w:r>
      <w:r w:rsidR="0025380D" w:rsidRPr="00CA5C97">
        <w:rPr>
          <w:color w:val="000000"/>
          <w:sz w:val="28"/>
          <w:szCs w:val="28"/>
        </w:rPr>
        <w:t>или</w:t>
      </w:r>
      <w:r w:rsidR="0025380D" w:rsidRPr="0055379D">
        <w:rPr>
          <w:b/>
          <w:i/>
          <w:color w:val="000000"/>
          <w:sz w:val="28"/>
          <w:szCs w:val="28"/>
        </w:rPr>
        <w:t xml:space="preserve"> </w:t>
      </w:r>
      <w:r w:rsidR="0025380D" w:rsidRPr="00F643CC">
        <w:rPr>
          <w:color w:val="000000"/>
          <w:sz w:val="28"/>
          <w:szCs w:val="28"/>
        </w:rPr>
        <w:t xml:space="preserve">на </w:t>
      </w:r>
      <w:r>
        <w:rPr>
          <w:b/>
          <w:i/>
          <w:color w:val="000000"/>
          <w:sz w:val="28"/>
          <w:szCs w:val="28"/>
        </w:rPr>
        <w:t>50,1</w:t>
      </w:r>
      <w:r w:rsidR="0025380D" w:rsidRPr="0055379D">
        <w:rPr>
          <w:b/>
          <w:i/>
          <w:color w:val="000000"/>
          <w:sz w:val="28"/>
          <w:szCs w:val="28"/>
        </w:rPr>
        <w:t xml:space="preserve"> %</w:t>
      </w:r>
      <w:r w:rsidR="0025380D">
        <w:rPr>
          <w:color w:val="000000"/>
          <w:sz w:val="28"/>
          <w:szCs w:val="28"/>
        </w:rPr>
        <w:t xml:space="preserve"> </w:t>
      </w:r>
      <w:r w:rsidR="0025380D" w:rsidRPr="00F643CC">
        <w:rPr>
          <w:b/>
          <w:i/>
          <w:color w:val="000000"/>
          <w:sz w:val="28"/>
          <w:szCs w:val="28"/>
        </w:rPr>
        <w:t>снизилась</w:t>
      </w:r>
      <w:r w:rsidR="0025380D">
        <w:rPr>
          <w:color w:val="000000"/>
          <w:sz w:val="28"/>
          <w:szCs w:val="28"/>
        </w:rPr>
        <w:t xml:space="preserve"> стоимость нежилого помещения</w:t>
      </w:r>
      <w:r w:rsidR="0025380D">
        <w:rPr>
          <w:sz w:val="28"/>
          <w:szCs w:val="28"/>
        </w:rPr>
        <w:t xml:space="preserve">, расположенного по адресу: </w:t>
      </w:r>
      <w:proofErr w:type="spellStart"/>
      <w:r w:rsidR="0025380D">
        <w:rPr>
          <w:sz w:val="28"/>
          <w:szCs w:val="28"/>
        </w:rPr>
        <w:t>пгт</w:t>
      </w:r>
      <w:proofErr w:type="spellEnd"/>
      <w:r w:rsidR="0025380D">
        <w:rPr>
          <w:sz w:val="28"/>
          <w:szCs w:val="28"/>
        </w:rPr>
        <w:t xml:space="preserve"> Кировский, пер. Спортивный, 7А, площадью 99,1 кв. м (</w:t>
      </w:r>
      <w:r w:rsidR="0025380D" w:rsidRPr="00236E1A">
        <w:rPr>
          <w:sz w:val="28"/>
          <w:szCs w:val="28"/>
        </w:rPr>
        <w:t xml:space="preserve">с </w:t>
      </w:r>
      <w:r>
        <w:rPr>
          <w:sz w:val="28"/>
          <w:szCs w:val="28"/>
        </w:rPr>
        <w:t>882,9</w:t>
      </w:r>
      <w:r w:rsidR="0025380D" w:rsidRPr="00236E1A">
        <w:rPr>
          <w:sz w:val="28"/>
          <w:szCs w:val="28"/>
        </w:rPr>
        <w:t xml:space="preserve"> до </w:t>
      </w:r>
      <w:r>
        <w:rPr>
          <w:sz w:val="28"/>
          <w:szCs w:val="28"/>
        </w:rPr>
        <w:t>440,8</w:t>
      </w:r>
      <w:r w:rsidR="0025380D" w:rsidRPr="00236E1A">
        <w:rPr>
          <w:sz w:val="28"/>
          <w:szCs w:val="28"/>
        </w:rPr>
        <w:t xml:space="preserve"> тыс. рублей)</w:t>
      </w:r>
      <w:r w:rsidR="0025380D">
        <w:rPr>
          <w:sz w:val="28"/>
          <w:szCs w:val="28"/>
        </w:rPr>
        <w:t>;</w:t>
      </w:r>
      <w:r w:rsidR="0025380D" w:rsidRPr="00236E1A">
        <w:rPr>
          <w:b/>
          <w:i/>
          <w:sz w:val="28"/>
          <w:szCs w:val="28"/>
        </w:rPr>
        <w:t xml:space="preserve"> </w:t>
      </w:r>
    </w:p>
    <w:p w:rsidR="0025380D" w:rsidRDefault="00290EA0" w:rsidP="0025380D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317,1</w:t>
      </w:r>
      <w:r w:rsidR="0025380D" w:rsidRPr="00236E1A">
        <w:rPr>
          <w:b/>
          <w:i/>
          <w:color w:val="000000"/>
          <w:sz w:val="28"/>
          <w:szCs w:val="28"/>
        </w:rPr>
        <w:t xml:space="preserve"> тыс. рублей</w:t>
      </w:r>
      <w:r w:rsidR="0025380D">
        <w:rPr>
          <w:color w:val="000000"/>
          <w:sz w:val="28"/>
          <w:szCs w:val="28"/>
        </w:rPr>
        <w:t xml:space="preserve"> </w:t>
      </w:r>
      <w:r w:rsidR="0025380D" w:rsidRPr="00CA5C97">
        <w:rPr>
          <w:color w:val="000000"/>
          <w:sz w:val="28"/>
          <w:szCs w:val="28"/>
        </w:rPr>
        <w:t>или</w:t>
      </w:r>
      <w:r w:rsidR="0025380D" w:rsidRPr="0055379D">
        <w:rPr>
          <w:b/>
          <w:i/>
          <w:color w:val="000000"/>
          <w:sz w:val="28"/>
          <w:szCs w:val="28"/>
        </w:rPr>
        <w:t xml:space="preserve"> </w:t>
      </w:r>
      <w:r w:rsidR="0025380D" w:rsidRPr="00F643CC">
        <w:rPr>
          <w:color w:val="000000"/>
          <w:sz w:val="28"/>
          <w:szCs w:val="28"/>
        </w:rPr>
        <w:t>на</w:t>
      </w:r>
      <w:r w:rsidR="0025380D" w:rsidRPr="0055379D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18,2</w:t>
      </w:r>
      <w:r w:rsidR="0025380D" w:rsidRPr="0055379D">
        <w:rPr>
          <w:b/>
          <w:i/>
          <w:color w:val="000000"/>
          <w:sz w:val="28"/>
          <w:szCs w:val="28"/>
        </w:rPr>
        <w:t xml:space="preserve"> %</w:t>
      </w:r>
      <w:r w:rsidR="0025380D">
        <w:rPr>
          <w:color w:val="000000"/>
          <w:sz w:val="28"/>
          <w:szCs w:val="28"/>
        </w:rPr>
        <w:t xml:space="preserve"> </w:t>
      </w:r>
      <w:r w:rsidR="0025380D" w:rsidRPr="00F643CC">
        <w:rPr>
          <w:b/>
          <w:i/>
          <w:color w:val="000000"/>
          <w:sz w:val="28"/>
          <w:szCs w:val="28"/>
        </w:rPr>
        <w:t>снизилась</w:t>
      </w:r>
      <w:r w:rsidR="0025380D">
        <w:rPr>
          <w:color w:val="000000"/>
          <w:sz w:val="28"/>
          <w:szCs w:val="28"/>
        </w:rPr>
        <w:t xml:space="preserve"> стоимость нежилого здания, расположенного по адресу: </w:t>
      </w:r>
      <w:proofErr w:type="spellStart"/>
      <w:r w:rsidR="0025380D">
        <w:rPr>
          <w:color w:val="000000"/>
          <w:sz w:val="28"/>
          <w:szCs w:val="28"/>
        </w:rPr>
        <w:t>пгт</w:t>
      </w:r>
      <w:proofErr w:type="spellEnd"/>
      <w:r w:rsidR="0025380D">
        <w:rPr>
          <w:color w:val="000000"/>
          <w:sz w:val="28"/>
          <w:szCs w:val="28"/>
        </w:rPr>
        <w:t xml:space="preserve"> Кировский, ул. Советская, 55, площадью 198,1 кв. м (с </w:t>
      </w:r>
      <w:r w:rsidR="008D54EC">
        <w:rPr>
          <w:color w:val="000000"/>
          <w:sz w:val="28"/>
          <w:szCs w:val="28"/>
        </w:rPr>
        <w:t>1 745,</w:t>
      </w:r>
      <w:proofErr w:type="gramStart"/>
      <w:r w:rsidR="008D54EC">
        <w:rPr>
          <w:color w:val="000000"/>
          <w:sz w:val="28"/>
          <w:szCs w:val="28"/>
        </w:rPr>
        <w:t>1</w:t>
      </w:r>
      <w:r w:rsidR="0025380D">
        <w:rPr>
          <w:color w:val="000000"/>
          <w:sz w:val="28"/>
          <w:szCs w:val="28"/>
        </w:rPr>
        <w:t xml:space="preserve">  до</w:t>
      </w:r>
      <w:proofErr w:type="gramEnd"/>
      <w:r w:rsidR="0025380D">
        <w:rPr>
          <w:color w:val="000000"/>
          <w:sz w:val="28"/>
          <w:szCs w:val="28"/>
        </w:rPr>
        <w:t xml:space="preserve"> 1</w:t>
      </w:r>
      <w:r w:rsidR="008D54E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428</w:t>
      </w:r>
      <w:r w:rsidR="008D54EC">
        <w:rPr>
          <w:color w:val="000000"/>
          <w:sz w:val="28"/>
          <w:szCs w:val="28"/>
        </w:rPr>
        <w:t>,0</w:t>
      </w:r>
      <w:r w:rsidR="0025380D">
        <w:rPr>
          <w:color w:val="000000"/>
          <w:sz w:val="28"/>
          <w:szCs w:val="28"/>
        </w:rPr>
        <w:t xml:space="preserve"> тыс. рублей)</w:t>
      </w:r>
      <w:r w:rsidR="008D54EC">
        <w:rPr>
          <w:color w:val="000000"/>
          <w:sz w:val="28"/>
          <w:szCs w:val="28"/>
        </w:rPr>
        <w:t>.</w:t>
      </w:r>
    </w:p>
    <w:p w:rsidR="00290EA0" w:rsidRDefault="008D54EC" w:rsidP="0025380D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в течение отчетного периода </w:t>
      </w:r>
      <w:r w:rsidRPr="00EB3E1A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объектов, предлагаемых к </w:t>
      </w:r>
      <w:proofErr w:type="gramStart"/>
      <w:r>
        <w:rPr>
          <w:sz w:val="28"/>
          <w:szCs w:val="28"/>
        </w:rPr>
        <w:t xml:space="preserve">продаже, </w:t>
      </w:r>
      <w:r w:rsidRPr="00EB3E1A">
        <w:rPr>
          <w:sz w:val="28"/>
          <w:szCs w:val="28"/>
        </w:rPr>
        <w:t xml:space="preserve"> увеличилось</w:t>
      </w:r>
      <w:proofErr w:type="gramEnd"/>
      <w:r w:rsidRPr="00EB3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4-х </w:t>
      </w:r>
      <w:r w:rsidRPr="00EB3E1A">
        <w:rPr>
          <w:sz w:val="28"/>
          <w:szCs w:val="28"/>
        </w:rPr>
        <w:t>до</w:t>
      </w:r>
      <w:r w:rsidRPr="00EB3E1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620F9E">
        <w:rPr>
          <w:sz w:val="28"/>
          <w:szCs w:val="28"/>
        </w:rPr>
        <w:t>-</w:t>
      </w:r>
      <w:r w:rsidR="00E904A2">
        <w:rPr>
          <w:sz w:val="28"/>
          <w:szCs w:val="28"/>
        </w:rPr>
        <w:t>м</w:t>
      </w:r>
      <w:r w:rsidRPr="00620F9E">
        <w:rPr>
          <w:sz w:val="28"/>
          <w:szCs w:val="28"/>
        </w:rPr>
        <w:t>и объектов</w:t>
      </w:r>
      <w:r w:rsidRPr="00EB3E1A">
        <w:rPr>
          <w:sz w:val="28"/>
          <w:szCs w:val="28"/>
        </w:rPr>
        <w:t xml:space="preserve">, </w:t>
      </w:r>
      <w:r>
        <w:rPr>
          <w:sz w:val="28"/>
          <w:szCs w:val="28"/>
        </w:rPr>
        <w:t>при этом</w:t>
      </w:r>
      <w:r w:rsidR="00290EA0">
        <w:rPr>
          <w:sz w:val="28"/>
          <w:szCs w:val="28"/>
        </w:rPr>
        <w:t>:</w:t>
      </w:r>
    </w:p>
    <w:p w:rsidR="00290EA0" w:rsidRDefault="0025380D" w:rsidP="0025380D">
      <w:pPr>
        <w:spacing w:line="288" w:lineRule="auto"/>
        <w:ind w:firstLine="709"/>
        <w:jc w:val="both"/>
        <w:rPr>
          <w:rFonts w:eastAsia="SimSun"/>
          <w:bCs/>
          <w:sz w:val="28"/>
          <w:szCs w:val="28"/>
        </w:rPr>
      </w:pPr>
      <w:r w:rsidRPr="00175D14">
        <w:rPr>
          <w:bCs/>
          <w:sz w:val="28"/>
          <w:szCs w:val="28"/>
        </w:rPr>
        <w:t>автобус</w:t>
      </w:r>
      <w:r w:rsidRPr="00ED0E93">
        <w:rPr>
          <w:bCs/>
          <w:sz w:val="28"/>
          <w:szCs w:val="28"/>
        </w:rPr>
        <w:t xml:space="preserve"> </w:t>
      </w:r>
      <w:r w:rsidRPr="00ED0E93">
        <w:rPr>
          <w:rFonts w:eastAsia="SimSun"/>
          <w:bCs/>
          <w:sz w:val="28"/>
          <w:szCs w:val="28"/>
          <w:lang w:val="en-US"/>
        </w:rPr>
        <w:t>PEUGEOT</w:t>
      </w:r>
      <w:r w:rsidRPr="00ED0E93">
        <w:rPr>
          <w:rFonts w:eastAsia="SimSun"/>
          <w:bCs/>
          <w:sz w:val="28"/>
          <w:szCs w:val="28"/>
        </w:rPr>
        <w:t xml:space="preserve"> </w:t>
      </w:r>
      <w:r w:rsidRPr="00ED0E93">
        <w:rPr>
          <w:rFonts w:eastAsia="SimSun"/>
          <w:bCs/>
          <w:sz w:val="28"/>
          <w:szCs w:val="28"/>
          <w:lang w:val="en-US"/>
        </w:rPr>
        <w:t>PILOT</w:t>
      </w:r>
      <w:r w:rsidRPr="00ED0E93">
        <w:rPr>
          <w:rFonts w:eastAsia="SimSun"/>
          <w:bCs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</w:rPr>
        <w:t>(</w:t>
      </w:r>
      <w:proofErr w:type="gramStart"/>
      <w:r w:rsidR="008D54EC">
        <w:rPr>
          <w:rFonts w:eastAsia="SimSun"/>
          <w:bCs/>
          <w:sz w:val="28"/>
          <w:szCs w:val="28"/>
        </w:rPr>
        <w:t>стоимостью  546</w:t>
      </w:r>
      <w:proofErr w:type="gramEnd"/>
      <w:r w:rsidR="008D54EC">
        <w:rPr>
          <w:rFonts w:eastAsia="SimSun"/>
          <w:bCs/>
          <w:sz w:val="28"/>
          <w:szCs w:val="28"/>
        </w:rPr>
        <w:t>,0 тыс. рублей) исключен из Программы приватизации</w:t>
      </w:r>
      <w:r w:rsidR="00290EA0">
        <w:rPr>
          <w:rFonts w:eastAsia="SimSun"/>
          <w:bCs/>
          <w:sz w:val="28"/>
          <w:szCs w:val="28"/>
        </w:rPr>
        <w:t>;</w:t>
      </w:r>
    </w:p>
    <w:p w:rsidR="0025380D" w:rsidRDefault="008D54EC" w:rsidP="0025380D">
      <w:pPr>
        <w:spacing w:line="288" w:lineRule="auto"/>
        <w:ind w:firstLine="709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 в тоже время в перечень включены следующие объекты:</w:t>
      </w:r>
    </w:p>
    <w:p w:rsidR="008D54EC" w:rsidRDefault="008D54EC" w:rsidP="0025380D">
      <w:pPr>
        <w:spacing w:line="288" w:lineRule="auto"/>
        <w:ind w:firstLine="709"/>
        <w:jc w:val="both"/>
        <w:rPr>
          <w:rFonts w:eastAsia="SimSun"/>
          <w:bCs/>
          <w:sz w:val="28"/>
          <w:szCs w:val="28"/>
        </w:rPr>
      </w:pPr>
      <w:r w:rsidRPr="008D54EC">
        <w:rPr>
          <w:rFonts w:eastAsia="SimSun"/>
          <w:bCs/>
          <w:sz w:val="28"/>
          <w:szCs w:val="28"/>
        </w:rPr>
        <w:t>административное здание</w:t>
      </w:r>
      <w:r>
        <w:rPr>
          <w:rFonts w:eastAsia="SimSun"/>
          <w:bCs/>
          <w:sz w:val="28"/>
          <w:szCs w:val="28"/>
        </w:rPr>
        <w:t xml:space="preserve">, расположенное </w:t>
      </w:r>
      <w:r w:rsidR="00290EA0">
        <w:rPr>
          <w:rFonts w:eastAsia="SimSun"/>
          <w:bCs/>
          <w:sz w:val="28"/>
          <w:szCs w:val="28"/>
        </w:rPr>
        <w:t xml:space="preserve">по адресу: </w:t>
      </w:r>
      <w:r>
        <w:rPr>
          <w:rFonts w:eastAsia="SimSun"/>
          <w:bCs/>
          <w:sz w:val="28"/>
          <w:szCs w:val="28"/>
        </w:rPr>
        <w:t>с. Большие Ключи,</w:t>
      </w:r>
      <w:r w:rsidR="00290EA0">
        <w:rPr>
          <w:rFonts w:eastAsia="SimSun"/>
          <w:bCs/>
          <w:sz w:val="28"/>
          <w:szCs w:val="28"/>
        </w:rPr>
        <w:t xml:space="preserve"> ул. Верхняя, 3, площадью 253,7 кв. </w:t>
      </w:r>
      <w:proofErr w:type="gramStart"/>
      <w:r w:rsidR="00290EA0">
        <w:rPr>
          <w:rFonts w:eastAsia="SimSun"/>
          <w:bCs/>
          <w:sz w:val="28"/>
          <w:szCs w:val="28"/>
        </w:rPr>
        <w:t xml:space="preserve">м, </w:t>
      </w:r>
      <w:r>
        <w:rPr>
          <w:rFonts w:eastAsia="SimSun"/>
          <w:bCs/>
          <w:sz w:val="28"/>
          <w:szCs w:val="28"/>
        </w:rPr>
        <w:t xml:space="preserve"> стоимостью</w:t>
      </w:r>
      <w:proofErr w:type="gramEnd"/>
      <w:r>
        <w:rPr>
          <w:rFonts w:eastAsia="SimSun"/>
          <w:bCs/>
          <w:sz w:val="28"/>
          <w:szCs w:val="28"/>
        </w:rPr>
        <w:t xml:space="preserve"> </w:t>
      </w:r>
      <w:r w:rsidR="00290EA0">
        <w:rPr>
          <w:rFonts w:eastAsia="SimSun"/>
          <w:bCs/>
          <w:sz w:val="28"/>
          <w:szCs w:val="28"/>
        </w:rPr>
        <w:t>1 486,6 тыс. рублей;</w:t>
      </w:r>
    </w:p>
    <w:p w:rsidR="00290EA0" w:rsidRDefault="00290EA0" w:rsidP="0025380D">
      <w:pPr>
        <w:spacing w:line="288" w:lineRule="auto"/>
        <w:ind w:firstLine="709"/>
        <w:jc w:val="both"/>
        <w:rPr>
          <w:rFonts w:eastAsia="SimSun"/>
          <w:bCs/>
          <w:sz w:val="28"/>
          <w:szCs w:val="28"/>
        </w:rPr>
      </w:pPr>
      <w:r w:rsidRPr="00290EA0">
        <w:rPr>
          <w:rFonts w:eastAsia="SimSun"/>
          <w:bCs/>
          <w:sz w:val="28"/>
          <w:szCs w:val="28"/>
        </w:rPr>
        <w:t xml:space="preserve">автомашина </w:t>
      </w:r>
      <w:r w:rsidRPr="00290EA0">
        <w:rPr>
          <w:rFonts w:eastAsia="SimSun"/>
          <w:bCs/>
          <w:sz w:val="28"/>
          <w:szCs w:val="28"/>
          <w:lang w:val="en-US"/>
        </w:rPr>
        <w:t>TOYOTA</w:t>
      </w:r>
      <w:r w:rsidRPr="00290EA0">
        <w:rPr>
          <w:rFonts w:eastAsia="SimSun"/>
          <w:bCs/>
          <w:sz w:val="28"/>
          <w:szCs w:val="28"/>
        </w:rPr>
        <w:t xml:space="preserve"> </w:t>
      </w:r>
      <w:r w:rsidRPr="00290EA0">
        <w:rPr>
          <w:rFonts w:eastAsia="SimSun"/>
          <w:bCs/>
          <w:sz w:val="28"/>
          <w:szCs w:val="28"/>
          <w:lang w:val="en-US"/>
        </w:rPr>
        <w:t>HIACE</w:t>
      </w:r>
      <w:r>
        <w:rPr>
          <w:rFonts w:eastAsia="SimSun"/>
          <w:bCs/>
          <w:sz w:val="28"/>
          <w:szCs w:val="28"/>
        </w:rPr>
        <w:t xml:space="preserve"> стоимостью 300,2 тыс. рублей;</w:t>
      </w:r>
    </w:p>
    <w:p w:rsidR="00290EA0" w:rsidRDefault="00290EA0" w:rsidP="0025380D">
      <w:pPr>
        <w:spacing w:line="288" w:lineRule="auto"/>
        <w:ind w:firstLine="709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>автомашина УАЗ 2206 стоимостью 132,3 тыс. рублей;</w:t>
      </w:r>
    </w:p>
    <w:p w:rsidR="00290EA0" w:rsidRPr="00290EA0" w:rsidRDefault="00290EA0" w:rsidP="0025380D">
      <w:pPr>
        <w:spacing w:line="288" w:lineRule="auto"/>
        <w:ind w:firstLine="709"/>
        <w:jc w:val="both"/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t xml:space="preserve">автомашина </w:t>
      </w:r>
      <w:r w:rsidRPr="00290EA0">
        <w:rPr>
          <w:rFonts w:eastAsia="SimSun"/>
          <w:bCs/>
          <w:sz w:val="28"/>
          <w:szCs w:val="28"/>
          <w:lang w:val="en-US"/>
        </w:rPr>
        <w:t>TOYOTA</w:t>
      </w:r>
      <w:r w:rsidRPr="00290EA0">
        <w:rPr>
          <w:rFonts w:eastAsia="SimSun"/>
          <w:bCs/>
          <w:sz w:val="28"/>
          <w:szCs w:val="28"/>
        </w:rPr>
        <w:t xml:space="preserve"> </w:t>
      </w:r>
      <w:r w:rsidRPr="00290EA0">
        <w:rPr>
          <w:rFonts w:eastAsia="SimSun"/>
          <w:bCs/>
          <w:sz w:val="28"/>
          <w:szCs w:val="28"/>
          <w:lang w:val="en-US"/>
        </w:rPr>
        <w:t>CROWN</w:t>
      </w:r>
      <w:r>
        <w:rPr>
          <w:rFonts w:eastAsia="SimSun"/>
          <w:bCs/>
          <w:sz w:val="28"/>
          <w:szCs w:val="28"/>
        </w:rPr>
        <w:t xml:space="preserve"> стоимостью 216,4 тыс. рублей.</w:t>
      </w:r>
    </w:p>
    <w:p w:rsidR="0025380D" w:rsidRPr="00ED0E93" w:rsidRDefault="0025380D" w:rsidP="0025380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25380D" w:rsidRDefault="0025380D" w:rsidP="0025380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уточненная Программа приватизации на 202</w:t>
      </w:r>
      <w:r w:rsidR="00290EA0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состояла из </w:t>
      </w:r>
      <w:r w:rsidR="00290EA0">
        <w:rPr>
          <w:sz w:val="28"/>
          <w:szCs w:val="28"/>
        </w:rPr>
        <w:t>7</w:t>
      </w:r>
      <w:r w:rsidRPr="00620F9E">
        <w:rPr>
          <w:sz w:val="28"/>
          <w:szCs w:val="28"/>
        </w:rPr>
        <w:t>-</w:t>
      </w:r>
      <w:r w:rsidR="00E904A2">
        <w:rPr>
          <w:sz w:val="28"/>
          <w:szCs w:val="28"/>
        </w:rPr>
        <w:t>м</w:t>
      </w:r>
      <w:r w:rsidRPr="00620F9E">
        <w:rPr>
          <w:sz w:val="28"/>
          <w:szCs w:val="28"/>
        </w:rPr>
        <w:t>и объектов</w:t>
      </w:r>
      <w:r>
        <w:rPr>
          <w:sz w:val="28"/>
          <w:szCs w:val="28"/>
        </w:rPr>
        <w:t xml:space="preserve"> имущества, находящегося в собственности </w:t>
      </w:r>
      <w:r w:rsidR="0035349E">
        <w:rPr>
          <w:sz w:val="28"/>
          <w:szCs w:val="28"/>
        </w:rPr>
        <w:t xml:space="preserve">Кировского муниципального </w:t>
      </w:r>
      <w:r>
        <w:rPr>
          <w:sz w:val="28"/>
          <w:szCs w:val="28"/>
        </w:rPr>
        <w:t xml:space="preserve">района, на общую прогнозируемую сумму продажи в размере </w:t>
      </w:r>
      <w:r w:rsidR="00290EA0">
        <w:rPr>
          <w:b/>
          <w:i/>
          <w:sz w:val="28"/>
          <w:szCs w:val="28"/>
        </w:rPr>
        <w:t>4 138,3</w:t>
      </w:r>
      <w:r>
        <w:rPr>
          <w:b/>
          <w:i/>
          <w:sz w:val="28"/>
          <w:szCs w:val="28"/>
        </w:rPr>
        <w:t xml:space="preserve"> тыс. </w:t>
      </w:r>
      <w:proofErr w:type="gramStart"/>
      <w:r>
        <w:rPr>
          <w:b/>
          <w:i/>
          <w:sz w:val="28"/>
          <w:szCs w:val="28"/>
        </w:rPr>
        <w:t>рублей</w:t>
      </w:r>
      <w:r>
        <w:rPr>
          <w:sz w:val="28"/>
          <w:szCs w:val="28"/>
        </w:rPr>
        <w:t>,  таблица</w:t>
      </w:r>
      <w:proofErr w:type="gramEnd"/>
      <w:r>
        <w:rPr>
          <w:sz w:val="28"/>
          <w:szCs w:val="28"/>
        </w:rPr>
        <w:t xml:space="preserve"> 2.</w:t>
      </w:r>
    </w:p>
    <w:p w:rsidR="007627EF" w:rsidRPr="007627EF" w:rsidRDefault="007627EF" w:rsidP="0025380D">
      <w:pPr>
        <w:jc w:val="both"/>
        <w:rPr>
          <w:sz w:val="16"/>
          <w:szCs w:val="16"/>
        </w:rPr>
      </w:pPr>
    </w:p>
    <w:p w:rsidR="0025380D" w:rsidRDefault="0025380D" w:rsidP="00253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Pr="00AD2AF1">
        <w:rPr>
          <w:sz w:val="28"/>
          <w:szCs w:val="28"/>
        </w:rPr>
        <w:t xml:space="preserve">2             </w:t>
      </w:r>
      <w:r>
        <w:rPr>
          <w:sz w:val="28"/>
          <w:szCs w:val="28"/>
        </w:rPr>
        <w:t xml:space="preserve">                             </w:t>
      </w:r>
      <w:r w:rsidRPr="00AD2AF1">
        <w:rPr>
          <w:sz w:val="28"/>
          <w:szCs w:val="28"/>
        </w:rPr>
        <w:t xml:space="preserve">                                                      тыс. рублей</w:t>
      </w:r>
    </w:p>
    <w:p w:rsidR="0035349E" w:rsidRPr="00581E42" w:rsidRDefault="0035349E" w:rsidP="0035349E">
      <w:pPr>
        <w:tabs>
          <w:tab w:val="left" w:pos="851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Pr="00581E42">
        <w:rPr>
          <w:bCs/>
          <w:sz w:val="20"/>
          <w:szCs w:val="20"/>
        </w:rPr>
        <w:t xml:space="preserve">       </w:t>
      </w:r>
      <w:r>
        <w:rPr>
          <w:bCs/>
          <w:sz w:val="20"/>
          <w:szCs w:val="20"/>
        </w:rPr>
        <w:t xml:space="preserve">     </w:t>
      </w:r>
      <w:r w:rsidRPr="00581E42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2268"/>
        <w:gridCol w:w="2268"/>
        <w:gridCol w:w="1985"/>
      </w:tblGrid>
      <w:tr w:rsidR="0035349E" w:rsidRPr="00581E42" w:rsidTr="007627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8920E8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№</w:t>
            </w:r>
          </w:p>
          <w:p w:rsidR="0035349E" w:rsidRPr="007627EF" w:rsidRDefault="0035349E" w:rsidP="008920E8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8920E8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Наименование</w:t>
            </w:r>
          </w:p>
          <w:p w:rsidR="0035349E" w:rsidRPr="007627EF" w:rsidRDefault="0035349E" w:rsidP="008920E8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8920E8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Краткая характеристика</w:t>
            </w:r>
          </w:p>
          <w:p w:rsidR="0035349E" w:rsidRPr="007627EF" w:rsidRDefault="0035349E" w:rsidP="008920E8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8920E8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Место</w:t>
            </w:r>
          </w:p>
          <w:p w:rsidR="0035349E" w:rsidRPr="007627EF" w:rsidRDefault="007627EF" w:rsidP="007627EF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располо</w:t>
            </w:r>
            <w:r w:rsidR="0035349E" w:rsidRPr="007627EF">
              <w:rPr>
                <w:rFonts w:eastAsia="SimSun"/>
                <w:b/>
                <w:bCs/>
                <w:sz w:val="22"/>
                <w:szCs w:val="22"/>
              </w:rPr>
              <w:t>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8920E8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Прогнозируемая сумма продажи</w:t>
            </w:r>
          </w:p>
          <w:p w:rsidR="0035349E" w:rsidRPr="007627EF" w:rsidRDefault="0035349E" w:rsidP="008920E8">
            <w:pPr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 xml:space="preserve"> (без НДС)</w:t>
            </w:r>
          </w:p>
        </w:tc>
      </w:tr>
      <w:tr w:rsidR="0035349E" w:rsidRPr="009D0CA3" w:rsidTr="007627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0458A5">
            <w:pPr>
              <w:rPr>
                <w:rFonts w:eastAsia="SimSun"/>
                <w:bCs/>
                <w:i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35349E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Нежилые помещения площадью 99,1 </w:t>
            </w: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7627EF">
              <w:rPr>
                <w:rFonts w:eastAsia="SimSun"/>
                <w:bCs/>
                <w:sz w:val="22"/>
                <w:szCs w:val="22"/>
              </w:rPr>
              <w:t>. Кировский пер. Спортивный, 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35349E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440,8</w:t>
            </w:r>
          </w:p>
        </w:tc>
      </w:tr>
      <w:tr w:rsidR="0035349E" w:rsidRPr="009D0CA3" w:rsidTr="007627E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  <w:lang w:val="en-US"/>
              </w:rPr>
              <w:lastRenderedPageBreak/>
              <w:t>2</w:t>
            </w:r>
            <w:r w:rsidRPr="007627EF">
              <w:rPr>
                <w:rFonts w:eastAsia="SimSun"/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7627EF">
            <w:pPr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Нежилое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35349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Нежилое здание площадью 198,1 </w:t>
            </w: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7627EF">
              <w:rPr>
                <w:rFonts w:eastAsia="SimSun"/>
                <w:bCs/>
                <w:sz w:val="22"/>
                <w:szCs w:val="22"/>
              </w:rPr>
              <w:t xml:space="preserve">. Кировский </w:t>
            </w:r>
          </w:p>
          <w:p w:rsidR="0035349E" w:rsidRPr="007627EF" w:rsidRDefault="0035349E" w:rsidP="007627EF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ул. Советская, д. 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35349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1 200,0</w:t>
            </w:r>
          </w:p>
        </w:tc>
      </w:tr>
      <w:tr w:rsidR="0035349E" w:rsidRPr="009D0CA3" w:rsidTr="007627E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7627EF">
            <w:pPr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площадью 528 </w:t>
            </w: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35349E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228,0</w:t>
            </w:r>
          </w:p>
        </w:tc>
      </w:tr>
      <w:tr w:rsidR="0035349E" w:rsidRPr="009D0CA3" w:rsidTr="007627EF">
        <w:trPr>
          <w:trHeight w:val="6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  <w:lang w:val="en-US"/>
              </w:rPr>
              <w:t>3</w:t>
            </w:r>
            <w:r w:rsidRPr="007627EF">
              <w:rPr>
                <w:rFonts w:eastAsia="SimSun"/>
                <w:bCs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7627EF">
            <w:pPr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Административное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7627EF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Нежилое здание площадью 253,7 </w:t>
            </w: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с. Большие Ключи </w:t>
            </w:r>
          </w:p>
          <w:p w:rsidR="0035349E" w:rsidRPr="007627EF" w:rsidRDefault="0035349E" w:rsidP="007627EF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ул. </w:t>
            </w:r>
            <w:proofErr w:type="gramStart"/>
            <w:r w:rsidRPr="007627EF">
              <w:rPr>
                <w:rFonts w:eastAsia="SimSun"/>
                <w:bCs/>
                <w:sz w:val="22"/>
                <w:szCs w:val="22"/>
              </w:rPr>
              <w:t xml:space="preserve">Верхняя, </w:t>
            </w:r>
            <w:r w:rsidR="007627EF" w:rsidRPr="007627EF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7627EF">
              <w:rPr>
                <w:rFonts w:eastAsia="SimSun"/>
                <w:bCs/>
                <w:sz w:val="22"/>
                <w:szCs w:val="22"/>
              </w:rPr>
              <w:t>д.</w:t>
            </w:r>
            <w:proofErr w:type="gramEnd"/>
            <w:r w:rsidRPr="007627EF">
              <w:rPr>
                <w:rFonts w:eastAsia="SimSun"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7627EF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1</w:t>
            </w:r>
            <w:r w:rsidR="007627EF" w:rsidRPr="007627EF">
              <w:rPr>
                <w:rFonts w:eastAsia="SimSun"/>
                <w:bCs/>
                <w:sz w:val="22"/>
                <w:szCs w:val="22"/>
              </w:rPr>
              <w:t> </w:t>
            </w:r>
            <w:r w:rsidRPr="007627EF">
              <w:rPr>
                <w:rFonts w:eastAsia="SimSun"/>
                <w:bCs/>
                <w:sz w:val="22"/>
                <w:szCs w:val="22"/>
              </w:rPr>
              <w:t>253</w:t>
            </w:r>
            <w:r w:rsidR="007627EF" w:rsidRPr="007627EF">
              <w:rPr>
                <w:rFonts w:eastAsia="SimSun"/>
                <w:bCs/>
                <w:sz w:val="22"/>
                <w:szCs w:val="22"/>
              </w:rPr>
              <w:t>,</w:t>
            </w:r>
            <w:r w:rsidRPr="007627EF">
              <w:rPr>
                <w:rFonts w:eastAsia="SimSun"/>
                <w:bCs/>
                <w:sz w:val="22"/>
                <w:szCs w:val="22"/>
              </w:rPr>
              <w:t>0</w:t>
            </w:r>
          </w:p>
        </w:tc>
      </w:tr>
      <w:tr w:rsidR="0035349E" w:rsidRPr="009D0CA3" w:rsidTr="000458A5">
        <w:trPr>
          <w:trHeight w:val="3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7627EF">
            <w:pPr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площадью 3 616 </w:t>
            </w: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7627EF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233</w:t>
            </w:r>
            <w:r w:rsidR="007627EF" w:rsidRPr="007627EF">
              <w:rPr>
                <w:rFonts w:eastAsia="SimSun"/>
                <w:bCs/>
                <w:sz w:val="22"/>
                <w:szCs w:val="22"/>
              </w:rPr>
              <w:t>,</w:t>
            </w:r>
            <w:r w:rsidRPr="007627EF">
              <w:rPr>
                <w:rFonts w:eastAsia="SimSun"/>
                <w:bCs/>
                <w:sz w:val="22"/>
                <w:szCs w:val="22"/>
              </w:rPr>
              <w:t>6</w:t>
            </w:r>
          </w:p>
        </w:tc>
      </w:tr>
      <w:tr w:rsidR="0035349E" w:rsidRPr="009D0CA3" w:rsidTr="007627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</w:p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7627EF">
            <w:pPr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Автомашина</w:t>
            </w:r>
            <w:r w:rsidRPr="007627EF">
              <w:rPr>
                <w:rFonts w:eastAsia="SimSun"/>
                <w:bCs/>
                <w:sz w:val="22"/>
                <w:szCs w:val="22"/>
                <w:lang w:val="en-US"/>
              </w:rPr>
              <w:t xml:space="preserve"> TOYOTA HIACE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F" w:rsidRPr="007627EF" w:rsidRDefault="0035349E" w:rsidP="007627EF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М</w:t>
            </w:r>
            <w:r w:rsidR="007627EF" w:rsidRPr="007627EF">
              <w:rPr>
                <w:rFonts w:eastAsia="SimSun"/>
                <w:bCs/>
                <w:sz w:val="22"/>
                <w:szCs w:val="22"/>
              </w:rPr>
              <w:t xml:space="preserve">икроавтобус, </w:t>
            </w:r>
          </w:p>
          <w:p w:rsidR="0035349E" w:rsidRPr="007627EF" w:rsidRDefault="007627EF" w:rsidP="007627EF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1996 года выпуска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7627EF">
              <w:rPr>
                <w:rFonts w:eastAsia="SimSun"/>
                <w:bCs/>
                <w:sz w:val="22"/>
                <w:szCs w:val="22"/>
              </w:rPr>
              <w:t>.</w:t>
            </w:r>
            <w:r w:rsidR="007627EF" w:rsidRPr="007627EF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7627EF">
              <w:rPr>
                <w:rFonts w:eastAsia="SimSun"/>
                <w:bCs/>
                <w:sz w:val="22"/>
                <w:szCs w:val="22"/>
              </w:rPr>
              <w:t>Кировский,</w:t>
            </w:r>
          </w:p>
          <w:p w:rsidR="0035349E" w:rsidRPr="007627EF" w:rsidRDefault="0035349E" w:rsidP="007627EF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ул. Дорожников,</w:t>
            </w:r>
            <w:r w:rsidR="007627EF" w:rsidRPr="007627EF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7627EF">
              <w:rPr>
                <w:rFonts w:eastAsia="SimSun"/>
                <w:bCs/>
                <w:sz w:val="22"/>
                <w:szCs w:val="22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7627EF">
            <w:pPr>
              <w:jc w:val="center"/>
              <w:rPr>
                <w:sz w:val="22"/>
                <w:szCs w:val="22"/>
              </w:rPr>
            </w:pPr>
            <w:r w:rsidRPr="007627EF">
              <w:rPr>
                <w:sz w:val="22"/>
                <w:szCs w:val="22"/>
              </w:rPr>
              <w:t>300</w:t>
            </w:r>
            <w:r w:rsidR="007627EF" w:rsidRPr="007627EF">
              <w:rPr>
                <w:sz w:val="22"/>
                <w:szCs w:val="22"/>
              </w:rPr>
              <w:t>,2</w:t>
            </w:r>
          </w:p>
        </w:tc>
      </w:tr>
      <w:tr w:rsidR="0035349E" w:rsidRPr="009D0CA3" w:rsidTr="007627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7627EF">
            <w:pPr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Автомашина</w:t>
            </w:r>
          </w:p>
          <w:p w:rsidR="0035349E" w:rsidRPr="007627EF" w:rsidRDefault="0035349E" w:rsidP="007627EF">
            <w:pPr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УАЗ 2206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7627EF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грузопассажирский 1998 года выпуска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7627EF">
              <w:rPr>
                <w:rFonts w:eastAsia="SimSun"/>
                <w:bCs/>
                <w:sz w:val="22"/>
                <w:szCs w:val="22"/>
              </w:rPr>
              <w:t>.</w:t>
            </w:r>
            <w:r w:rsidR="007627EF" w:rsidRPr="007627EF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7627EF">
              <w:rPr>
                <w:rFonts w:eastAsia="SimSun"/>
                <w:bCs/>
                <w:sz w:val="22"/>
                <w:szCs w:val="22"/>
              </w:rPr>
              <w:t>Кировский,</w:t>
            </w:r>
          </w:p>
          <w:p w:rsidR="0035349E" w:rsidRPr="007627EF" w:rsidRDefault="0035349E" w:rsidP="007627EF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ул. Дорожников,</w:t>
            </w:r>
            <w:r w:rsidR="007627EF" w:rsidRPr="007627EF">
              <w:rPr>
                <w:rFonts w:eastAsia="SimSun"/>
                <w:bCs/>
                <w:sz w:val="22"/>
                <w:szCs w:val="22"/>
              </w:rPr>
              <w:t xml:space="preserve"> </w:t>
            </w:r>
            <w:r w:rsidRPr="007627EF">
              <w:rPr>
                <w:rFonts w:eastAsia="SimSun"/>
                <w:bCs/>
                <w:sz w:val="22"/>
                <w:szCs w:val="22"/>
              </w:rPr>
              <w:t>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7627EF">
            <w:pPr>
              <w:jc w:val="center"/>
              <w:rPr>
                <w:sz w:val="22"/>
                <w:szCs w:val="22"/>
              </w:rPr>
            </w:pPr>
            <w:r w:rsidRPr="007627EF">
              <w:rPr>
                <w:sz w:val="22"/>
                <w:szCs w:val="22"/>
              </w:rPr>
              <w:t>132</w:t>
            </w:r>
            <w:r w:rsidR="007627EF" w:rsidRPr="007627EF">
              <w:rPr>
                <w:sz w:val="22"/>
                <w:szCs w:val="22"/>
              </w:rPr>
              <w:t>,3</w:t>
            </w:r>
          </w:p>
        </w:tc>
      </w:tr>
      <w:tr w:rsidR="0035349E" w:rsidRPr="009D0CA3" w:rsidTr="007627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  <w:lang w:val="en-US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6</w:t>
            </w:r>
            <w:r w:rsidRPr="007627EF">
              <w:rPr>
                <w:rFonts w:eastAsia="SimSun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7627EF">
            <w:pPr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Автомашина</w:t>
            </w:r>
            <w:r w:rsidRPr="007627EF">
              <w:rPr>
                <w:rFonts w:eastAsia="SimSun"/>
                <w:bCs/>
                <w:sz w:val="22"/>
                <w:szCs w:val="22"/>
                <w:lang w:val="en-US"/>
              </w:rPr>
              <w:t xml:space="preserve"> TOYOTA CROWN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7EF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Легковой, </w:t>
            </w:r>
          </w:p>
          <w:p w:rsidR="0035349E" w:rsidRPr="007627EF" w:rsidRDefault="0035349E" w:rsidP="007627EF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1995 года выпуска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7627EF">
              <w:rPr>
                <w:rFonts w:eastAsia="SimSun"/>
                <w:bCs/>
                <w:sz w:val="22"/>
                <w:szCs w:val="22"/>
              </w:rPr>
              <w:t xml:space="preserve">. Кировский </w:t>
            </w:r>
          </w:p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ул. Советская, д. 57Б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7627EF">
            <w:pPr>
              <w:jc w:val="center"/>
              <w:rPr>
                <w:sz w:val="22"/>
                <w:szCs w:val="22"/>
              </w:rPr>
            </w:pPr>
            <w:r w:rsidRPr="007627EF">
              <w:rPr>
                <w:sz w:val="22"/>
                <w:szCs w:val="22"/>
              </w:rPr>
              <w:t>216</w:t>
            </w:r>
            <w:r w:rsidR="007627EF" w:rsidRPr="007627EF">
              <w:rPr>
                <w:sz w:val="22"/>
                <w:szCs w:val="22"/>
              </w:rPr>
              <w:t>,4</w:t>
            </w:r>
          </w:p>
        </w:tc>
      </w:tr>
      <w:tr w:rsidR="0035349E" w:rsidRPr="009D0CA3" w:rsidTr="000458A5">
        <w:trPr>
          <w:trHeight w:val="6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7627EF">
            <w:pPr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Автомашина</w:t>
            </w:r>
          </w:p>
          <w:p w:rsidR="0035349E" w:rsidRPr="007627EF" w:rsidRDefault="0035349E" w:rsidP="007627EF">
            <w:pPr>
              <w:rPr>
                <w:rFonts w:eastAsia="SimSun"/>
                <w:bCs/>
                <w:i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УАЗ 31514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F" w:rsidRP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 xml:space="preserve">Легковой, </w:t>
            </w:r>
          </w:p>
          <w:p w:rsidR="0035349E" w:rsidRPr="007627EF" w:rsidRDefault="0035349E" w:rsidP="007627EF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1999 года выпуска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F" w:rsidRDefault="0035349E" w:rsidP="008920E8">
            <w:pPr>
              <w:jc w:val="center"/>
              <w:rPr>
                <w:rFonts w:eastAsia="SimSun"/>
                <w:bCs/>
                <w:sz w:val="22"/>
                <w:szCs w:val="22"/>
              </w:rPr>
            </w:pPr>
            <w:proofErr w:type="spellStart"/>
            <w:r w:rsidRPr="007627EF">
              <w:rPr>
                <w:rFonts w:eastAsia="SimSun"/>
                <w:bCs/>
                <w:sz w:val="22"/>
                <w:szCs w:val="22"/>
              </w:rPr>
              <w:t>пгт</w:t>
            </w:r>
            <w:proofErr w:type="spellEnd"/>
            <w:r w:rsidRPr="007627EF">
              <w:rPr>
                <w:rFonts w:eastAsia="SimSun"/>
                <w:bCs/>
                <w:sz w:val="22"/>
                <w:szCs w:val="22"/>
              </w:rPr>
              <w:t xml:space="preserve">. Кировский, </w:t>
            </w:r>
          </w:p>
          <w:p w:rsidR="0035349E" w:rsidRPr="007627EF" w:rsidRDefault="0035349E" w:rsidP="008920E8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r w:rsidRPr="007627EF">
              <w:rPr>
                <w:rFonts w:eastAsia="SimSun"/>
                <w:bCs/>
                <w:sz w:val="22"/>
                <w:szCs w:val="22"/>
              </w:rPr>
              <w:t>ул. Дорожников, 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9E" w:rsidRPr="007627EF" w:rsidRDefault="0035349E" w:rsidP="007627EF">
            <w:pPr>
              <w:jc w:val="center"/>
              <w:rPr>
                <w:rFonts w:eastAsia="SimSun"/>
                <w:bCs/>
                <w:i/>
                <w:sz w:val="22"/>
                <w:szCs w:val="22"/>
              </w:rPr>
            </w:pPr>
            <w:r w:rsidRPr="007627EF">
              <w:rPr>
                <w:sz w:val="22"/>
                <w:szCs w:val="22"/>
              </w:rPr>
              <w:t>134</w:t>
            </w:r>
            <w:r w:rsidR="007627EF" w:rsidRPr="007627EF">
              <w:rPr>
                <w:sz w:val="22"/>
                <w:szCs w:val="22"/>
              </w:rPr>
              <w:t>,</w:t>
            </w:r>
            <w:r w:rsidRPr="007627EF">
              <w:rPr>
                <w:sz w:val="22"/>
                <w:szCs w:val="22"/>
              </w:rPr>
              <w:t>0</w:t>
            </w:r>
          </w:p>
        </w:tc>
      </w:tr>
      <w:tr w:rsidR="007627EF" w:rsidRPr="009D0CA3" w:rsidTr="00E4017B"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F" w:rsidRPr="007627EF" w:rsidRDefault="007627EF" w:rsidP="007627EF">
            <w:pPr>
              <w:jc w:val="right"/>
              <w:rPr>
                <w:rFonts w:eastAsia="SimSun"/>
                <w:b/>
                <w:bCs/>
                <w:sz w:val="22"/>
                <w:szCs w:val="22"/>
              </w:rPr>
            </w:pPr>
            <w:r w:rsidRPr="007627EF">
              <w:rPr>
                <w:rFonts w:eastAsia="SimSu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EF" w:rsidRPr="007627EF" w:rsidRDefault="007627EF" w:rsidP="008920E8">
            <w:pPr>
              <w:jc w:val="center"/>
              <w:rPr>
                <w:b/>
                <w:sz w:val="22"/>
                <w:szCs w:val="22"/>
              </w:rPr>
            </w:pPr>
            <w:r w:rsidRPr="007627EF">
              <w:rPr>
                <w:b/>
                <w:sz w:val="22"/>
                <w:szCs w:val="22"/>
              </w:rPr>
              <w:t>4 138,3</w:t>
            </w:r>
          </w:p>
        </w:tc>
      </w:tr>
    </w:tbl>
    <w:p w:rsidR="007627EF" w:rsidRPr="007627EF" w:rsidRDefault="007627EF" w:rsidP="0025380D">
      <w:pPr>
        <w:spacing w:line="288" w:lineRule="auto"/>
        <w:ind w:firstLine="708"/>
        <w:jc w:val="both"/>
        <w:rPr>
          <w:sz w:val="16"/>
          <w:szCs w:val="16"/>
        </w:rPr>
      </w:pPr>
    </w:p>
    <w:p w:rsidR="0025380D" w:rsidRDefault="0025380D" w:rsidP="000458A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В течение 202</w:t>
      </w:r>
      <w:r w:rsidR="00D42BB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администрацией Кировского муниципального района </w:t>
      </w:r>
      <w:r w:rsidRPr="003F5F56">
        <w:rPr>
          <w:b/>
          <w:i/>
          <w:sz w:val="28"/>
          <w:szCs w:val="28"/>
        </w:rPr>
        <w:t>6 раз</w:t>
      </w:r>
      <w:r w:rsidRPr="00D93B38">
        <w:rPr>
          <w:sz w:val="28"/>
          <w:szCs w:val="28"/>
        </w:rPr>
        <w:t xml:space="preserve"> объявлялись</w:t>
      </w:r>
      <w:r>
        <w:rPr>
          <w:sz w:val="28"/>
          <w:szCs w:val="28"/>
        </w:rPr>
        <w:t xml:space="preserve"> торги в форме открытого аукциона.</w:t>
      </w:r>
    </w:p>
    <w:p w:rsidR="00D42BBF" w:rsidRDefault="00D42BBF" w:rsidP="000458A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торгов на электронных аукционах </w:t>
      </w:r>
      <w:r w:rsidRPr="00D42BBF">
        <w:rPr>
          <w:b/>
          <w:i/>
          <w:sz w:val="28"/>
          <w:szCs w:val="28"/>
        </w:rPr>
        <w:t>реализовано 2</w:t>
      </w:r>
      <w:r>
        <w:rPr>
          <w:sz w:val="28"/>
          <w:szCs w:val="28"/>
        </w:rPr>
        <w:t xml:space="preserve"> объекта движимого имущества:</w:t>
      </w:r>
    </w:p>
    <w:p w:rsidR="00D42BBF" w:rsidRDefault="00D42BBF" w:rsidP="000458A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автомашина УАЗ 31514 по цене </w:t>
      </w:r>
      <w:r w:rsidR="00E904A2">
        <w:rPr>
          <w:b/>
          <w:i/>
          <w:sz w:val="28"/>
          <w:szCs w:val="28"/>
        </w:rPr>
        <w:t>207,7</w:t>
      </w:r>
      <w:r w:rsidRPr="00D42BBF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</w:t>
      </w:r>
      <w:r w:rsidR="00E904A2">
        <w:rPr>
          <w:sz w:val="28"/>
          <w:szCs w:val="28"/>
        </w:rPr>
        <w:t>без</w:t>
      </w:r>
      <w:r>
        <w:rPr>
          <w:sz w:val="28"/>
          <w:szCs w:val="28"/>
        </w:rPr>
        <w:t xml:space="preserve"> учет</w:t>
      </w:r>
      <w:r w:rsidR="00E904A2">
        <w:rPr>
          <w:sz w:val="28"/>
          <w:szCs w:val="28"/>
        </w:rPr>
        <w:t>а</w:t>
      </w:r>
      <w:r>
        <w:rPr>
          <w:sz w:val="28"/>
          <w:szCs w:val="28"/>
        </w:rPr>
        <w:t xml:space="preserve"> НДС)</w:t>
      </w:r>
      <w:r w:rsidR="00E904A2">
        <w:rPr>
          <w:sz w:val="28"/>
          <w:szCs w:val="28"/>
        </w:rPr>
        <w:t xml:space="preserve">, </w:t>
      </w:r>
      <w:r w:rsidR="00E904A2" w:rsidRPr="00E904A2">
        <w:rPr>
          <w:b/>
          <w:i/>
          <w:sz w:val="28"/>
          <w:szCs w:val="28"/>
        </w:rPr>
        <w:t>увеличение</w:t>
      </w:r>
      <w:r w:rsidR="00E904A2">
        <w:rPr>
          <w:sz w:val="28"/>
          <w:szCs w:val="28"/>
        </w:rPr>
        <w:t xml:space="preserve"> стоимости составило </w:t>
      </w:r>
      <w:r w:rsidR="00E904A2" w:rsidRPr="00E904A2">
        <w:rPr>
          <w:b/>
          <w:i/>
          <w:sz w:val="28"/>
          <w:szCs w:val="28"/>
        </w:rPr>
        <w:t>73,7 тыс. рублей или 55,0 %</w:t>
      </w:r>
      <w:r>
        <w:rPr>
          <w:sz w:val="28"/>
          <w:szCs w:val="28"/>
        </w:rPr>
        <w:t>;</w:t>
      </w:r>
    </w:p>
    <w:p w:rsidR="00D42BBF" w:rsidRPr="00D42BBF" w:rsidRDefault="00D42BBF" w:rsidP="000458A5">
      <w:pPr>
        <w:spacing w:line="276" w:lineRule="auto"/>
        <w:ind w:firstLine="708"/>
        <w:jc w:val="both"/>
        <w:rPr>
          <w:rFonts w:eastAsia="SimSun"/>
          <w:bCs/>
          <w:sz w:val="28"/>
          <w:szCs w:val="28"/>
        </w:rPr>
      </w:pPr>
      <w:r>
        <w:rPr>
          <w:sz w:val="28"/>
          <w:szCs w:val="28"/>
        </w:rPr>
        <w:t xml:space="preserve">автомашина </w:t>
      </w:r>
      <w:r w:rsidRPr="00D42BBF">
        <w:rPr>
          <w:rFonts w:eastAsia="SimSun"/>
          <w:bCs/>
          <w:sz w:val="28"/>
          <w:szCs w:val="28"/>
          <w:lang w:val="en-US"/>
        </w:rPr>
        <w:t>TOYOTA</w:t>
      </w:r>
      <w:r w:rsidRPr="00D42BBF">
        <w:rPr>
          <w:rFonts w:eastAsia="SimSun"/>
          <w:bCs/>
          <w:sz w:val="28"/>
          <w:szCs w:val="28"/>
        </w:rPr>
        <w:t xml:space="preserve"> </w:t>
      </w:r>
      <w:r w:rsidRPr="00D42BBF">
        <w:rPr>
          <w:rFonts w:eastAsia="SimSun"/>
          <w:bCs/>
          <w:sz w:val="28"/>
          <w:szCs w:val="28"/>
          <w:lang w:val="en-US"/>
        </w:rPr>
        <w:t>CROWN</w:t>
      </w:r>
      <w:r>
        <w:rPr>
          <w:rFonts w:eastAsia="SimSun"/>
          <w:bCs/>
          <w:sz w:val="28"/>
          <w:szCs w:val="28"/>
        </w:rPr>
        <w:t xml:space="preserve"> по цене </w:t>
      </w:r>
      <w:r w:rsidRPr="00D42BBF">
        <w:rPr>
          <w:rFonts w:eastAsia="SimSun"/>
          <w:b/>
          <w:bCs/>
          <w:i/>
          <w:sz w:val="28"/>
          <w:szCs w:val="28"/>
        </w:rPr>
        <w:t>337,6 тыс. рублей</w:t>
      </w:r>
      <w:r>
        <w:rPr>
          <w:rFonts w:eastAsia="SimSun"/>
          <w:bCs/>
          <w:sz w:val="28"/>
          <w:szCs w:val="28"/>
        </w:rPr>
        <w:t xml:space="preserve"> (</w:t>
      </w:r>
      <w:r w:rsidR="00FB4B61">
        <w:rPr>
          <w:rFonts w:eastAsia="SimSun"/>
          <w:bCs/>
          <w:sz w:val="28"/>
          <w:szCs w:val="28"/>
        </w:rPr>
        <w:t>с</w:t>
      </w:r>
      <w:r>
        <w:rPr>
          <w:rFonts w:eastAsia="SimSun"/>
          <w:bCs/>
          <w:sz w:val="28"/>
          <w:szCs w:val="28"/>
        </w:rPr>
        <w:t xml:space="preserve"> учет</w:t>
      </w:r>
      <w:r w:rsidR="00FB4B61">
        <w:rPr>
          <w:rFonts w:eastAsia="SimSun"/>
          <w:bCs/>
          <w:sz w:val="28"/>
          <w:szCs w:val="28"/>
        </w:rPr>
        <w:t>ом</w:t>
      </w:r>
      <w:r>
        <w:rPr>
          <w:rFonts w:eastAsia="SimSun"/>
          <w:bCs/>
          <w:sz w:val="28"/>
          <w:szCs w:val="28"/>
        </w:rPr>
        <w:t xml:space="preserve"> НДС)</w:t>
      </w:r>
      <w:r w:rsidR="00E904A2">
        <w:rPr>
          <w:rFonts w:eastAsia="SimSun"/>
          <w:bCs/>
          <w:sz w:val="28"/>
          <w:szCs w:val="28"/>
        </w:rPr>
        <w:t xml:space="preserve">, </w:t>
      </w:r>
      <w:r w:rsidR="00E904A2" w:rsidRPr="00E904A2">
        <w:rPr>
          <w:b/>
          <w:i/>
          <w:sz w:val="28"/>
          <w:szCs w:val="28"/>
        </w:rPr>
        <w:t>увеличение</w:t>
      </w:r>
      <w:r w:rsidR="00E904A2">
        <w:rPr>
          <w:sz w:val="28"/>
          <w:szCs w:val="28"/>
        </w:rPr>
        <w:t xml:space="preserve"> стоимости составило </w:t>
      </w:r>
      <w:r w:rsidR="009F2844">
        <w:rPr>
          <w:b/>
          <w:i/>
          <w:sz w:val="28"/>
          <w:szCs w:val="28"/>
        </w:rPr>
        <w:t>77,9</w:t>
      </w:r>
      <w:r w:rsidR="00E904A2" w:rsidRPr="00E904A2">
        <w:rPr>
          <w:b/>
          <w:i/>
          <w:sz w:val="28"/>
          <w:szCs w:val="28"/>
        </w:rPr>
        <w:t xml:space="preserve"> тыс. рублей или </w:t>
      </w:r>
      <w:r w:rsidR="009F2844">
        <w:rPr>
          <w:b/>
          <w:i/>
          <w:sz w:val="28"/>
          <w:szCs w:val="28"/>
        </w:rPr>
        <w:t>30,0</w:t>
      </w:r>
      <w:r w:rsidR="00E904A2" w:rsidRPr="00E904A2">
        <w:rPr>
          <w:b/>
          <w:i/>
          <w:sz w:val="28"/>
          <w:szCs w:val="28"/>
        </w:rPr>
        <w:t xml:space="preserve"> %</w:t>
      </w:r>
      <w:r>
        <w:rPr>
          <w:rFonts w:eastAsia="SimSun"/>
          <w:bCs/>
          <w:sz w:val="28"/>
          <w:szCs w:val="28"/>
        </w:rPr>
        <w:t>.</w:t>
      </w:r>
    </w:p>
    <w:p w:rsidR="0025380D" w:rsidRDefault="00D42BBF" w:rsidP="000458A5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42BBF">
        <w:rPr>
          <w:rFonts w:eastAsia="SimSun"/>
          <w:bCs/>
          <w:sz w:val="28"/>
          <w:szCs w:val="28"/>
        </w:rPr>
        <w:t>А</w:t>
      </w:r>
      <w:r w:rsidR="0025380D">
        <w:rPr>
          <w:sz w:val="28"/>
          <w:szCs w:val="28"/>
        </w:rPr>
        <w:t xml:space="preserve">укционы </w:t>
      </w:r>
      <w:r w:rsidR="0025380D" w:rsidRPr="00A31144">
        <w:rPr>
          <w:sz w:val="28"/>
          <w:szCs w:val="28"/>
        </w:rPr>
        <w:t xml:space="preserve"> </w:t>
      </w:r>
      <w:r w:rsidR="0025380D">
        <w:rPr>
          <w:sz w:val="28"/>
          <w:szCs w:val="28"/>
        </w:rPr>
        <w:t>по</w:t>
      </w:r>
      <w:proofErr w:type="gramEnd"/>
      <w:r w:rsidR="0025380D">
        <w:rPr>
          <w:sz w:val="28"/>
          <w:szCs w:val="28"/>
        </w:rPr>
        <w:t xml:space="preserve"> продаже иного имущества (</w:t>
      </w:r>
      <w:r>
        <w:rPr>
          <w:sz w:val="28"/>
          <w:szCs w:val="28"/>
        </w:rPr>
        <w:t>5</w:t>
      </w:r>
      <w:r w:rsidR="000458A5">
        <w:rPr>
          <w:sz w:val="28"/>
          <w:szCs w:val="28"/>
        </w:rPr>
        <w:t xml:space="preserve"> объектов), предложенных Программой приватизации на 2022 год, </w:t>
      </w:r>
      <w:r w:rsidR="0025380D" w:rsidRPr="00941318">
        <w:rPr>
          <w:sz w:val="28"/>
          <w:szCs w:val="28"/>
        </w:rPr>
        <w:t>признаны</w:t>
      </w:r>
      <w:r w:rsidR="0025380D" w:rsidRPr="00A31144">
        <w:rPr>
          <w:b/>
          <w:i/>
          <w:sz w:val="28"/>
          <w:szCs w:val="28"/>
        </w:rPr>
        <w:t xml:space="preserve"> не состоявшимися</w:t>
      </w:r>
      <w:r w:rsidR="0025380D">
        <w:rPr>
          <w:sz w:val="28"/>
          <w:szCs w:val="28"/>
        </w:rPr>
        <w:t xml:space="preserve"> </w:t>
      </w:r>
      <w:r w:rsidR="0025380D">
        <w:rPr>
          <w:color w:val="000000"/>
          <w:sz w:val="28"/>
          <w:szCs w:val="28"/>
        </w:rPr>
        <w:t>в связи с отсутствием поданных заявок.</w:t>
      </w:r>
      <w:r w:rsidR="0025380D">
        <w:rPr>
          <w:sz w:val="28"/>
          <w:szCs w:val="28"/>
        </w:rPr>
        <w:t xml:space="preserve"> </w:t>
      </w:r>
    </w:p>
    <w:p w:rsidR="0025380D" w:rsidRPr="00637697" w:rsidRDefault="0025380D" w:rsidP="000458A5">
      <w:pPr>
        <w:spacing w:line="276" w:lineRule="auto"/>
        <w:ind w:firstLine="709"/>
        <w:jc w:val="both"/>
        <w:rPr>
          <w:sz w:val="16"/>
          <w:szCs w:val="16"/>
        </w:rPr>
      </w:pPr>
    </w:p>
    <w:p w:rsidR="0025380D" w:rsidRDefault="0025380D" w:rsidP="000458A5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5. В течение отчетного периода в бюджет Кировского муниципального района от реализации имущества поступило </w:t>
      </w:r>
      <w:r w:rsidR="00D42BBF">
        <w:rPr>
          <w:b/>
          <w:i/>
          <w:sz w:val="28"/>
          <w:szCs w:val="28"/>
        </w:rPr>
        <w:t>545,3</w:t>
      </w:r>
      <w:r w:rsidRPr="004D74C9">
        <w:rPr>
          <w:b/>
          <w:i/>
          <w:sz w:val="28"/>
          <w:szCs w:val="28"/>
        </w:rPr>
        <w:t xml:space="preserve"> тыс. рублей</w:t>
      </w:r>
      <w:r w:rsidRPr="00F666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="00FB4B61">
        <w:rPr>
          <w:b/>
          <w:i/>
          <w:sz w:val="28"/>
          <w:szCs w:val="28"/>
        </w:rPr>
        <w:t>13,2</w:t>
      </w:r>
      <w:r w:rsidRPr="009E60ED">
        <w:rPr>
          <w:b/>
          <w:i/>
          <w:sz w:val="28"/>
          <w:szCs w:val="28"/>
        </w:rPr>
        <w:t xml:space="preserve"> %</w:t>
      </w:r>
      <w:r>
        <w:rPr>
          <w:sz w:val="28"/>
          <w:szCs w:val="28"/>
        </w:rPr>
        <w:t xml:space="preserve"> от уточненного плана (</w:t>
      </w:r>
      <w:r w:rsidR="00D42BBF">
        <w:rPr>
          <w:b/>
          <w:i/>
          <w:sz w:val="28"/>
          <w:szCs w:val="28"/>
        </w:rPr>
        <w:t>4 138,3</w:t>
      </w:r>
      <w:r>
        <w:rPr>
          <w:b/>
          <w:i/>
          <w:sz w:val="28"/>
          <w:szCs w:val="28"/>
        </w:rPr>
        <w:t xml:space="preserve"> тыс. рублей</w:t>
      </w:r>
      <w:r w:rsidR="00FB4B61">
        <w:rPr>
          <w:sz w:val="28"/>
          <w:szCs w:val="28"/>
        </w:rPr>
        <w:t>).</w:t>
      </w:r>
    </w:p>
    <w:p w:rsidR="0025380D" w:rsidRDefault="0025380D" w:rsidP="000458A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161 Налогового кодекса РФ администрация Кировского муниципального района исчислила и уплатила налог на добавленную стоимость </w:t>
      </w:r>
      <w:r w:rsidRPr="000458A5">
        <w:rPr>
          <w:sz w:val="28"/>
          <w:szCs w:val="28"/>
        </w:rPr>
        <w:t>за объект</w:t>
      </w:r>
      <w:r>
        <w:rPr>
          <w:sz w:val="28"/>
          <w:szCs w:val="28"/>
        </w:rPr>
        <w:t xml:space="preserve"> муниципального имущества, проданный в 202</w:t>
      </w:r>
      <w:r w:rsidR="00FB4B6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физическому лицу, в сумме </w:t>
      </w:r>
      <w:r w:rsidR="000458A5" w:rsidRPr="000458A5">
        <w:rPr>
          <w:b/>
          <w:i/>
          <w:sz w:val="28"/>
          <w:szCs w:val="28"/>
        </w:rPr>
        <w:t>56,3</w:t>
      </w:r>
      <w:r w:rsidRPr="000458A5">
        <w:rPr>
          <w:b/>
          <w:i/>
          <w:sz w:val="28"/>
          <w:szCs w:val="28"/>
        </w:rPr>
        <w:t xml:space="preserve"> тыс. рублей.</w:t>
      </w:r>
    </w:p>
    <w:p w:rsidR="0025380D" w:rsidRPr="00620F9E" w:rsidRDefault="0025380D" w:rsidP="000458A5">
      <w:pPr>
        <w:spacing w:line="276" w:lineRule="auto"/>
        <w:ind w:firstLine="709"/>
        <w:jc w:val="both"/>
        <w:rPr>
          <w:sz w:val="16"/>
          <w:szCs w:val="16"/>
        </w:rPr>
      </w:pPr>
    </w:p>
    <w:p w:rsidR="0025380D" w:rsidRPr="00463E53" w:rsidRDefault="0025380D" w:rsidP="000458A5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Проверка </w:t>
      </w:r>
      <w:proofErr w:type="gramStart"/>
      <w:r>
        <w:rPr>
          <w:sz w:val="28"/>
          <w:szCs w:val="28"/>
        </w:rPr>
        <w:t>отчета  об</w:t>
      </w:r>
      <w:proofErr w:type="gramEnd"/>
      <w:r>
        <w:rPr>
          <w:sz w:val="28"/>
          <w:szCs w:val="28"/>
        </w:rPr>
        <w:t xml:space="preserve"> итогах исполнения Программы приватизации, представленного администрацией Кировского муниципального района, показала, что </w:t>
      </w:r>
      <w:r w:rsidR="00FB4B61">
        <w:rPr>
          <w:sz w:val="28"/>
          <w:szCs w:val="28"/>
        </w:rPr>
        <w:t xml:space="preserve">отчет </w:t>
      </w:r>
      <w:r w:rsidR="00FB4B61" w:rsidRPr="00FB4B61">
        <w:rPr>
          <w:b/>
          <w:i/>
          <w:sz w:val="28"/>
          <w:szCs w:val="28"/>
        </w:rPr>
        <w:t>соответствует</w:t>
      </w:r>
      <w:r w:rsidR="00FB4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Правил</w:t>
      </w:r>
      <w:r w:rsidR="00FB4B61">
        <w:rPr>
          <w:sz w:val="28"/>
          <w:szCs w:val="28"/>
        </w:rPr>
        <w:t>ам</w:t>
      </w:r>
      <w:r>
        <w:rPr>
          <w:sz w:val="28"/>
          <w:szCs w:val="28"/>
        </w:rPr>
        <w:t xml:space="preserve"> разработки программ приватизации</w:t>
      </w:r>
      <w:r w:rsidR="00FB4B61">
        <w:rPr>
          <w:sz w:val="28"/>
          <w:szCs w:val="28"/>
        </w:rPr>
        <w:t>.</w:t>
      </w:r>
    </w:p>
    <w:p w:rsidR="000458A5" w:rsidRDefault="000458A5" w:rsidP="0025380D">
      <w:pPr>
        <w:spacing w:line="288" w:lineRule="auto"/>
        <w:jc w:val="both"/>
        <w:rPr>
          <w:sz w:val="28"/>
          <w:szCs w:val="28"/>
        </w:rPr>
      </w:pPr>
      <w:bookmarkStart w:id="0" w:name="_GoBack"/>
      <w:bookmarkEnd w:id="0"/>
    </w:p>
    <w:p w:rsidR="000458A5" w:rsidRDefault="000458A5" w:rsidP="0025380D">
      <w:pPr>
        <w:spacing w:line="288" w:lineRule="auto"/>
        <w:jc w:val="both"/>
        <w:rPr>
          <w:sz w:val="28"/>
          <w:szCs w:val="28"/>
        </w:rPr>
      </w:pPr>
    </w:p>
    <w:p w:rsidR="009445D4" w:rsidRDefault="0025380D" w:rsidP="000458A5">
      <w:pPr>
        <w:spacing w:line="288" w:lineRule="auto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9445D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47" w:rsidRDefault="00052D47" w:rsidP="0025380D">
      <w:r>
        <w:separator/>
      </w:r>
    </w:p>
  </w:endnote>
  <w:endnote w:type="continuationSeparator" w:id="0">
    <w:p w:rsidR="00052D47" w:rsidRDefault="00052D47" w:rsidP="0025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068961"/>
      <w:docPartObj>
        <w:docPartGallery w:val="Page Numbers (Bottom of Page)"/>
        <w:docPartUnique/>
      </w:docPartObj>
    </w:sdtPr>
    <w:sdtEndPr/>
    <w:sdtContent>
      <w:p w:rsidR="00AC5E50" w:rsidRDefault="001B1A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844">
          <w:rPr>
            <w:noProof/>
          </w:rPr>
          <w:t>4</w:t>
        </w:r>
        <w:r>
          <w:fldChar w:fldCharType="end"/>
        </w:r>
      </w:p>
    </w:sdtContent>
  </w:sdt>
  <w:p w:rsidR="00AC5E50" w:rsidRDefault="00052D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47" w:rsidRDefault="00052D47" w:rsidP="0025380D">
      <w:r>
        <w:separator/>
      </w:r>
    </w:p>
  </w:footnote>
  <w:footnote w:type="continuationSeparator" w:id="0">
    <w:p w:rsidR="00052D47" w:rsidRDefault="00052D47" w:rsidP="0025380D">
      <w:r>
        <w:continuationSeparator/>
      </w:r>
    </w:p>
  </w:footnote>
  <w:footnote w:id="1">
    <w:p w:rsidR="0025380D" w:rsidRPr="008B4B53" w:rsidRDefault="0025380D" w:rsidP="0025380D">
      <w:pPr>
        <w:pStyle w:val="a4"/>
        <w:jc w:val="both"/>
      </w:pPr>
      <w:r>
        <w:rPr>
          <w:rStyle w:val="a6"/>
        </w:rPr>
        <w:footnoteRef/>
      </w:r>
      <w:r>
        <w:t xml:space="preserve"> Федеральный закон от 21.12.2001 № 178-ФЗ </w:t>
      </w:r>
      <w:r w:rsidRPr="008B4B53">
        <w:t>«О приватизации государственного и муниципального имущества» (далее – Закон № 178-ФЗ)</w:t>
      </w:r>
      <w:r>
        <w:t>.</w:t>
      </w:r>
    </w:p>
  </w:footnote>
  <w:footnote w:id="2">
    <w:p w:rsidR="0025380D" w:rsidRPr="008B4B53" w:rsidRDefault="0025380D" w:rsidP="0025380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8B4B53">
        <w:t>Решение Думы Кировского муниципального района от 28.06.2007 № 446 «О Порядке и условиях приватизации муниципального имущества Кировского муниципального района Приморского края»</w:t>
      </w:r>
      <w:r>
        <w:t xml:space="preserve"> (далее – решение Думы КМР о приватизации муниципального имущества).</w:t>
      </w:r>
    </w:p>
  </w:footnote>
  <w:footnote w:id="3">
    <w:p w:rsidR="0025380D" w:rsidRDefault="0025380D" w:rsidP="0025380D">
      <w:pPr>
        <w:pStyle w:val="a4"/>
        <w:jc w:val="both"/>
      </w:pPr>
      <w:r>
        <w:rPr>
          <w:rStyle w:val="a6"/>
        </w:rPr>
        <w:footnoteRef/>
      </w:r>
      <w:r>
        <w:t xml:space="preserve"> Решение Думы Кировского муниципального района от 2</w:t>
      </w:r>
      <w:r w:rsidR="0078277A">
        <w:t>8</w:t>
      </w:r>
      <w:r>
        <w:t>.10.202</w:t>
      </w:r>
      <w:r w:rsidR="0078277A">
        <w:t>1</w:t>
      </w:r>
      <w:r>
        <w:t xml:space="preserve"> № </w:t>
      </w:r>
      <w:r w:rsidR="0078277A">
        <w:t>52</w:t>
      </w:r>
      <w:r>
        <w:t>-НПА «Прогнозный план (программа) приватизации имущества, находящегося в собственности Кировского муниципального района, на 202</w:t>
      </w:r>
      <w:r w:rsidR="0078277A">
        <w:t>2</w:t>
      </w:r>
      <w:r>
        <w:t xml:space="preserve"> год». </w:t>
      </w:r>
    </w:p>
  </w:footnote>
  <w:footnote w:id="4">
    <w:p w:rsidR="0025380D" w:rsidRDefault="0025380D" w:rsidP="0025380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F61C7">
        <w:t xml:space="preserve">Постановление Правительства РФ от 26.12.2005 </w:t>
      </w:r>
      <w:proofErr w:type="gramStart"/>
      <w:r>
        <w:t>№  806</w:t>
      </w:r>
      <w:proofErr w:type="gramEnd"/>
      <w:r>
        <w:t xml:space="preserve"> «</w:t>
      </w:r>
      <w:r w:rsidRPr="00AF61C7"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>
        <w:t>» (далее – Правила разработки программ приватизации).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8C"/>
    <w:rsid w:val="000458A5"/>
    <w:rsid w:val="00052D47"/>
    <w:rsid w:val="000D4C67"/>
    <w:rsid w:val="00175D14"/>
    <w:rsid w:val="001B1A09"/>
    <w:rsid w:val="002305BC"/>
    <w:rsid w:val="0025380D"/>
    <w:rsid w:val="00253FE8"/>
    <w:rsid w:val="00290EA0"/>
    <w:rsid w:val="0035349E"/>
    <w:rsid w:val="003652F6"/>
    <w:rsid w:val="00635EAE"/>
    <w:rsid w:val="007627EF"/>
    <w:rsid w:val="0078277A"/>
    <w:rsid w:val="008D54EC"/>
    <w:rsid w:val="009445D4"/>
    <w:rsid w:val="009D4ABA"/>
    <w:rsid w:val="009F2844"/>
    <w:rsid w:val="00B83F8C"/>
    <w:rsid w:val="00C14597"/>
    <w:rsid w:val="00C466CF"/>
    <w:rsid w:val="00CB08EF"/>
    <w:rsid w:val="00D42BBF"/>
    <w:rsid w:val="00E904A2"/>
    <w:rsid w:val="00F447CB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F7DAF-1F19-4636-805A-D26C42CD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2538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5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5380D"/>
    <w:rPr>
      <w:vertAlign w:val="superscript"/>
    </w:rPr>
  </w:style>
  <w:style w:type="paragraph" w:styleId="a7">
    <w:name w:val="No Spacing"/>
    <w:uiPriority w:val="1"/>
    <w:qFormat/>
    <w:rsid w:val="0025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38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3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47C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47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83BCA7D7E6C228C9B7D64D9E2F76F579A63B7565A70304782C577DC0D3D70B990561E5E4515894CB603B1D039FF892AD3FCECA2871E6D1i573W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3993FE3C6490BD29818A3A803861A2130F6780F5A2E777A981C54414D9A9F53DD96BE89998D26D8BB43DCFB51B4A406BE92BBAD69C5A9CT242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4190D4AAE493CA7CB524A9260236EB9D7DE09A870762FC603668186282F3C10436020A0D100D749EE8461F1A490F6B0513D663Al0F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5376-14C5-4E37-90B9-AC3EB533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2023-04-19T01:23:00Z</cp:lastPrinted>
  <dcterms:created xsi:type="dcterms:W3CDTF">2023-04-18T01:05:00Z</dcterms:created>
  <dcterms:modified xsi:type="dcterms:W3CDTF">2023-04-19T01:25:00Z</dcterms:modified>
</cp:coreProperties>
</file>