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85" w:rsidRPr="00CF3B7E" w:rsidRDefault="00582485" w:rsidP="00CF3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B7E">
        <w:rPr>
          <w:rFonts w:ascii="Times New Roman" w:hAnsi="Times New Roman" w:cs="Times New Roman"/>
          <w:b/>
          <w:sz w:val="28"/>
          <w:szCs w:val="28"/>
        </w:rPr>
        <w:t>Какие могут быть последствия, если Вы забыли вовремя направ</w:t>
      </w:r>
      <w:r w:rsidR="00CF3B7E" w:rsidRPr="00CF3B7E">
        <w:rPr>
          <w:rFonts w:ascii="Times New Roman" w:hAnsi="Times New Roman" w:cs="Times New Roman"/>
          <w:b/>
          <w:sz w:val="28"/>
          <w:szCs w:val="28"/>
        </w:rPr>
        <w:t>ить  копию</w:t>
      </w:r>
      <w:r w:rsidRPr="00CF3B7E">
        <w:rPr>
          <w:rFonts w:ascii="Times New Roman" w:hAnsi="Times New Roman" w:cs="Times New Roman"/>
          <w:b/>
          <w:sz w:val="28"/>
          <w:szCs w:val="28"/>
        </w:rPr>
        <w:t xml:space="preserve"> отчета о проведении специальной оценки условий тру</w:t>
      </w:r>
      <w:r w:rsidR="00CF3B7E" w:rsidRPr="00CF3B7E">
        <w:rPr>
          <w:rFonts w:ascii="Times New Roman" w:hAnsi="Times New Roman" w:cs="Times New Roman"/>
          <w:b/>
          <w:sz w:val="28"/>
          <w:szCs w:val="28"/>
        </w:rPr>
        <w:t>д</w:t>
      </w:r>
      <w:r w:rsidRPr="00CF3B7E">
        <w:rPr>
          <w:rFonts w:ascii="Times New Roman" w:hAnsi="Times New Roman" w:cs="Times New Roman"/>
          <w:b/>
          <w:sz w:val="28"/>
          <w:szCs w:val="28"/>
        </w:rPr>
        <w:t>а в орг</w:t>
      </w:r>
      <w:r w:rsidR="00CF3B7E">
        <w:rPr>
          <w:rFonts w:ascii="Times New Roman" w:hAnsi="Times New Roman" w:cs="Times New Roman"/>
          <w:b/>
          <w:sz w:val="28"/>
          <w:szCs w:val="28"/>
        </w:rPr>
        <w:t>анизацию, которая проводила специальную оценку условий труда.</w:t>
      </w:r>
    </w:p>
    <w:p w:rsidR="00582485" w:rsidRPr="00CF3B7E" w:rsidRDefault="00582485" w:rsidP="00CF3B7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в течение трех рабочих дней до дня утверждения отчета о проведении СОУТ обязан уведомить об этом организацию, проводив</w:t>
      </w:r>
      <w:r w:rsidR="00CF3B7E">
        <w:rPr>
          <w:rFonts w:ascii="Times New Roman" w:hAnsi="Times New Roman" w:cs="Times New Roman"/>
          <w:sz w:val="28"/>
          <w:szCs w:val="28"/>
        </w:rPr>
        <w:t>шую СОУ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F3B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направить в ее адрес</w:t>
      </w:r>
      <w:r w:rsidR="00F3716D">
        <w:rPr>
          <w:rFonts w:ascii="Times New Roman" w:hAnsi="Times New Roman" w:cs="Times New Roman"/>
          <w:sz w:val="28"/>
          <w:szCs w:val="28"/>
        </w:rPr>
        <w:t xml:space="preserve"> копию отчета о проведении СОУТ</w:t>
      </w:r>
      <w:r w:rsidRPr="00CF3B7E">
        <w:rPr>
          <w:rFonts w:ascii="Times New Roman" w:hAnsi="Times New Roman" w:cs="Times New Roman"/>
          <w:i/>
          <w:sz w:val="28"/>
          <w:szCs w:val="28"/>
        </w:rPr>
        <w:t xml:space="preserve"> (п.5.1. ст.15 ФЗ о СОУТ от 28.12.2013г. № 426-ФЗ</w:t>
      </w:r>
      <w:r w:rsidR="00CF3B7E" w:rsidRPr="00CF3B7E">
        <w:rPr>
          <w:rFonts w:ascii="Times New Roman" w:hAnsi="Times New Roman" w:cs="Times New Roman"/>
          <w:i/>
          <w:sz w:val="28"/>
          <w:szCs w:val="28"/>
        </w:rPr>
        <w:t>).</w:t>
      </w:r>
    </w:p>
    <w:p w:rsidR="00582485" w:rsidRDefault="00582485" w:rsidP="00CF3B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данного требования расценивается как нарушение порядка проведения СОУТ, за что предусмотрена административная отве</w:t>
      </w:r>
      <w:r w:rsidR="00CF3B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</w:t>
      </w:r>
      <w:r w:rsidR="00CF3B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 ч.2.ст.5.27.1 КоАП РФ.</w:t>
      </w:r>
    </w:p>
    <w:p w:rsidR="00582485" w:rsidRDefault="00582485" w:rsidP="00582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беспокоиться следует не всем, так как срок привл</w:t>
      </w:r>
      <w:r w:rsidR="00CF3B7E">
        <w:rPr>
          <w:rFonts w:ascii="Times New Roman" w:hAnsi="Times New Roman" w:cs="Times New Roman"/>
          <w:sz w:val="28"/>
          <w:szCs w:val="28"/>
        </w:rPr>
        <w:t>ечения к ответственности -</w:t>
      </w:r>
      <w:r w:rsidR="00F371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F3B7E">
        <w:rPr>
          <w:rFonts w:ascii="Times New Roman" w:hAnsi="Times New Roman" w:cs="Times New Roman"/>
          <w:sz w:val="28"/>
          <w:szCs w:val="28"/>
        </w:rPr>
        <w:t>1 год.</w:t>
      </w:r>
    </w:p>
    <w:p w:rsidR="00582485" w:rsidRDefault="00582485" w:rsidP="00CF3B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за данное нарушение можно получить предупреждение или даже штраф на орган</w:t>
      </w:r>
      <w:r w:rsidR="00CF3B7E">
        <w:rPr>
          <w:rFonts w:ascii="Times New Roman" w:hAnsi="Times New Roman" w:cs="Times New Roman"/>
          <w:sz w:val="28"/>
          <w:szCs w:val="28"/>
        </w:rPr>
        <w:t xml:space="preserve">изацию до 80 </w:t>
      </w:r>
      <w:proofErr w:type="spellStart"/>
      <w:r w:rsidR="00CF3B7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F3B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F3B7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F3B7E">
        <w:rPr>
          <w:rFonts w:ascii="Times New Roman" w:hAnsi="Times New Roman" w:cs="Times New Roman"/>
          <w:sz w:val="28"/>
          <w:szCs w:val="28"/>
        </w:rPr>
        <w:t>., а на дол</w:t>
      </w:r>
      <w:r>
        <w:rPr>
          <w:rFonts w:ascii="Times New Roman" w:hAnsi="Times New Roman" w:cs="Times New Roman"/>
          <w:sz w:val="28"/>
          <w:szCs w:val="28"/>
        </w:rPr>
        <w:t xml:space="preserve">жностное лицо до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485" w:rsidRDefault="00582485" w:rsidP="00582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в данном слу</w:t>
      </w:r>
      <w:r w:rsidR="00CF3B7E">
        <w:rPr>
          <w:rFonts w:ascii="Times New Roman" w:hAnsi="Times New Roman" w:cs="Times New Roman"/>
          <w:sz w:val="28"/>
          <w:szCs w:val="28"/>
        </w:rPr>
        <w:t>чае достаточная мера наказания.</w:t>
      </w:r>
    </w:p>
    <w:p w:rsidR="00582485" w:rsidRDefault="00582485" w:rsidP="00CF3B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Уведомить организацию, которая проводила СОУТ можно люб</w:t>
      </w:r>
      <w:r w:rsidR="00CF3B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способом, главное, чтобы потом Вы </w:t>
      </w:r>
      <w:r w:rsidR="00CF3B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могли доказать это уведомление.</w:t>
      </w:r>
    </w:p>
    <w:p w:rsidR="00582485" w:rsidRDefault="00582485" w:rsidP="00CF3B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отчета о проведении СОУТ необходимо направлять заказным письмом с уведомлением или в форме электронного документа, подписанного электронной подписью.</w:t>
      </w:r>
    </w:p>
    <w:p w:rsidR="00CF3B7E" w:rsidRDefault="00CF3B7E" w:rsidP="00CF3B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B7E" w:rsidRDefault="00CF3B7E" w:rsidP="00CF3B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B7E" w:rsidRDefault="00CF3B7E" w:rsidP="00CF3B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</w:p>
    <w:p w:rsidR="00582485" w:rsidRPr="00582485" w:rsidRDefault="00582485" w:rsidP="00582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485" w:rsidRPr="00582485" w:rsidRDefault="00582485">
      <w:pPr>
        <w:rPr>
          <w:rFonts w:ascii="Times New Roman" w:hAnsi="Times New Roman" w:cs="Times New Roman"/>
          <w:sz w:val="28"/>
          <w:szCs w:val="28"/>
        </w:rPr>
      </w:pPr>
    </w:p>
    <w:sectPr w:rsidR="00582485" w:rsidRPr="00582485" w:rsidSect="0058248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B9"/>
    <w:rsid w:val="00177EB9"/>
    <w:rsid w:val="00582485"/>
    <w:rsid w:val="00B32A1E"/>
    <w:rsid w:val="00CF3B7E"/>
    <w:rsid w:val="00E30B7D"/>
    <w:rsid w:val="00F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2023-03-23T02:16:00Z</dcterms:created>
  <dcterms:modified xsi:type="dcterms:W3CDTF">2023-03-23T04:04:00Z</dcterms:modified>
</cp:coreProperties>
</file>