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13" w:rsidRPr="00682893" w:rsidRDefault="00555C13" w:rsidP="00555C13">
      <w:pPr>
        <w:tabs>
          <w:tab w:val="left" w:pos="720"/>
        </w:tabs>
        <w:jc w:val="center"/>
        <w:rPr>
          <w:b/>
          <w:sz w:val="28"/>
          <w:szCs w:val="28"/>
        </w:rPr>
      </w:pPr>
      <w:r w:rsidRPr="00682893">
        <w:rPr>
          <w:b/>
          <w:sz w:val="28"/>
          <w:szCs w:val="28"/>
        </w:rPr>
        <w:t>КОНТРОЛЬНО-СЧЕТНАЯ КОМИССИЯ</w:t>
      </w:r>
    </w:p>
    <w:p w:rsidR="00555C13" w:rsidRPr="00682893" w:rsidRDefault="00555C13" w:rsidP="00555C13">
      <w:pPr>
        <w:jc w:val="center"/>
        <w:rPr>
          <w:b/>
          <w:sz w:val="28"/>
          <w:szCs w:val="28"/>
        </w:rPr>
      </w:pPr>
      <w:r w:rsidRPr="00682893">
        <w:rPr>
          <w:b/>
          <w:sz w:val="28"/>
          <w:szCs w:val="28"/>
        </w:rPr>
        <w:t>КИРОВСКОГО МУНИЦИПАЛЬНОГО РАЙОНА</w:t>
      </w:r>
    </w:p>
    <w:p w:rsidR="00555C13" w:rsidRPr="00132099" w:rsidRDefault="00555C13" w:rsidP="00555C13">
      <w:pPr>
        <w:jc w:val="center"/>
        <w:rPr>
          <w:b/>
          <w:sz w:val="16"/>
          <w:szCs w:val="16"/>
        </w:rPr>
      </w:pPr>
    </w:p>
    <w:p w:rsidR="00555C13" w:rsidRPr="00682893" w:rsidRDefault="00555C13" w:rsidP="00555C13">
      <w:pPr>
        <w:jc w:val="center"/>
        <w:rPr>
          <w:b/>
          <w:sz w:val="28"/>
          <w:szCs w:val="28"/>
        </w:rPr>
      </w:pPr>
      <w:r w:rsidRPr="00682893">
        <w:rPr>
          <w:b/>
          <w:sz w:val="28"/>
          <w:szCs w:val="28"/>
        </w:rPr>
        <w:t>ЗАКЛЮЧЕНИЕ</w:t>
      </w:r>
    </w:p>
    <w:p w:rsidR="00555C13" w:rsidRPr="00132099" w:rsidRDefault="00555C13" w:rsidP="00555C13">
      <w:pPr>
        <w:jc w:val="center"/>
        <w:rPr>
          <w:b/>
          <w:sz w:val="16"/>
          <w:szCs w:val="16"/>
        </w:rPr>
      </w:pPr>
    </w:p>
    <w:p w:rsidR="00555C13" w:rsidRPr="00BD30A4" w:rsidRDefault="00555C13" w:rsidP="00555C13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О СООТВЕТСТВИИ ДОКУМЕТОВ, ПРЕДСТАВЛЕННЫХ ОДНОВРЕМЕННО С </w:t>
      </w:r>
      <w:r w:rsidRPr="00682893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ОМ</w:t>
      </w:r>
      <w:r w:rsidRPr="00682893">
        <w:rPr>
          <w:b/>
          <w:sz w:val="28"/>
          <w:szCs w:val="28"/>
        </w:rPr>
        <w:t xml:space="preserve"> РЕШЕНИЯ ДУМЫ КИРОВСКОГО МУНИЦИПАЛЬНОГО РАЙОНА «О РАЙОННОМ БЮДЖЕТЕ КИРОВСКОГО МУНИЦИПАЛЬНОГО РАЙОНА НА 20</w:t>
      </w:r>
      <w:r>
        <w:rPr>
          <w:b/>
          <w:sz w:val="28"/>
          <w:szCs w:val="28"/>
        </w:rPr>
        <w:t xml:space="preserve">22 </w:t>
      </w:r>
      <w:r w:rsidRPr="00682893">
        <w:rPr>
          <w:b/>
          <w:sz w:val="28"/>
          <w:szCs w:val="28"/>
        </w:rPr>
        <w:t>ГОД</w:t>
      </w:r>
      <w:r w:rsidR="005E330A">
        <w:rPr>
          <w:b/>
          <w:sz w:val="28"/>
          <w:szCs w:val="28"/>
        </w:rPr>
        <w:t xml:space="preserve"> И ПЛАНОВЫЙ ПЕРИОД 2023 и </w:t>
      </w:r>
      <w:r>
        <w:rPr>
          <w:b/>
          <w:sz w:val="28"/>
          <w:szCs w:val="28"/>
        </w:rPr>
        <w:t>2024 ГОДОВ</w:t>
      </w:r>
      <w:r w:rsidRPr="00BD30A4">
        <w:rPr>
          <w:b/>
          <w:i/>
          <w:sz w:val="28"/>
          <w:szCs w:val="28"/>
        </w:rPr>
        <w:t>»</w:t>
      </w:r>
    </w:p>
    <w:p w:rsidR="00555C13" w:rsidRPr="00132099" w:rsidRDefault="00555C13" w:rsidP="00555C13">
      <w:pPr>
        <w:ind w:firstLine="720"/>
        <w:rPr>
          <w:b/>
          <w:sz w:val="16"/>
          <w:szCs w:val="16"/>
        </w:rPr>
      </w:pPr>
    </w:p>
    <w:p w:rsidR="00555C13" w:rsidRPr="00132099" w:rsidRDefault="00555C13" w:rsidP="00555C13">
      <w:pPr>
        <w:ind w:firstLine="720"/>
        <w:rPr>
          <w:b/>
          <w:sz w:val="16"/>
          <w:szCs w:val="16"/>
        </w:rPr>
      </w:pPr>
    </w:p>
    <w:p w:rsidR="00555C13" w:rsidRPr="00682893" w:rsidRDefault="00555C13" w:rsidP="005E330A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682893">
        <w:rPr>
          <w:sz w:val="28"/>
          <w:szCs w:val="28"/>
        </w:rPr>
        <w:t>Заключение Контрольно-счетной комиссии Киров</w:t>
      </w:r>
      <w:r>
        <w:rPr>
          <w:sz w:val="28"/>
          <w:szCs w:val="28"/>
        </w:rPr>
        <w:t xml:space="preserve">ского муниципального района </w:t>
      </w:r>
      <w:r w:rsidRPr="006E5965">
        <w:rPr>
          <w:sz w:val="28"/>
          <w:szCs w:val="28"/>
        </w:rPr>
        <w:t>о соответствии документов</w:t>
      </w:r>
      <w:r>
        <w:rPr>
          <w:sz w:val="28"/>
          <w:szCs w:val="28"/>
        </w:rPr>
        <w:t xml:space="preserve"> и материалов, представленных</w:t>
      </w:r>
      <w:r w:rsidRPr="006E5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одновременно с </w:t>
      </w:r>
      <w:r w:rsidRPr="00682893">
        <w:rPr>
          <w:sz w:val="28"/>
          <w:szCs w:val="28"/>
        </w:rPr>
        <w:t>проект</w:t>
      </w:r>
      <w:r>
        <w:rPr>
          <w:sz w:val="28"/>
          <w:szCs w:val="28"/>
        </w:rPr>
        <w:t>ом</w:t>
      </w:r>
      <w:r w:rsidRPr="00682893">
        <w:rPr>
          <w:sz w:val="28"/>
          <w:szCs w:val="28"/>
        </w:rPr>
        <w:t xml:space="preserve"> решения Думы Кировского муниципального района «О районном бюджете Кировского муниципального района на 20</w:t>
      </w:r>
      <w:r>
        <w:rPr>
          <w:sz w:val="28"/>
          <w:szCs w:val="28"/>
        </w:rPr>
        <w:t xml:space="preserve">22 </w:t>
      </w:r>
      <w:r w:rsidRPr="00682893">
        <w:rPr>
          <w:sz w:val="28"/>
          <w:szCs w:val="28"/>
        </w:rPr>
        <w:t>год</w:t>
      </w:r>
      <w:r>
        <w:rPr>
          <w:sz w:val="28"/>
          <w:szCs w:val="28"/>
        </w:rPr>
        <w:t xml:space="preserve"> и плановый период 2023 и 2024 годов</w:t>
      </w:r>
      <w:r w:rsidRPr="0068289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Заключение), подготовлено в соответствии с частью 7 </w:t>
      </w:r>
      <w:r w:rsidRPr="00682893">
        <w:rPr>
          <w:sz w:val="28"/>
          <w:szCs w:val="28"/>
        </w:rPr>
        <w:t xml:space="preserve"> </w:t>
      </w:r>
      <w:r w:rsidRPr="006E5965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53 Положения о бюджетном устройстве, бюджетном процессе и межбюджетных отношениях в Кировском муниципальном районе</w:t>
      </w:r>
      <w:r w:rsidRPr="00682893">
        <w:rPr>
          <w:sz w:val="28"/>
          <w:szCs w:val="28"/>
        </w:rPr>
        <w:t>.</w:t>
      </w:r>
      <w:proofErr w:type="gramEnd"/>
    </w:p>
    <w:p w:rsidR="00555C13" w:rsidRPr="00132099" w:rsidRDefault="00555C13" w:rsidP="005E330A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55C13" w:rsidRDefault="00555C13" w:rsidP="005E330A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Заключения Контрольно-счетная комиссия Кировского муниципального района сообщает следующее.</w:t>
      </w:r>
    </w:p>
    <w:p w:rsidR="00555C13" w:rsidRDefault="00555C13" w:rsidP="005E330A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Документы и материалы, представленные одновременно с п</w:t>
      </w:r>
      <w:r w:rsidRPr="00682893">
        <w:rPr>
          <w:sz w:val="28"/>
          <w:szCs w:val="28"/>
        </w:rPr>
        <w:t>роект</w:t>
      </w:r>
      <w:r>
        <w:rPr>
          <w:sz w:val="28"/>
          <w:szCs w:val="28"/>
        </w:rPr>
        <w:t>ом</w:t>
      </w:r>
      <w:r w:rsidRPr="00682893">
        <w:rPr>
          <w:sz w:val="28"/>
          <w:szCs w:val="28"/>
        </w:rPr>
        <w:t xml:space="preserve"> решения Думы Кировского муниципального района «О районном бюджете Кировского муниципального района на 20</w:t>
      </w:r>
      <w:r>
        <w:rPr>
          <w:sz w:val="28"/>
          <w:szCs w:val="28"/>
        </w:rPr>
        <w:t>22</w:t>
      </w:r>
      <w:r w:rsidRPr="0068289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2023 и 2024 годов</w:t>
      </w:r>
      <w:r w:rsidRPr="0068289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682893">
        <w:rPr>
          <w:sz w:val="28"/>
          <w:szCs w:val="28"/>
        </w:rPr>
        <w:t xml:space="preserve"> </w:t>
      </w:r>
      <w:r w:rsidRPr="008A02AD">
        <w:rPr>
          <w:b/>
          <w:i/>
          <w:sz w:val="28"/>
          <w:szCs w:val="28"/>
        </w:rPr>
        <w:t>соответствуют перечню</w:t>
      </w:r>
      <w:r w:rsidRPr="008A02AD">
        <w:rPr>
          <w:sz w:val="28"/>
          <w:szCs w:val="28"/>
        </w:rPr>
        <w:t>, установленному статьей 184.2 Бюджетного кодекса РФ, а также частью 1 статьи 53 Положения о бюджетном устройстве, бюджетном процессе и межбюджетных отношениях в Кировском муниципальном районе</w:t>
      </w:r>
      <w:r w:rsidR="008A02AD">
        <w:rPr>
          <w:rStyle w:val="a5"/>
          <w:sz w:val="28"/>
          <w:szCs w:val="28"/>
        </w:rPr>
        <w:footnoteReference w:id="1"/>
      </w:r>
      <w:r w:rsidRPr="008A02AD">
        <w:rPr>
          <w:sz w:val="28"/>
          <w:szCs w:val="28"/>
        </w:rPr>
        <w:t>.</w:t>
      </w:r>
      <w:proofErr w:type="gramEnd"/>
    </w:p>
    <w:p w:rsidR="00090AC9" w:rsidRPr="00090AC9" w:rsidRDefault="005E330A" w:rsidP="007F13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tab/>
      </w:r>
      <w:r w:rsidR="00090AC9" w:rsidRPr="00090AC9">
        <w:rPr>
          <w:sz w:val="28"/>
          <w:szCs w:val="28"/>
        </w:rPr>
        <w:t>При этом Контрольно-счетная комиссия сообщает следующее.</w:t>
      </w:r>
    </w:p>
    <w:p w:rsidR="005E330A" w:rsidRDefault="005E330A" w:rsidP="00090AC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Согласно части 1 постановления Правительства РФ от 16.09.2021 № 1568</w:t>
      </w:r>
      <w:r w:rsidR="00090AC9">
        <w:rPr>
          <w:rStyle w:val="a5"/>
          <w:sz w:val="28"/>
          <w:szCs w:val="28"/>
        </w:rPr>
        <w:footnoteReference w:id="2"/>
      </w:r>
      <w:r>
        <w:rPr>
          <w:sz w:val="28"/>
          <w:szCs w:val="28"/>
        </w:rPr>
        <w:t xml:space="preserve"> </w:t>
      </w:r>
      <w:r w:rsidR="00F01A51">
        <w:rPr>
          <w:sz w:val="28"/>
          <w:szCs w:val="28"/>
        </w:rPr>
        <w:t xml:space="preserve">при составлении (исполнении)  бюджетов на 2022 и на плановый период 2023 и 2024 год </w:t>
      </w:r>
      <w:proofErr w:type="gramStart"/>
      <w:r>
        <w:rPr>
          <w:sz w:val="28"/>
          <w:szCs w:val="28"/>
        </w:rPr>
        <w:t xml:space="preserve">полномочия </w:t>
      </w:r>
      <w:r>
        <w:rPr>
          <w:rFonts w:eastAsiaTheme="minorHAnsi"/>
          <w:sz w:val="28"/>
          <w:szCs w:val="28"/>
          <w:lang w:eastAsia="en-US"/>
        </w:rPr>
        <w:t>главного администратора источников финансирования дефицита бюджета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утверждени</w:t>
      </w:r>
      <w:r w:rsidR="00F01A51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перечня главных </w:t>
      </w:r>
      <w:r>
        <w:rPr>
          <w:rFonts w:eastAsiaTheme="minorHAnsi"/>
          <w:sz w:val="28"/>
          <w:szCs w:val="28"/>
          <w:lang w:eastAsia="en-US"/>
        </w:rPr>
        <w:lastRenderedPageBreak/>
        <w:t>администраторов источников финансирования дефицита местного бюджета</w:t>
      </w:r>
      <w:r w:rsidR="00F01A51">
        <w:rPr>
          <w:rFonts w:eastAsiaTheme="minorHAnsi"/>
          <w:sz w:val="28"/>
          <w:szCs w:val="28"/>
          <w:lang w:eastAsia="en-US"/>
        </w:rPr>
        <w:t xml:space="preserve"> закреплены за  местной администрацией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F1302" w:rsidRDefault="007F1302" w:rsidP="007F130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Кроме того, частью 1 постановления Правительства РФ от 16.09.2021 № 1569</w:t>
      </w:r>
      <w:r>
        <w:rPr>
          <w:rStyle w:val="a5"/>
          <w:rFonts w:eastAsiaTheme="minorHAnsi"/>
          <w:sz w:val="28"/>
          <w:szCs w:val="28"/>
          <w:lang w:eastAsia="en-US"/>
        </w:rPr>
        <w:footnoteReference w:id="3"/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при составлении (исполнении)  бюджетов на 2022 и на плановый период 2023 и 2024 год полномочия</w:t>
      </w:r>
      <w:r>
        <w:rPr>
          <w:sz w:val="28"/>
          <w:szCs w:val="28"/>
        </w:rPr>
        <w:t xml:space="preserve"> </w:t>
      </w:r>
      <w:r w:rsidRPr="007F1302">
        <w:rPr>
          <w:sz w:val="28"/>
          <w:szCs w:val="28"/>
        </w:rPr>
        <w:t>главного администратора доходов бюджета и утверждени</w:t>
      </w:r>
      <w:r>
        <w:rPr>
          <w:sz w:val="28"/>
          <w:szCs w:val="28"/>
        </w:rPr>
        <w:t>е</w:t>
      </w:r>
      <w:r w:rsidRPr="007F1302">
        <w:rPr>
          <w:sz w:val="28"/>
          <w:szCs w:val="28"/>
        </w:rPr>
        <w:t xml:space="preserve"> перечня главных администраторов доходов местного бюджета</w:t>
      </w:r>
      <w:r w:rsidRPr="007F130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закреплены за  местной администрацией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F1302" w:rsidRPr="007F1302" w:rsidRDefault="007F1302" w:rsidP="007F130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Таким образом, утверждение главных администраторов доходов районного бюджета, главных администраторов источников финансирования дефицита районного бюджета</w:t>
      </w:r>
      <w:r w:rsidR="00367239">
        <w:rPr>
          <w:rFonts w:eastAsiaTheme="minorHAnsi"/>
          <w:sz w:val="28"/>
          <w:szCs w:val="28"/>
          <w:lang w:eastAsia="en-US"/>
        </w:rPr>
        <w:t>, а также</w:t>
      </w:r>
      <w:r>
        <w:rPr>
          <w:rFonts w:eastAsiaTheme="minorHAnsi"/>
          <w:sz w:val="28"/>
          <w:szCs w:val="28"/>
          <w:lang w:eastAsia="en-US"/>
        </w:rPr>
        <w:t xml:space="preserve"> утверждение перечня главных администраторов доходов районного  бюджета</w:t>
      </w:r>
      <w:r w:rsidR="00367239" w:rsidRPr="00367239">
        <w:rPr>
          <w:rFonts w:eastAsiaTheme="minorHAnsi"/>
          <w:sz w:val="28"/>
          <w:szCs w:val="28"/>
          <w:lang w:eastAsia="en-US"/>
        </w:rPr>
        <w:t xml:space="preserve"> </w:t>
      </w:r>
      <w:r w:rsidR="00367239">
        <w:rPr>
          <w:rFonts w:eastAsiaTheme="minorHAnsi"/>
          <w:sz w:val="28"/>
          <w:szCs w:val="28"/>
          <w:lang w:eastAsia="en-US"/>
        </w:rPr>
        <w:t xml:space="preserve">и </w:t>
      </w:r>
      <w:r w:rsidR="00367239">
        <w:rPr>
          <w:rFonts w:eastAsiaTheme="minorHAnsi"/>
          <w:sz w:val="28"/>
          <w:szCs w:val="28"/>
          <w:lang w:eastAsia="en-US"/>
        </w:rPr>
        <w:t>перечня главных администраторов источников финансирования дефицита местного бюджета</w:t>
      </w:r>
      <w:r w:rsidR="008A02AD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к </w:t>
      </w:r>
      <w:r w:rsidR="00090AC9">
        <w:rPr>
          <w:rFonts w:eastAsiaTheme="minorHAnsi"/>
          <w:sz w:val="28"/>
          <w:szCs w:val="28"/>
          <w:lang w:eastAsia="en-US"/>
        </w:rPr>
        <w:t>полномочиям</w:t>
      </w:r>
      <w:r>
        <w:rPr>
          <w:rFonts w:eastAsiaTheme="minorHAnsi"/>
          <w:sz w:val="28"/>
          <w:szCs w:val="28"/>
          <w:lang w:eastAsia="en-US"/>
        </w:rPr>
        <w:t xml:space="preserve"> Думы Кировского муниципального района </w:t>
      </w:r>
      <w:r w:rsidRPr="007F1302">
        <w:rPr>
          <w:rFonts w:eastAsiaTheme="minorHAnsi"/>
          <w:b/>
          <w:i/>
          <w:sz w:val="28"/>
          <w:szCs w:val="28"/>
          <w:lang w:eastAsia="en-US"/>
        </w:rPr>
        <w:t>не относится.</w:t>
      </w:r>
    </w:p>
    <w:p w:rsidR="00555C13" w:rsidRPr="003E1EAE" w:rsidRDefault="007F1302" w:rsidP="00605BFD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367239">
        <w:rPr>
          <w:sz w:val="28"/>
          <w:szCs w:val="28"/>
        </w:rPr>
        <w:t>Следовательно, Приложения 2</w:t>
      </w:r>
      <w:r w:rsidR="003E1EAE">
        <w:rPr>
          <w:sz w:val="28"/>
          <w:szCs w:val="28"/>
        </w:rPr>
        <w:t xml:space="preserve">, 3, 4, 5 </w:t>
      </w:r>
      <w:r w:rsidR="008A02AD">
        <w:rPr>
          <w:sz w:val="28"/>
          <w:szCs w:val="28"/>
        </w:rPr>
        <w:t xml:space="preserve"> представлены одновременно с</w:t>
      </w:r>
      <w:r w:rsidR="00367239">
        <w:rPr>
          <w:sz w:val="28"/>
          <w:szCs w:val="28"/>
        </w:rPr>
        <w:t xml:space="preserve"> проект</w:t>
      </w:r>
      <w:r w:rsidR="008A02AD">
        <w:rPr>
          <w:sz w:val="28"/>
          <w:szCs w:val="28"/>
        </w:rPr>
        <w:t>ом</w:t>
      </w:r>
      <w:r w:rsidR="00367239">
        <w:rPr>
          <w:sz w:val="28"/>
          <w:szCs w:val="28"/>
        </w:rPr>
        <w:t xml:space="preserve"> решения </w:t>
      </w:r>
      <w:r w:rsidR="00367239" w:rsidRPr="00682893">
        <w:rPr>
          <w:sz w:val="28"/>
          <w:szCs w:val="28"/>
        </w:rPr>
        <w:t>Думы Кировского муниципального района «О районном бюджете Кировского муниципального района на 20</w:t>
      </w:r>
      <w:r w:rsidR="00367239">
        <w:rPr>
          <w:sz w:val="28"/>
          <w:szCs w:val="28"/>
        </w:rPr>
        <w:t>22</w:t>
      </w:r>
      <w:r w:rsidR="00367239" w:rsidRPr="00682893">
        <w:rPr>
          <w:sz w:val="28"/>
          <w:szCs w:val="28"/>
        </w:rPr>
        <w:t xml:space="preserve"> год</w:t>
      </w:r>
      <w:r w:rsidR="00367239">
        <w:rPr>
          <w:sz w:val="28"/>
          <w:szCs w:val="28"/>
        </w:rPr>
        <w:t xml:space="preserve"> и плановый период 2023 и 2024 годов</w:t>
      </w:r>
      <w:r w:rsidR="008A02AD">
        <w:rPr>
          <w:sz w:val="28"/>
          <w:szCs w:val="28"/>
        </w:rPr>
        <w:t>»</w:t>
      </w:r>
      <w:r w:rsidR="00605BFD" w:rsidRPr="003E1EAE">
        <w:rPr>
          <w:b/>
          <w:i/>
          <w:sz w:val="28"/>
          <w:szCs w:val="28"/>
        </w:rPr>
        <w:t xml:space="preserve"> неправомерно.</w:t>
      </w:r>
    </w:p>
    <w:p w:rsidR="00555C13" w:rsidRDefault="00555C13" w:rsidP="00555C13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8A02AD" w:rsidRPr="005E330A" w:rsidRDefault="008A02AD" w:rsidP="00555C13">
      <w:pPr>
        <w:spacing w:line="360" w:lineRule="auto"/>
        <w:rPr>
          <w:sz w:val="28"/>
          <w:szCs w:val="28"/>
        </w:rPr>
      </w:pPr>
    </w:p>
    <w:p w:rsidR="00555C13" w:rsidRDefault="00555C13" w:rsidP="00555C13"/>
    <w:p w:rsidR="00555C13" w:rsidRPr="000F3321" w:rsidRDefault="00555C13" w:rsidP="00555C13">
      <w:pPr>
        <w:rPr>
          <w:sz w:val="28"/>
          <w:szCs w:val="28"/>
        </w:rPr>
      </w:pPr>
      <w:r w:rsidRPr="000F3321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0F3321">
        <w:rPr>
          <w:sz w:val="28"/>
          <w:szCs w:val="28"/>
        </w:rPr>
        <w:t xml:space="preserve">С.В. </w:t>
      </w:r>
      <w:proofErr w:type="spellStart"/>
      <w:r w:rsidRPr="000F3321">
        <w:rPr>
          <w:sz w:val="28"/>
          <w:szCs w:val="28"/>
        </w:rPr>
        <w:t>Куничак</w:t>
      </w:r>
      <w:proofErr w:type="spellEnd"/>
    </w:p>
    <w:p w:rsidR="00555C13" w:rsidRDefault="00555C13" w:rsidP="00555C13"/>
    <w:p w:rsidR="00555C13" w:rsidRDefault="00555C13" w:rsidP="00555C13"/>
    <w:p w:rsidR="00C54673" w:rsidRDefault="00C54673"/>
    <w:sectPr w:rsidR="00C5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7DE" w:rsidRDefault="008357DE" w:rsidP="005E330A">
      <w:r>
        <w:separator/>
      </w:r>
    </w:p>
  </w:endnote>
  <w:endnote w:type="continuationSeparator" w:id="0">
    <w:p w:rsidR="008357DE" w:rsidRDefault="008357DE" w:rsidP="005E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7DE" w:rsidRDefault="008357DE" w:rsidP="005E330A">
      <w:r>
        <w:separator/>
      </w:r>
    </w:p>
  </w:footnote>
  <w:footnote w:type="continuationSeparator" w:id="0">
    <w:p w:rsidR="008357DE" w:rsidRDefault="008357DE" w:rsidP="005E330A">
      <w:r>
        <w:continuationSeparator/>
      </w:r>
    </w:p>
  </w:footnote>
  <w:footnote w:id="1">
    <w:p w:rsidR="008A02AD" w:rsidRDefault="008A02AD" w:rsidP="008A02A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8A02AD">
        <w:t xml:space="preserve">Решение Думы Кировского муниципального района от 11.10.2018 </w:t>
      </w:r>
      <w:r>
        <w:t>№</w:t>
      </w:r>
      <w:r w:rsidRPr="008A02AD">
        <w:t xml:space="preserve"> 155-НПА </w:t>
      </w:r>
      <w:r>
        <w:t>«</w:t>
      </w:r>
      <w:r w:rsidRPr="008A02AD">
        <w:t>Положение о бюджетном устройстве, бюджетном процессе и межбюджетных отношениях в Кировском муниципальном районе</w:t>
      </w:r>
      <w:r>
        <w:t>».</w:t>
      </w:r>
    </w:p>
  </w:footnote>
  <w:footnote w:id="2">
    <w:p w:rsidR="00090AC9" w:rsidRDefault="00090AC9" w:rsidP="00090AC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gramStart"/>
      <w:r w:rsidRPr="005E330A">
        <w:t xml:space="preserve">Постановление Правительства РФ от 16.09.2021 </w:t>
      </w:r>
      <w:r>
        <w:t>№</w:t>
      </w:r>
      <w:r w:rsidRPr="005E330A">
        <w:t xml:space="preserve"> 1568 </w:t>
      </w:r>
      <w:r>
        <w:t>«</w:t>
      </w:r>
      <w:r w:rsidRPr="005E330A"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</w:t>
      </w:r>
      <w:proofErr w:type="gramEnd"/>
      <w:r w:rsidRPr="005E330A">
        <w:t>, местного бюджета</w:t>
      </w:r>
      <w:r>
        <w:t>».</w:t>
      </w:r>
    </w:p>
  </w:footnote>
  <w:footnote w:id="3">
    <w:p w:rsidR="007F1302" w:rsidRDefault="007F1302" w:rsidP="007F130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gramStart"/>
      <w:r w:rsidRPr="007F1302">
        <w:t xml:space="preserve">Постановление Правительства РФ от 16.09.2021 </w:t>
      </w:r>
      <w:r>
        <w:t>№</w:t>
      </w:r>
      <w:r w:rsidRPr="007F1302">
        <w:t xml:space="preserve"> 1569 </w:t>
      </w:r>
      <w:r>
        <w:t>«</w:t>
      </w:r>
      <w:r w:rsidRPr="007F1302"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t>».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8F"/>
    <w:rsid w:val="00090AC9"/>
    <w:rsid w:val="00367239"/>
    <w:rsid w:val="003E1EAE"/>
    <w:rsid w:val="004F2A8F"/>
    <w:rsid w:val="0055457A"/>
    <w:rsid w:val="00555C13"/>
    <w:rsid w:val="005E330A"/>
    <w:rsid w:val="00605BFD"/>
    <w:rsid w:val="007F1302"/>
    <w:rsid w:val="008357DE"/>
    <w:rsid w:val="008A02AD"/>
    <w:rsid w:val="00C54673"/>
    <w:rsid w:val="00EC6162"/>
    <w:rsid w:val="00F0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555C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E330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33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E33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555C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E330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33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E33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00B9B-73FF-4301-A362-A2F909C1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4</cp:revision>
  <cp:lastPrinted>2021-11-01T02:55:00Z</cp:lastPrinted>
  <dcterms:created xsi:type="dcterms:W3CDTF">2021-10-31T23:02:00Z</dcterms:created>
  <dcterms:modified xsi:type="dcterms:W3CDTF">2021-11-01T02:56:00Z</dcterms:modified>
</cp:coreProperties>
</file>