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3F" w:rsidRPr="001D3A3F" w:rsidRDefault="001D3A3F" w:rsidP="008E4291">
      <w:pPr>
        <w:pStyle w:val="ConsPlusNormal"/>
        <w:jc w:val="center"/>
        <w:rPr>
          <w:rFonts w:ascii="Times New Roman" w:hAnsi="Times New Roman"/>
          <w:sz w:val="32"/>
          <w:szCs w:val="32"/>
        </w:rPr>
      </w:pPr>
      <w:r w:rsidRPr="001D3A3F">
        <w:rPr>
          <w:rFonts w:ascii="Times New Roman" w:hAnsi="Times New Roman"/>
          <w:sz w:val="32"/>
          <w:szCs w:val="32"/>
        </w:rPr>
        <w:t xml:space="preserve">Отчет о выполнении плана мероприятий </w:t>
      </w:r>
    </w:p>
    <w:p w:rsidR="001D3A3F" w:rsidRPr="001D3A3F" w:rsidRDefault="008E4291" w:rsidP="0014668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D3A3F">
        <w:rPr>
          <w:rFonts w:ascii="Times New Roman" w:hAnsi="Times New Roman"/>
          <w:sz w:val="24"/>
          <w:szCs w:val="24"/>
        </w:rPr>
        <w:t xml:space="preserve"> («дорожная карта»)</w:t>
      </w:r>
      <w:r w:rsidR="004B344C">
        <w:rPr>
          <w:rFonts w:ascii="Times New Roman" w:hAnsi="Times New Roman"/>
          <w:sz w:val="24"/>
          <w:szCs w:val="24"/>
        </w:rPr>
        <w:t xml:space="preserve"> </w:t>
      </w:r>
      <w:r w:rsidRPr="001D3A3F">
        <w:rPr>
          <w:rFonts w:ascii="Times New Roman" w:hAnsi="Times New Roman"/>
          <w:sz w:val="24"/>
          <w:szCs w:val="24"/>
        </w:rPr>
        <w:t xml:space="preserve">по содействию развитию конкуренции </w:t>
      </w:r>
    </w:p>
    <w:p w:rsidR="001D3A3F" w:rsidRDefault="008E4291" w:rsidP="0066255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D3A3F">
        <w:rPr>
          <w:rFonts w:ascii="Times New Roman" w:hAnsi="Times New Roman"/>
          <w:sz w:val="24"/>
          <w:szCs w:val="24"/>
        </w:rPr>
        <w:t xml:space="preserve">за </w:t>
      </w:r>
      <w:r w:rsidR="00337D7C">
        <w:rPr>
          <w:rFonts w:ascii="Times New Roman" w:hAnsi="Times New Roman"/>
          <w:sz w:val="24"/>
          <w:szCs w:val="24"/>
        </w:rPr>
        <w:t>3</w:t>
      </w:r>
      <w:r w:rsidRPr="001D3A3F">
        <w:rPr>
          <w:rFonts w:ascii="Times New Roman" w:hAnsi="Times New Roman"/>
          <w:sz w:val="24"/>
          <w:szCs w:val="24"/>
        </w:rPr>
        <w:t xml:space="preserve"> квартал 2021 года </w:t>
      </w:r>
      <w:r w:rsidR="00662556" w:rsidRPr="001D3A3F">
        <w:rPr>
          <w:rFonts w:ascii="Times New Roman" w:hAnsi="Times New Roman"/>
          <w:sz w:val="24"/>
          <w:szCs w:val="24"/>
        </w:rPr>
        <w:t xml:space="preserve">в Кировском муниципальном районе </w:t>
      </w:r>
    </w:p>
    <w:p w:rsidR="00662556" w:rsidRPr="001D3A3F" w:rsidRDefault="00662556" w:rsidP="0066255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D3A3F">
        <w:rPr>
          <w:rFonts w:ascii="Times New Roman" w:hAnsi="Times New Roman"/>
          <w:sz w:val="24"/>
          <w:szCs w:val="24"/>
        </w:rPr>
        <w:t>Приморского края</w:t>
      </w:r>
    </w:p>
    <w:p w:rsidR="003744A4" w:rsidRPr="001D3A3F" w:rsidRDefault="003744A4" w:rsidP="00662556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66"/>
        <w:gridCol w:w="1916"/>
        <w:gridCol w:w="67"/>
        <w:gridCol w:w="1493"/>
        <w:gridCol w:w="1417"/>
        <w:gridCol w:w="1276"/>
        <w:gridCol w:w="780"/>
        <w:gridCol w:w="421"/>
        <w:gridCol w:w="429"/>
        <w:gridCol w:w="705"/>
        <w:gridCol w:w="429"/>
        <w:gridCol w:w="780"/>
        <w:gridCol w:w="1913"/>
        <w:gridCol w:w="565"/>
        <w:gridCol w:w="143"/>
        <w:gridCol w:w="71"/>
        <w:gridCol w:w="2556"/>
      </w:tblGrid>
      <w:tr w:rsidR="00662556" w:rsidRPr="00BA0E0F" w:rsidTr="009C0FF4">
        <w:trPr>
          <w:trHeight w:val="810"/>
        </w:trPr>
        <w:tc>
          <w:tcPr>
            <w:tcW w:w="565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BA0E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0E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16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E0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62556" w:rsidRPr="00BA0E0F" w:rsidRDefault="00662556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544" w:type="dxa"/>
            <w:gridSpan w:val="6"/>
          </w:tcPr>
          <w:p w:rsidR="00662556" w:rsidRPr="00155F48" w:rsidRDefault="00662556" w:rsidP="007476C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21" w:type="dxa"/>
            <w:gridSpan w:val="3"/>
            <w:vMerge w:val="restart"/>
          </w:tcPr>
          <w:p w:rsidR="00662556" w:rsidRPr="00D16B13" w:rsidRDefault="00662556" w:rsidP="0016434D">
            <w:pPr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627" w:type="dxa"/>
            <w:gridSpan w:val="2"/>
            <w:vMerge w:val="restart"/>
          </w:tcPr>
          <w:p w:rsidR="00662556" w:rsidRPr="00D16B13" w:rsidRDefault="00662556" w:rsidP="0016434D">
            <w:pPr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D3A3F" w:rsidRPr="00BA0E0F" w:rsidTr="009C0FF4">
        <w:trPr>
          <w:trHeight w:val="855"/>
        </w:trPr>
        <w:tc>
          <w:tcPr>
            <w:tcW w:w="565" w:type="dxa"/>
            <w:gridSpan w:val="2"/>
            <w:vMerge/>
            <w:vAlign w:val="center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3A3F" w:rsidRPr="001D3A3F" w:rsidRDefault="001D3A3F" w:rsidP="0016434D">
            <w:pPr>
              <w:rPr>
                <w:rFonts w:ascii="Times New Roman" w:hAnsi="Times New Roman"/>
              </w:rPr>
            </w:pPr>
            <w:r w:rsidRPr="001D3A3F">
              <w:rPr>
                <w:rFonts w:ascii="Times New Roman" w:hAnsi="Times New Roman"/>
              </w:rPr>
              <w:t>01.01.2021</w:t>
            </w:r>
          </w:p>
        </w:tc>
        <w:tc>
          <w:tcPr>
            <w:tcW w:w="1134" w:type="dxa"/>
            <w:gridSpan w:val="2"/>
          </w:tcPr>
          <w:p w:rsid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  <w:p w:rsidR="001D3A3F" w:rsidRP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09" w:type="dxa"/>
            <w:gridSpan w:val="2"/>
          </w:tcPr>
          <w:p w:rsid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</w:t>
            </w:r>
            <w:r w:rsidR="00E8105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.2021</w:t>
            </w:r>
          </w:p>
          <w:p w:rsidR="001D3A3F" w:rsidRPr="001D3A3F" w:rsidRDefault="001D3A3F" w:rsidP="001D3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2621" w:type="dxa"/>
            <w:gridSpan w:val="3"/>
            <w:vMerge/>
          </w:tcPr>
          <w:p w:rsidR="001D3A3F" w:rsidRPr="00155F4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/>
          </w:tcPr>
          <w:p w:rsidR="001D3A3F" w:rsidRPr="00155F48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A0E0F" w:rsidTr="0016434D">
        <w:tc>
          <w:tcPr>
            <w:tcW w:w="15526" w:type="dxa"/>
            <w:gridSpan w:val="18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662556" w:rsidRPr="00A56E73" w:rsidTr="0016434D">
        <w:tc>
          <w:tcPr>
            <w:tcW w:w="15526" w:type="dxa"/>
            <w:gridSpan w:val="18"/>
          </w:tcPr>
          <w:p w:rsidR="00662556" w:rsidRDefault="00662556" w:rsidP="00D64B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13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деятельность по управлению многоквартирными домами осуществляет </w:t>
            </w:r>
            <w:r w:rsidR="001D3A3F">
              <w:rPr>
                <w:rFonts w:ascii="Times New Roman" w:hAnsi="Times New Roman"/>
                <w:sz w:val="24"/>
                <w:szCs w:val="24"/>
              </w:rPr>
              <w:t>3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управляющая организаци</w:t>
            </w:r>
            <w:r w:rsidR="004B3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</w:t>
            </w:r>
            <w:proofErr w:type="gramStart"/>
            <w:r w:rsidRPr="00D16B13">
              <w:rPr>
                <w:rFonts w:ascii="Times New Roman" w:hAnsi="Times New Roman"/>
                <w:sz w:val="24"/>
                <w:szCs w:val="24"/>
              </w:rPr>
              <w:t>и</w:t>
            </w:r>
            <w:r w:rsidR="00146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A3F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1D3A3F">
              <w:rPr>
                <w:rFonts w:ascii="Times New Roman" w:hAnsi="Times New Roman"/>
                <w:sz w:val="24"/>
                <w:szCs w:val="24"/>
              </w:rPr>
              <w:t xml:space="preserve"> «Русо ДВ»; ООО «Глобус»; ООО «Сибирская</w:t>
            </w:r>
            <w:r w:rsidR="004B344C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="001D3A3F">
              <w:rPr>
                <w:rFonts w:ascii="Times New Roman" w:hAnsi="Times New Roman"/>
                <w:sz w:val="24"/>
                <w:szCs w:val="24"/>
              </w:rPr>
              <w:t>»</w:t>
            </w:r>
            <w:r w:rsidR="00D64B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1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>ТСЖ</w:t>
            </w:r>
            <w:r w:rsidRPr="00D16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1A55">
              <w:rPr>
                <w:rFonts w:ascii="Times New Roman" w:hAnsi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развитие уровня конкурентных отношений.</w:t>
            </w:r>
            <w:r w:rsidR="00D64B65">
              <w:t xml:space="preserve"> 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расположено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105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домов. Доля жилищного фонда, находящегося в управлении частных компаний и ТСЖ составляет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100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% от общего количества многоквартирных домов </w:t>
            </w:r>
            <w:r w:rsidR="00D64B65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D64B65" w:rsidRPr="00D64B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1D3A3F" w:rsidRPr="00BA0E0F" w:rsidTr="009C0FF4">
        <w:tc>
          <w:tcPr>
            <w:tcW w:w="565" w:type="dxa"/>
            <w:gridSpan w:val="2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  <w:r w:rsidRPr="003A5C43">
              <w:t xml:space="preserve"> ….</w:t>
            </w:r>
          </w:p>
        </w:tc>
        <w:tc>
          <w:tcPr>
            <w:tcW w:w="1201" w:type="dxa"/>
            <w:gridSpan w:val="2"/>
            <w:vMerge w:val="restart"/>
          </w:tcPr>
          <w:p w:rsidR="001D3A3F" w:rsidRPr="00BA0E0F" w:rsidRDefault="00D64B65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</w:tcPr>
          <w:p w:rsidR="001D3A3F" w:rsidRPr="00BA0E0F" w:rsidRDefault="004B344C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  <w:vMerge w:val="restart"/>
          </w:tcPr>
          <w:p w:rsidR="001D3A3F" w:rsidRPr="00BA0E0F" w:rsidRDefault="004B344C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  <w:vMerge w:val="restart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района, управление жизнеобеспечения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Merge w:val="restart"/>
          </w:tcPr>
          <w:p w:rsidR="001D3A3F" w:rsidRPr="00146688" w:rsidRDefault="001D3A3F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 xml:space="preserve">Управляющие компании, осуществляющие деятельность по управлению имуществом МКД, имеют лицензии. </w:t>
            </w:r>
          </w:p>
          <w:p w:rsidR="001D3A3F" w:rsidRDefault="001D3A3F" w:rsidP="001466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>Повышение ответственности управляющих организаций и улучшение качества предоставления ЖКХ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88">
              <w:rPr>
                <w:rFonts w:ascii="Times New Roman" w:hAnsi="Times New Roman"/>
                <w:sz w:val="24"/>
                <w:szCs w:val="24"/>
              </w:rPr>
              <w:t>Информация в ГИС ЖКХ размещается регулярно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B65" w:rsidRPr="00D90838" w:rsidRDefault="00D64B65" w:rsidP="001025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текущем году </w:t>
            </w:r>
            <w:r w:rsidR="001025BF">
              <w:rPr>
                <w:rFonts w:ascii="Times New Roman" w:hAnsi="Times New Roman"/>
                <w:sz w:val="24"/>
                <w:szCs w:val="24"/>
              </w:rPr>
              <w:t>выставлялись</w:t>
            </w:r>
            <w:r w:rsidR="001025BF" w:rsidRPr="001025BF">
              <w:rPr>
                <w:rFonts w:ascii="Times New Roman" w:hAnsi="Times New Roman"/>
                <w:sz w:val="24"/>
                <w:szCs w:val="24"/>
              </w:rPr>
              <w:t xml:space="preserve"> на выбор </w:t>
            </w:r>
            <w:r w:rsidR="001025BF" w:rsidRPr="00102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управляющей компании на сайте «торги </w:t>
            </w:r>
            <w:proofErr w:type="spellStart"/>
            <w:r w:rsidR="001025BF" w:rsidRPr="001025BF">
              <w:rPr>
                <w:rFonts w:ascii="Times New Roman" w:hAnsi="Times New Roman"/>
                <w:sz w:val="24"/>
                <w:szCs w:val="24"/>
              </w:rPr>
              <w:t>гов</w:t>
            </w:r>
            <w:proofErr w:type="gramStart"/>
            <w:r w:rsidR="001025BF" w:rsidRPr="001025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025BF" w:rsidRPr="001025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1025BF" w:rsidRPr="001025BF">
              <w:rPr>
                <w:rFonts w:ascii="Times New Roman" w:hAnsi="Times New Roman"/>
                <w:sz w:val="24"/>
                <w:szCs w:val="24"/>
              </w:rPr>
              <w:t>»</w:t>
            </w:r>
            <w:r w:rsidR="00A0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5BF">
              <w:rPr>
                <w:rFonts w:ascii="Times New Roman" w:hAnsi="Times New Roman"/>
                <w:sz w:val="24"/>
                <w:szCs w:val="24"/>
              </w:rPr>
              <w:t xml:space="preserve"> заявок не подано. О</w:t>
            </w:r>
            <w:r w:rsidR="001025BF" w:rsidRPr="001025BF">
              <w:rPr>
                <w:rFonts w:ascii="Times New Roman" w:hAnsi="Times New Roman"/>
                <w:sz w:val="24"/>
                <w:szCs w:val="24"/>
              </w:rPr>
              <w:t>тбор управляющих организаций</w:t>
            </w:r>
            <w:r w:rsidR="001025BF">
              <w:rPr>
                <w:rFonts w:ascii="Times New Roman" w:hAnsi="Times New Roman"/>
                <w:sz w:val="24"/>
                <w:szCs w:val="24"/>
              </w:rPr>
              <w:t xml:space="preserve"> проходит собранием собственников  </w:t>
            </w:r>
            <w:r w:rsidR="001025BF">
              <w:rPr>
                <w:rFonts w:ascii="Times New Roman" w:hAnsi="Times New Roman"/>
                <w:sz w:val="24"/>
                <w:szCs w:val="24"/>
              </w:rPr>
              <w:t>МКД</w:t>
            </w:r>
            <w:r w:rsidR="00102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A3F" w:rsidRPr="00BA0E0F" w:rsidTr="009C0FF4">
        <w:trPr>
          <w:trHeight w:val="799"/>
        </w:trPr>
        <w:tc>
          <w:tcPr>
            <w:tcW w:w="565" w:type="dxa"/>
            <w:gridSpan w:val="2"/>
            <w:vMerge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3"/>
            <w:vMerge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RPr="00BA0E0F" w:rsidTr="0016434D">
        <w:tc>
          <w:tcPr>
            <w:tcW w:w="15526" w:type="dxa"/>
            <w:gridSpan w:val="18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636C81">
              <w:rPr>
                <w:rFonts w:ascii="Times New Roman" w:eastAsiaTheme="minorHAnsi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662556" w:rsidRPr="00A56E73" w:rsidTr="0016434D">
        <w:tc>
          <w:tcPr>
            <w:tcW w:w="15526" w:type="dxa"/>
            <w:gridSpan w:val="18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рынке услуг по перевозке пассажиров наземным транспортом по муниципальным маршрутам регулярных перевозок  осуществляют деятельность </w:t>
            </w:r>
            <w:r w:rsidR="001466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перевозчик</w:t>
            </w:r>
            <w:r w:rsidR="00CC0B00">
              <w:rPr>
                <w:rFonts w:ascii="Times New Roman" w:hAnsi="Times New Roman"/>
                <w:sz w:val="24"/>
                <w:szCs w:val="24"/>
              </w:rPr>
              <w:t xml:space="preserve"> (ООО «</w:t>
            </w:r>
            <w:r w:rsidR="002E118D" w:rsidRPr="002E118D">
              <w:rPr>
                <w:rFonts w:ascii="Times New Roman" w:hAnsi="Times New Roman"/>
                <w:sz w:val="24"/>
                <w:szCs w:val="24"/>
              </w:rPr>
              <w:t>«ДАЛЬАТП»</w:t>
            </w:r>
            <w:r w:rsidR="00CC0B0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1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Количество маршрутов –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24F9">
              <w:rPr>
                <w:rFonts w:ascii="Times New Roman" w:hAnsi="Times New Roman"/>
                <w:sz w:val="24"/>
                <w:szCs w:val="24"/>
              </w:rPr>
              <w:t>Доля частных хозяйствующих субъектов, осуществляющих деятельность в сфере пассажирских перевозок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24F9">
              <w:rPr>
                <w:rFonts w:ascii="Times New Roman" w:hAnsi="Times New Roman"/>
                <w:sz w:val="24"/>
                <w:szCs w:val="24"/>
              </w:rPr>
              <w:t xml:space="preserve">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2" w:type="dxa"/>
            <w:gridSpan w:val="2"/>
          </w:tcPr>
          <w:p w:rsidR="001D3A3F" w:rsidRPr="004E4DF2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о критериях конкурсного отбора перевозчиков в открытом доступе в сети интернет с целью обеспечения максимальной 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C81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</w:t>
            </w:r>
            <w:r w:rsidRPr="00636C81">
              <w:rPr>
                <w:rFonts w:ascii="Times New Roman" w:hAnsi="Times New Roman"/>
                <w:sz w:val="24"/>
                <w:szCs w:val="24"/>
              </w:rPr>
              <w:lastRenderedPageBreak/>
              <w:t>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</w:tcPr>
          <w:p w:rsidR="001D3A3F" w:rsidRPr="004E4DF2" w:rsidRDefault="001D3A3F" w:rsidP="00164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C8">
              <w:rPr>
                <w:rFonts w:ascii="Times New Roman" w:hAnsi="Times New Roman"/>
                <w:sz w:val="24"/>
                <w:szCs w:val="24"/>
              </w:rPr>
              <w:t>Отдел экономики, торговли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7C8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администрации Кировского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770" w:type="dxa"/>
            <w:gridSpan w:val="3"/>
          </w:tcPr>
          <w:p w:rsidR="001D3A3F" w:rsidRDefault="001D3A3F" w:rsidP="00CC0B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электронного аукциона </w:t>
            </w:r>
            <w:r w:rsidR="0044171E">
              <w:rPr>
                <w:rFonts w:ascii="Times New Roman" w:hAnsi="Times New Roman" w:cs="Times New Roman"/>
                <w:sz w:val="24"/>
                <w:szCs w:val="24"/>
              </w:rPr>
              <w:t>состоявшегося</w:t>
            </w:r>
            <w:r w:rsidR="00CF49BE">
              <w:t xml:space="preserve"> </w:t>
            </w:r>
            <w:r w:rsidR="00CF49BE" w:rsidRPr="00CF49BE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  <w:r w:rsidR="00CF49B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44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муниципальный контракт </w:t>
            </w:r>
            <w:r w:rsidR="00B423E4">
              <w:rPr>
                <w:rFonts w:ascii="Times New Roman" w:hAnsi="Times New Roman" w:cs="Times New Roman"/>
                <w:sz w:val="24"/>
                <w:szCs w:val="24"/>
              </w:rPr>
              <w:t xml:space="preserve">на 2021год </w:t>
            </w:r>
            <w:r w:rsidRPr="00146688">
              <w:rPr>
                <w:rFonts w:ascii="Times New Roman" w:hAnsi="Times New Roman" w:cs="Times New Roman"/>
                <w:sz w:val="24"/>
                <w:szCs w:val="24"/>
              </w:rPr>
              <w:t>на оказание услуги пассажирских перевозок.</w:t>
            </w:r>
          </w:p>
          <w:p w:rsidR="00757D53" w:rsidRDefault="00757D53" w:rsidP="00CC0B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A3F" w:rsidRPr="00CC0B00" w:rsidRDefault="001D3A3F" w:rsidP="00E810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82" w:type="dxa"/>
            <w:gridSpan w:val="2"/>
          </w:tcPr>
          <w:p w:rsidR="001D3A3F" w:rsidRPr="004E4DF2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4E4D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 корректировке существующей маршрутной сети и создание новых маршрутов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C8">
              <w:rPr>
                <w:rFonts w:ascii="Times New Roman" w:hAnsi="Times New Roman" w:cs="Times New Roman"/>
                <w:sz w:val="24"/>
                <w:szCs w:val="24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770" w:type="dxa"/>
            <w:gridSpan w:val="3"/>
          </w:tcPr>
          <w:p w:rsidR="00757D53" w:rsidRDefault="00803B60" w:rsidP="00803B6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60">
              <w:rPr>
                <w:rFonts w:ascii="Times New Roman" w:hAnsi="Times New Roman"/>
                <w:sz w:val="24"/>
                <w:szCs w:val="24"/>
              </w:rPr>
              <w:t>Реестр маршрутов регулярных маршрутов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распоряжением от </w:t>
            </w:r>
            <w:r w:rsidRPr="00803B60">
              <w:rPr>
                <w:rFonts w:ascii="Times New Roman" w:hAnsi="Times New Roman"/>
                <w:sz w:val="24"/>
                <w:szCs w:val="24"/>
              </w:rPr>
              <w:t xml:space="preserve">18.03.2020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803B6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03B60">
              <w:rPr>
                <w:rFonts w:ascii="Times New Roman" w:hAnsi="Times New Roman"/>
                <w:sz w:val="24"/>
                <w:szCs w:val="24"/>
              </w:rPr>
              <w:t>62-р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="00757D53">
              <w:rPr>
                <w:rFonts w:ascii="Times New Roman" w:hAnsi="Times New Roman"/>
                <w:sz w:val="24"/>
                <w:szCs w:val="24"/>
              </w:rPr>
              <w:t xml:space="preserve">еестр маршрутов размещен на официальном сайте </w:t>
            </w:r>
            <w:proofErr w:type="gramStart"/>
            <w:r w:rsidR="00757D53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proofErr w:type="gramEnd"/>
            <w:r w:rsidR="00757D53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1D3A3F" w:rsidRPr="00BA0E0F" w:rsidRDefault="00757D53" w:rsidP="00B423E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57D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https://www.kirovsky-mr.ru/administration/otdel-zhizneobespecheniya/passazhirskie-perevozki/</w:t>
              </w:r>
            </w:hyperlink>
          </w:p>
        </w:tc>
      </w:tr>
      <w:tr w:rsidR="001D3A3F" w:rsidTr="009C0FF4">
        <w:tc>
          <w:tcPr>
            <w:tcW w:w="399" w:type="dxa"/>
          </w:tcPr>
          <w:p w:rsidR="001D3A3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82" w:type="dxa"/>
            <w:gridSpan w:val="2"/>
          </w:tcPr>
          <w:p w:rsidR="001D3A3F" w:rsidRPr="003F60A4" w:rsidRDefault="001D3A3F" w:rsidP="0016434D">
            <w:pPr>
              <w:spacing w:after="0"/>
              <w:jc w:val="both"/>
              <w:rPr>
                <w:sz w:val="24"/>
                <w:szCs w:val="24"/>
              </w:rPr>
            </w:pPr>
            <w:r w:rsidRPr="003F60A4">
              <w:rPr>
                <w:rFonts w:ascii="Times New Roman" w:hAnsi="Times New Roman"/>
                <w:sz w:val="24"/>
                <w:szCs w:val="24"/>
              </w:rPr>
              <w:t xml:space="preserve">Внесение необходимых изменений в документ планирования регулярных перевозок пассажиров по муниципальным маршрутам с </w:t>
            </w:r>
            <w:r w:rsidRPr="003F60A4">
              <w:rPr>
                <w:rFonts w:ascii="Times New Roman" w:hAnsi="Times New Roman"/>
                <w:sz w:val="24"/>
                <w:szCs w:val="24"/>
              </w:rPr>
              <w:lastRenderedPageBreak/>
              <w:t>учетом полученной в ходе анализа информации</w:t>
            </w:r>
          </w:p>
        </w:tc>
        <w:tc>
          <w:tcPr>
            <w:tcW w:w="1560" w:type="dxa"/>
            <w:gridSpan w:val="2"/>
          </w:tcPr>
          <w:p w:rsidR="001D3A3F" w:rsidRPr="003F60A4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0A4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1D3A3F" w:rsidRDefault="001D3A3F" w:rsidP="0016434D">
            <w:pPr>
              <w:spacing w:after="0"/>
              <w:jc w:val="center"/>
            </w:pPr>
          </w:p>
        </w:tc>
        <w:tc>
          <w:tcPr>
            <w:tcW w:w="1201" w:type="dxa"/>
            <w:gridSpan w:val="2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2D7B01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78" w:type="dxa"/>
            <w:gridSpan w:val="2"/>
          </w:tcPr>
          <w:p w:rsidR="001D3A3F" w:rsidRDefault="00757D53" w:rsidP="0016434D">
            <w:pPr>
              <w:spacing w:after="0"/>
              <w:jc w:val="center"/>
            </w:pPr>
            <w:r w:rsidRPr="00757D53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района</w:t>
            </w:r>
          </w:p>
        </w:tc>
        <w:tc>
          <w:tcPr>
            <w:tcW w:w="2770" w:type="dxa"/>
            <w:gridSpan w:val="3"/>
          </w:tcPr>
          <w:p w:rsidR="001D3A3F" w:rsidRPr="003A5C43" w:rsidRDefault="001D3A3F" w:rsidP="0016434D">
            <w:pPr>
              <w:jc w:val="both"/>
            </w:pPr>
            <w:r w:rsidRPr="003F60A4">
              <w:rPr>
                <w:rFonts w:ascii="Times New Roman" w:hAnsi="Times New Roman"/>
                <w:sz w:val="24"/>
                <w:szCs w:val="24"/>
              </w:rPr>
              <w:t>Удовлетворение в полном объёме потребностей населения в перевозках; развитие сектора регулярных перевозок</w:t>
            </w:r>
            <w:r w:rsidR="00757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556" w:rsidRPr="00BA0E0F" w:rsidTr="0016434D">
        <w:tc>
          <w:tcPr>
            <w:tcW w:w="15526" w:type="dxa"/>
            <w:gridSpan w:val="18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D90838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662556" w:rsidRPr="00A56E73" w:rsidTr="0016434D">
        <w:tc>
          <w:tcPr>
            <w:tcW w:w="15526" w:type="dxa"/>
            <w:gridSpan w:val="18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 (текущая ситуация) информация</w:t>
            </w:r>
            <w:r w:rsidR="00CF49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2556" w:rsidRPr="002C6065" w:rsidRDefault="00662556" w:rsidP="009C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C6065">
              <w:rPr>
                <w:rFonts w:ascii="Times New Roman" w:hAnsi="Times New Roman"/>
                <w:sz w:val="24"/>
                <w:szCs w:val="24"/>
              </w:rPr>
              <w:t xml:space="preserve">Рынок теплоснабжения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включает в себя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B00">
              <w:rPr>
                <w:rFonts w:ascii="Times New Roman" w:hAnsi="Times New Roman"/>
                <w:sz w:val="24"/>
                <w:szCs w:val="24"/>
              </w:rPr>
              <w:t>9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котельных, отапливающих население и объекты социальной сферы. Из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B00">
              <w:rPr>
                <w:rFonts w:ascii="Times New Roman" w:hAnsi="Times New Roman"/>
                <w:sz w:val="24"/>
                <w:szCs w:val="24"/>
              </w:rPr>
              <w:t>9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котельных 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10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 явля</w:t>
            </w:r>
            <w:r w:rsidR="009C0FF4">
              <w:rPr>
                <w:rFonts w:ascii="Times New Roman" w:hAnsi="Times New Roman"/>
                <w:sz w:val="24"/>
                <w:szCs w:val="24"/>
              </w:rPr>
              <w:t>ю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2C6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0B00">
              <w:rPr>
                <w:rFonts w:ascii="Times New Roman" w:hAnsi="Times New Roman"/>
                <w:sz w:val="24"/>
                <w:szCs w:val="24"/>
              </w:rPr>
              <w:t xml:space="preserve">7- </w:t>
            </w:r>
            <w:proofErr w:type="gramStart"/>
            <w:r w:rsidR="00CC0B00">
              <w:rPr>
                <w:rFonts w:ascii="Times New Roman" w:hAnsi="Times New Roman"/>
                <w:sz w:val="24"/>
                <w:szCs w:val="24"/>
              </w:rPr>
              <w:t>краевые</w:t>
            </w:r>
            <w:proofErr w:type="gramEnd"/>
            <w:r w:rsidR="00CC0B00">
              <w:rPr>
                <w:rFonts w:ascii="Times New Roman" w:hAnsi="Times New Roman"/>
                <w:sz w:val="24"/>
                <w:szCs w:val="24"/>
              </w:rPr>
              <w:t>, 2-ведомственные.</w:t>
            </w: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2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котельных, эксплуатируемых организациями частной формы собственности </w:t>
            </w:r>
          </w:p>
        </w:tc>
        <w:tc>
          <w:tcPr>
            <w:tcW w:w="1560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</w:tcPr>
          <w:p w:rsidR="001D3A3F" w:rsidRPr="00BA0E0F" w:rsidRDefault="001D3A3F" w:rsidP="001643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83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276" w:type="dxa"/>
          </w:tcPr>
          <w:p w:rsidR="001D3A3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D3A3F" w:rsidRPr="00BA0E0F" w:rsidRDefault="002E118D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района</w:t>
            </w:r>
          </w:p>
        </w:tc>
        <w:tc>
          <w:tcPr>
            <w:tcW w:w="3335" w:type="dxa"/>
            <w:gridSpan w:val="4"/>
          </w:tcPr>
          <w:p w:rsidR="001D3A3F" w:rsidRPr="00AB54D7" w:rsidRDefault="001F5B35" w:rsidP="009C0FF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Кировского МР обеспечением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FF4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тепловой энергией </w:t>
            </w:r>
            <w:r w:rsidR="009C0FF4">
              <w:rPr>
                <w:rFonts w:ascii="Times New Roman" w:hAnsi="Times New Roman"/>
                <w:sz w:val="24"/>
                <w:szCs w:val="24"/>
              </w:rPr>
              <w:t>осуществляет КГУП «Примтепло</w:t>
            </w:r>
            <w:r w:rsidR="005554E4">
              <w:rPr>
                <w:rFonts w:ascii="Times New Roman" w:hAnsi="Times New Roman"/>
                <w:sz w:val="24"/>
                <w:szCs w:val="24"/>
              </w:rPr>
              <w:t>энерго</w:t>
            </w:r>
            <w:r w:rsidR="009C0FF4">
              <w:rPr>
                <w:rFonts w:ascii="Times New Roman" w:hAnsi="Times New Roman"/>
                <w:sz w:val="24"/>
                <w:szCs w:val="24"/>
              </w:rPr>
              <w:t xml:space="preserve">» (27  котельных). В дополнительных предприятиях по обеспечению тепловой энергией нет.  </w:t>
            </w:r>
          </w:p>
        </w:tc>
      </w:tr>
      <w:tr w:rsidR="00662556" w:rsidRPr="00BA0E0F" w:rsidTr="0016434D">
        <w:tc>
          <w:tcPr>
            <w:tcW w:w="15526" w:type="dxa"/>
            <w:gridSpan w:val="18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Рынок ритуальных услуг</w:t>
            </w:r>
          </w:p>
        </w:tc>
      </w:tr>
      <w:tr w:rsidR="00662556" w:rsidRPr="00A56E73" w:rsidTr="0016434D">
        <w:tc>
          <w:tcPr>
            <w:tcW w:w="15526" w:type="dxa"/>
            <w:gridSpan w:val="18"/>
          </w:tcPr>
          <w:p w:rsidR="00662556" w:rsidRPr="00595137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5137">
              <w:rPr>
                <w:rFonts w:ascii="Times New Roman" w:hAnsi="Times New Roman"/>
                <w:sz w:val="24"/>
                <w:szCs w:val="24"/>
              </w:rPr>
              <w:t xml:space="preserve">В настоящее время на территории Кировского муниципального района осуществляют свою деятельность в сфере оказания ритуальных услуг </w:t>
            </w:r>
            <w:r w:rsidR="00CC0B00">
              <w:rPr>
                <w:rFonts w:ascii="Times New Roman" w:hAnsi="Times New Roman"/>
                <w:sz w:val="24"/>
                <w:szCs w:val="24"/>
              </w:rPr>
              <w:t>4</w:t>
            </w:r>
            <w:r w:rsidRPr="00595137">
              <w:rPr>
                <w:rFonts w:ascii="Times New Roman" w:hAnsi="Times New Roman"/>
                <w:sz w:val="24"/>
                <w:szCs w:val="24"/>
              </w:rPr>
              <w:t xml:space="preserve"> специализированные организации частной формы собственности, что составляет 100 процента от общего количества организаций в районе.</w:t>
            </w:r>
          </w:p>
          <w:p w:rsidR="00662556" w:rsidRPr="00595137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95137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 относятся к полномочиям органов местного самоуправления. Органами местного самоуправления 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      </w:r>
          </w:p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49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состояния и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конкурентной среды на рынке ритуальных услуг</w:t>
            </w:r>
          </w:p>
        </w:tc>
        <w:tc>
          <w:tcPr>
            <w:tcW w:w="1493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1417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3AC">
              <w:rPr>
                <w:rFonts w:ascii="Times New Roman" w:hAnsi="Times New Roman"/>
                <w:sz w:val="24"/>
                <w:szCs w:val="24"/>
              </w:rPr>
              <w:t xml:space="preserve">доля организаций </w:t>
            </w:r>
            <w:r w:rsidRPr="00DF33AC">
              <w:rPr>
                <w:rFonts w:ascii="Times New Roman" w:hAnsi="Times New Roman"/>
                <w:sz w:val="24"/>
                <w:szCs w:val="24"/>
              </w:rPr>
              <w:lastRenderedPageBreak/>
              <w:t>частной формы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 в сфере ритуальных услуг</w:t>
            </w:r>
          </w:p>
        </w:tc>
        <w:tc>
          <w:tcPr>
            <w:tcW w:w="1276" w:type="dxa"/>
            <w:vMerge w:val="restart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gridSpan w:val="4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жизнеобеспечения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Кировского муниципального района</w:t>
            </w:r>
          </w:p>
        </w:tc>
        <w:tc>
          <w:tcPr>
            <w:tcW w:w="2556" w:type="dxa"/>
          </w:tcPr>
          <w:p w:rsidR="001D3A3F" w:rsidRDefault="00DE6945" w:rsidP="005554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официальном сайте размещен актуализированный </w:t>
            </w:r>
            <w:r w:rsidRPr="005554E4">
              <w:rPr>
                <w:rFonts w:ascii="Times New Roman" w:hAnsi="Times New Roman"/>
                <w:sz w:val="24"/>
                <w:szCs w:val="24"/>
              </w:rPr>
              <w:lastRenderedPageBreak/>
              <w:t>список организаций, предпринимателей, оказывающих ритуальные услуг</w:t>
            </w:r>
            <w:r w:rsidR="005554E4" w:rsidRPr="005554E4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035AE4" w:rsidRPr="00636C81" w:rsidRDefault="00035AE4" w:rsidP="005554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35AE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http://www.kirovsky-mr.ru/administration/ekonomika/dorozhnaya-karta/</w:t>
              </w:r>
            </w:hyperlink>
          </w:p>
        </w:tc>
      </w:tr>
      <w:tr w:rsidR="001D3A3F" w:rsidRPr="00BA0E0F" w:rsidTr="009C0FF4"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49" w:type="dxa"/>
            <w:gridSpan w:val="3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и консультативной помощи частным организациям и индивидуальным предпринимателям, осуществляющим деятельность в сфере ритуальных услуг. </w:t>
            </w:r>
          </w:p>
        </w:tc>
        <w:tc>
          <w:tcPr>
            <w:tcW w:w="1493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gridSpan w:val="4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Кировского муниципального района</w:t>
            </w:r>
          </w:p>
        </w:tc>
        <w:tc>
          <w:tcPr>
            <w:tcW w:w="2556" w:type="dxa"/>
          </w:tcPr>
          <w:p w:rsidR="001D3A3F" w:rsidRDefault="001D3A3F" w:rsidP="00154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9B">
              <w:rPr>
                <w:rFonts w:ascii="Times New Roman" w:hAnsi="Times New Roman"/>
                <w:sz w:val="24"/>
                <w:szCs w:val="24"/>
              </w:rPr>
              <w:t xml:space="preserve">Обращения от жителей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района в адрес Администрации района по вопросу предоставления ритуальных услуг не поступали.</w:t>
            </w:r>
          </w:p>
          <w:p w:rsidR="00CF49BE" w:rsidRPr="00BA0E0F" w:rsidRDefault="00CF49BE" w:rsidP="00154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556" w:rsidTr="0016434D">
        <w:tc>
          <w:tcPr>
            <w:tcW w:w="15526" w:type="dxa"/>
            <w:gridSpan w:val="18"/>
          </w:tcPr>
          <w:p w:rsidR="00662556" w:rsidRDefault="00662556" w:rsidP="0016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662556" w:rsidTr="0016434D">
        <w:tc>
          <w:tcPr>
            <w:tcW w:w="15526" w:type="dxa"/>
            <w:gridSpan w:val="18"/>
          </w:tcPr>
          <w:p w:rsidR="00662556" w:rsidRDefault="00662556" w:rsidP="0016434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изделиями и сопутствующими товарами в Кировском муниципальном районе представлен 3 аптеками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2 аптечными пунктами в </w:t>
            </w:r>
            <w:proofErr w:type="spellStart"/>
            <w:r w:rsidRPr="006D6292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6D6292">
              <w:rPr>
                <w:rFonts w:ascii="Times New Roman" w:hAnsi="Times New Roman"/>
                <w:sz w:val="24"/>
                <w:szCs w:val="24"/>
              </w:rPr>
              <w:t>. Горные Ключи</w:t>
            </w:r>
            <w:r>
              <w:rPr>
                <w:rFonts w:ascii="Times New Roman" w:hAnsi="Times New Roman"/>
                <w:sz w:val="24"/>
                <w:szCs w:val="24"/>
              </w:rPr>
              <w:t>. В данной сфере торговли осуществляют деятельность 4 общества с ограниченной ответственностью и 1 индивидуальный предприниматель. Доля предприятий с частной формой собственности в данной сфере услуг 100%</w:t>
            </w:r>
          </w:p>
        </w:tc>
      </w:tr>
      <w:tr w:rsidR="001D3A3F" w:rsidRPr="00AB54D7" w:rsidTr="001025BF">
        <w:trPr>
          <w:trHeight w:val="3006"/>
        </w:trPr>
        <w:tc>
          <w:tcPr>
            <w:tcW w:w="399" w:type="dxa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и информационной помощи субъектам малого и среднего предпринимательства по организации торговой деятельности и соблюдению законодательства в сфере оказания </w:t>
            </w:r>
            <w:r w:rsidRPr="00AB54D7">
              <w:rPr>
                <w:rFonts w:ascii="Times New Roman" w:eastAsiaTheme="minorHAnsi" w:hAnsi="Times New Roman"/>
                <w:sz w:val="24"/>
                <w:szCs w:val="24"/>
              </w:rPr>
              <w:t>услуг розничной торговли лекарственными препаратами, медицинскими изделиями и сопутствующими</w:t>
            </w:r>
          </w:p>
          <w:p w:rsidR="001D3A3F" w:rsidRPr="00210518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18">
              <w:rPr>
                <w:rFonts w:ascii="Times New Roman" w:hAnsi="Times New Roman"/>
                <w:sz w:val="24"/>
                <w:szCs w:val="24"/>
              </w:rPr>
              <w:t>товарами</w:t>
            </w:r>
          </w:p>
        </w:tc>
        <w:tc>
          <w:tcPr>
            <w:tcW w:w="1560" w:type="dxa"/>
            <w:gridSpan w:val="2"/>
          </w:tcPr>
          <w:p w:rsidR="001D3A3F" w:rsidRPr="00210518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1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417" w:type="dxa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4D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201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2E11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</w:tcPr>
          <w:p w:rsidR="001D3A3F" w:rsidRPr="00BA0E0F" w:rsidRDefault="001D3A3F" w:rsidP="0016434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D3A3F" w:rsidRPr="00BA0E0F" w:rsidRDefault="001D3A3F" w:rsidP="00164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</w:tcPr>
          <w:p w:rsidR="001D3A3F" w:rsidRPr="006D6292" w:rsidRDefault="001D3A3F" w:rsidP="00164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экономики, торговли и предпринимательства </w:t>
            </w:r>
            <w:r w:rsidRPr="006D6292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Pr="006D6292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627" w:type="dxa"/>
            <w:gridSpan w:val="2"/>
          </w:tcPr>
          <w:p w:rsidR="001D3A3F" w:rsidRPr="00154C9B" w:rsidRDefault="008D7687" w:rsidP="00102A84">
            <w:pPr>
              <w:rPr>
                <w:rFonts w:ascii="Times New Roman" w:hAnsi="Times New Roman"/>
                <w:sz w:val="24"/>
                <w:szCs w:val="24"/>
              </w:rPr>
            </w:pPr>
            <w:r w:rsidRPr="008D768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102A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02A84" w:rsidRPr="00102A84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102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A8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02A84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102A84">
              <w:rPr>
                <w:rFonts w:ascii="Times New Roman" w:hAnsi="Times New Roman"/>
                <w:sz w:val="24"/>
                <w:szCs w:val="24"/>
              </w:rPr>
              <w:t xml:space="preserve"> «Предприниматели» </w:t>
            </w:r>
            <w:r w:rsidR="00102A84" w:rsidRPr="008D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на постоянной основе размещается информация о государственной поддержке субъектов малого и среднего предпринимательства, осуществляется консультативная помощь субъектам малого и среднего предпринимательства по вопросам ведения предпринимательской деятельности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Представители малого и среднего бизнеса в сфере оказания услуг розничной торговли лекарственными препаратами, медицинскими изделиями и </w:t>
            </w:r>
            <w:r w:rsidRPr="008D7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сопутствующими товарами за консультативной помощью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3 квартале 202</w:t>
            </w:r>
            <w:r w:rsidR="00A33312">
              <w:rPr>
                <w:rFonts w:ascii="Times New Roman" w:hAnsi="Times New Roman"/>
                <w:sz w:val="24"/>
                <w:szCs w:val="24"/>
              </w:rPr>
              <w:t>1</w:t>
            </w:r>
            <w:r w:rsidRPr="008D7687">
              <w:rPr>
                <w:rFonts w:ascii="Times New Roman" w:hAnsi="Times New Roman"/>
                <w:sz w:val="24"/>
                <w:szCs w:val="24"/>
              </w:rPr>
              <w:t xml:space="preserve"> года не обращались</w:t>
            </w:r>
            <w:r w:rsidR="00B423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62556" w:rsidRDefault="00662556" w:rsidP="00662556">
      <w:pPr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154C9B" w:rsidRPr="008E4291" w:rsidRDefault="00662556" w:rsidP="00154C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524A5">
        <w:rPr>
          <w:rFonts w:ascii="Times New Roman" w:hAnsi="Times New Roman"/>
          <w:color w:val="242424"/>
          <w:spacing w:val="2"/>
          <w:sz w:val="28"/>
          <w:szCs w:val="28"/>
        </w:rPr>
        <w:t>Системные мероприятия по содействию развитию конкуренции</w:t>
      </w:r>
      <w:r w:rsidR="00154C9B">
        <w:rPr>
          <w:rFonts w:ascii="Times New Roman" w:hAnsi="Times New Roman"/>
          <w:color w:val="242424"/>
          <w:spacing w:val="2"/>
          <w:sz w:val="28"/>
          <w:szCs w:val="28"/>
        </w:rPr>
        <w:t xml:space="preserve"> </w:t>
      </w:r>
      <w:r w:rsidR="00154C9B">
        <w:rPr>
          <w:rFonts w:ascii="Times New Roman" w:hAnsi="Times New Roman"/>
          <w:sz w:val="28"/>
          <w:szCs w:val="28"/>
        </w:rPr>
        <w:t xml:space="preserve">за </w:t>
      </w:r>
      <w:r w:rsidR="00E81052">
        <w:rPr>
          <w:rFonts w:ascii="Times New Roman" w:hAnsi="Times New Roman"/>
          <w:sz w:val="28"/>
          <w:szCs w:val="28"/>
        </w:rPr>
        <w:t>3</w:t>
      </w:r>
      <w:r w:rsidR="00154C9B">
        <w:rPr>
          <w:rFonts w:ascii="Times New Roman" w:hAnsi="Times New Roman"/>
          <w:sz w:val="28"/>
          <w:szCs w:val="28"/>
        </w:rPr>
        <w:t xml:space="preserve"> квартал</w:t>
      </w:r>
      <w:r w:rsidR="00154C9B" w:rsidRPr="008E4291">
        <w:rPr>
          <w:rFonts w:ascii="Times New Roman" w:hAnsi="Times New Roman"/>
          <w:sz w:val="28"/>
          <w:szCs w:val="28"/>
        </w:rPr>
        <w:t xml:space="preserve"> 202</w:t>
      </w:r>
      <w:r w:rsidR="00154C9B">
        <w:rPr>
          <w:rFonts w:ascii="Times New Roman" w:hAnsi="Times New Roman"/>
          <w:sz w:val="28"/>
          <w:szCs w:val="28"/>
        </w:rPr>
        <w:t xml:space="preserve">1 </w:t>
      </w:r>
      <w:r w:rsidR="00154C9B" w:rsidRPr="008E4291">
        <w:rPr>
          <w:rFonts w:ascii="Times New Roman" w:hAnsi="Times New Roman"/>
          <w:sz w:val="28"/>
          <w:szCs w:val="28"/>
        </w:rPr>
        <w:t>год</w:t>
      </w:r>
      <w:r w:rsidR="00154C9B">
        <w:rPr>
          <w:rFonts w:ascii="Times New Roman" w:hAnsi="Times New Roman"/>
          <w:sz w:val="28"/>
          <w:szCs w:val="28"/>
        </w:rPr>
        <w:t>а</w:t>
      </w:r>
      <w:r w:rsidR="00154C9B" w:rsidRPr="008E4291">
        <w:rPr>
          <w:rFonts w:ascii="Times New Roman" w:hAnsi="Times New Roman"/>
          <w:sz w:val="28"/>
          <w:szCs w:val="28"/>
        </w:rPr>
        <w:t xml:space="preserve"> </w:t>
      </w:r>
    </w:p>
    <w:p w:rsidR="00154C9B" w:rsidRDefault="00154C9B" w:rsidP="00154C9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7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Кировском муниципальном районе </w:t>
      </w:r>
      <w:r w:rsidRPr="0043776D">
        <w:rPr>
          <w:rFonts w:ascii="Times New Roman" w:hAnsi="Times New Roman"/>
          <w:sz w:val="28"/>
          <w:szCs w:val="28"/>
        </w:rPr>
        <w:t>Приморского края</w:t>
      </w:r>
    </w:p>
    <w:p w:rsidR="00662556" w:rsidRPr="005524A5" w:rsidRDefault="00662556" w:rsidP="00662556">
      <w:pPr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tbl>
      <w:tblPr>
        <w:tblW w:w="1559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"/>
        <w:gridCol w:w="4070"/>
        <w:gridCol w:w="3183"/>
        <w:gridCol w:w="2364"/>
        <w:gridCol w:w="5357"/>
      </w:tblGrid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</w:t>
            </w:r>
            <w:r w:rsidRPr="005524A5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 информационной, консультативной и финансовой поддержки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54C9B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 постоянной основе оказывается информационно-консультационная поддержка субъектов МСП (опубликование информационных материалов на официальном  сайте администрации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Кировского</w:t>
            </w: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района, в социальных сетях), а также при  личном обращении субъекта МСП в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отдел </w:t>
            </w:r>
            <w:r w:rsidRPr="00154C9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экономики администрации района</w:t>
            </w:r>
            <w:r w:rsidR="008D768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Проведение анализа состояния конкурентной среды на территории Кировского муниципального района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Создание благоприятных 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D03817" w:rsidP="0016434D">
            <w:pPr>
              <w:pStyle w:val="ConsPlusNormal"/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А</w:t>
            </w:r>
            <w:r w:rsidR="001025BF">
              <w:rPr>
                <w:rFonts w:ascii="Times New Roman" w:hAnsi="Times New Roman"/>
                <w:color w:val="2D2D2D"/>
                <w:sz w:val="24"/>
                <w:szCs w:val="24"/>
              </w:rPr>
              <w:t>нализ</w:t>
            </w:r>
            <w:r w:rsidRPr="00D0381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состояния конкурентной среды на территории Кировского муниципального района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– исполнение на конец года.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Информационная наполняемость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раздела «Малое и среднее предпринимательство» в информационной системе «Интернет» на официальном сайте администрации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Создание благоприятных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условий для развития бизнеса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8533B3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 постоянной основе на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официальном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айте 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Администрации Кировского района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разделе «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="00662556" w:rsidRPr="00EF351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размещается информация  </w:t>
            </w:r>
            <w:r w:rsidR="008533B3" w:rsidRP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для развития бизнеса</w:t>
            </w:r>
            <w:r w:rsidR="008533B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="00D03817">
              <w:t xml:space="preserve"> </w:t>
            </w:r>
            <w:hyperlink r:id="rId8" w:history="1">
              <w:r w:rsidR="00D03817" w:rsidRPr="00D03817">
                <w:rPr>
                  <w:rStyle w:val="a6"/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http://www</w:t>
              </w:r>
              <w:r w:rsidR="00D03817" w:rsidRPr="00D03817">
                <w:rPr>
                  <w:rStyle w:val="a6"/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.</w:t>
              </w:r>
              <w:r w:rsidR="00D03817" w:rsidRPr="00D03817">
                <w:rPr>
                  <w:rStyle w:val="a6"/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kirovsky-mr.ru/administration/ekonomika/predprinimatelstvo/</w:t>
              </w:r>
            </w:hyperlink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F3516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закупок у субъектов малого и среднего предпринимательства в общем годовом стоимостном объеме закупок товаров, работ, услуг не менее 25%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BC1C41" w:rsidP="00BC1C4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C1C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Субъекты малого предпринимательства привлекаются к участию в муниципальных закупках товаров и услуг в соответствии с федеральным законом от 05.04.2013 г. № 44-ФЗ «О контрактной системе в сфере закупок товаров, работ и услуг для обеспечения государственных и муниципальных нужд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  <w:r w:rsidR="001A5CB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» </w:t>
            </w:r>
            <w:proofErr w:type="gramEnd"/>
          </w:p>
        </w:tc>
      </w:tr>
      <w:tr w:rsidR="00662556" w:rsidRPr="00BE7241" w:rsidTr="00141DA0">
        <w:trPr>
          <w:trHeight w:val="5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310AA">
              <w:rPr>
                <w:rFonts w:ascii="Times New Roman" w:hAnsi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303E33">
              <w:rPr>
                <w:rFonts w:ascii="Times New Roman" w:hAnsi="Times New Roman"/>
              </w:rPr>
              <w:t>странение избыточного государственного и муниципального регулирования и снижение административных барьеров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1DA0" w:rsidRDefault="00141DA0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Pr="00141DA0">
              <w:rPr>
                <w:rFonts w:ascii="Times New Roman" w:hAnsi="Times New Roman"/>
                <w:sz w:val="24"/>
                <w:szCs w:val="24"/>
              </w:rPr>
              <w:t>предоставления муниципальных услуг для субъектов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размечен на сайте Кировского МР</w:t>
            </w:r>
            <w:proofErr w:type="gramEnd"/>
          </w:p>
          <w:p w:rsidR="00662556" w:rsidRPr="00BE7241" w:rsidRDefault="00141DA0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41DA0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https://www.kirovsky-mr.ru/administration/munitsipalnye-uslugi/</w:t>
              </w:r>
            </w:hyperlink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отдельных отраслях экономики Кировского муниципального района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Применение конкурентных способов при размещении муниципальных заказов на выполнение работ по ремонту сетей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стоимости муниципальных контрактов, заключенных с частными организациями, в общей стоимости муниципальных контрактов по благоустройству не менее 50%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154C9B" w:rsidP="00141DA0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4C9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0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810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4C9B">
              <w:rPr>
                <w:rFonts w:ascii="Times New Roman" w:hAnsi="Times New Roman"/>
                <w:sz w:val="24"/>
                <w:szCs w:val="24"/>
              </w:rPr>
              <w:t xml:space="preserve"> г у СМП доля закупок составляет </w:t>
            </w:r>
            <w:r w:rsidR="00141DA0">
              <w:rPr>
                <w:rFonts w:ascii="Times New Roman" w:hAnsi="Times New Roman"/>
                <w:sz w:val="24"/>
                <w:szCs w:val="24"/>
              </w:rPr>
              <w:t>55</w:t>
            </w:r>
            <w:bookmarkStart w:id="0" w:name="_GoBack"/>
            <w:bookmarkEnd w:id="0"/>
            <w:r w:rsidRPr="00154C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62556" w:rsidRPr="00BE7241" w:rsidTr="0016434D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662556" w:rsidP="0016434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Проведение открытых конкурсов на право осуществления перевозок по муниципальным маршрутам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регулярных перевозок автомобильным транспортом на городских и пригородных маршрутах на территории Кировского муниципального района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556" w:rsidRPr="00BE7241" w:rsidRDefault="00662556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Процент привлеченных перевозчиков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2556" w:rsidRPr="00BE7241" w:rsidRDefault="00D03817" w:rsidP="001643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3817" w:rsidRDefault="008533B3" w:rsidP="00D0381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533B3">
              <w:rPr>
                <w:rFonts w:ascii="Times New Roman" w:hAnsi="Times New Roman"/>
                <w:sz w:val="24"/>
                <w:szCs w:val="24"/>
              </w:rPr>
              <w:t>По итогам электронного аукциона заключен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контракт </w:t>
            </w:r>
          </w:p>
          <w:p w:rsidR="00662556" w:rsidRPr="00BE7241" w:rsidRDefault="008533B3" w:rsidP="00D03817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03817" w:rsidRPr="00D03817">
              <w:rPr>
                <w:rFonts w:ascii="Times New Roman" w:hAnsi="Times New Roman"/>
                <w:sz w:val="24"/>
                <w:szCs w:val="24"/>
              </w:rPr>
              <w:t>19.07.2021</w:t>
            </w:r>
            <w:r w:rsidR="00D03817">
              <w:rPr>
                <w:rFonts w:ascii="Times New Roman" w:hAnsi="Times New Roman"/>
                <w:sz w:val="24"/>
                <w:szCs w:val="24"/>
              </w:rPr>
              <w:t xml:space="preserve"> на о</w:t>
            </w:r>
            <w:r w:rsidR="00D03817" w:rsidRPr="00D03817">
              <w:rPr>
                <w:rFonts w:ascii="Times New Roman" w:hAnsi="Times New Roman"/>
                <w:sz w:val="24"/>
                <w:szCs w:val="24"/>
              </w:rPr>
              <w:t xml:space="preserve">казание услуг по выполнению </w:t>
            </w:r>
            <w:r w:rsidR="00D03817" w:rsidRPr="00D038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регулярных перевозок пассажиров и багажа по </w:t>
            </w:r>
            <w:proofErr w:type="spellStart"/>
            <w:r w:rsidR="00D03817" w:rsidRPr="00D03817">
              <w:rPr>
                <w:rFonts w:ascii="Times New Roman" w:hAnsi="Times New Roman"/>
                <w:sz w:val="24"/>
                <w:szCs w:val="24"/>
              </w:rPr>
              <w:t>межпоселенческим</w:t>
            </w:r>
            <w:proofErr w:type="spellEnd"/>
            <w:r w:rsidR="00D03817" w:rsidRPr="00D03817">
              <w:rPr>
                <w:rFonts w:ascii="Times New Roman" w:hAnsi="Times New Roman"/>
                <w:sz w:val="24"/>
                <w:szCs w:val="24"/>
              </w:rPr>
              <w:t xml:space="preserve"> маршрутам в границах Кировского муниципального района</w:t>
            </w:r>
          </w:p>
        </w:tc>
      </w:tr>
    </w:tbl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662556" w:rsidRDefault="00662556" w:rsidP="00662556"/>
    <w:p w:rsidR="00802545" w:rsidRDefault="00802545"/>
    <w:sectPr w:rsidR="00802545" w:rsidSect="00DC469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7621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2651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A2"/>
    <w:rsid w:val="00035AE4"/>
    <w:rsid w:val="000E3246"/>
    <w:rsid w:val="001025BF"/>
    <w:rsid w:val="00102A84"/>
    <w:rsid w:val="00141DA0"/>
    <w:rsid w:val="00146688"/>
    <w:rsid w:val="00154C9B"/>
    <w:rsid w:val="001A5CB3"/>
    <w:rsid w:val="001D3A3F"/>
    <w:rsid w:val="001F5B35"/>
    <w:rsid w:val="002503A3"/>
    <w:rsid w:val="002E118D"/>
    <w:rsid w:val="00337D7C"/>
    <w:rsid w:val="003744A4"/>
    <w:rsid w:val="003A1D22"/>
    <w:rsid w:val="0044171E"/>
    <w:rsid w:val="004B344C"/>
    <w:rsid w:val="005554E4"/>
    <w:rsid w:val="00662556"/>
    <w:rsid w:val="007476C9"/>
    <w:rsid w:val="00757D53"/>
    <w:rsid w:val="007F72A2"/>
    <w:rsid w:val="00802545"/>
    <w:rsid w:val="00803B60"/>
    <w:rsid w:val="008533B3"/>
    <w:rsid w:val="0086629A"/>
    <w:rsid w:val="008D7687"/>
    <w:rsid w:val="008E4291"/>
    <w:rsid w:val="009C0FF4"/>
    <w:rsid w:val="00A05BB0"/>
    <w:rsid w:val="00A33312"/>
    <w:rsid w:val="00B423E4"/>
    <w:rsid w:val="00BC1C41"/>
    <w:rsid w:val="00BD28F3"/>
    <w:rsid w:val="00CC0B00"/>
    <w:rsid w:val="00CF49BE"/>
    <w:rsid w:val="00D03817"/>
    <w:rsid w:val="00D64B65"/>
    <w:rsid w:val="00DE6945"/>
    <w:rsid w:val="00E27562"/>
    <w:rsid w:val="00E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8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8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2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8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y-mr.ru/administration/ekonomika/predprinimatel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rovsky-mr.ru/administration/ekonomika/dorozhnaya-ka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ovsky-mr.ru/administration/otdel-zhizneobespecheniya/passazhirskie-perevozk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rovsky-mr.ru/administration/munitsipalnye-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9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18</cp:revision>
  <cp:lastPrinted>2021-10-05T02:56:00Z</cp:lastPrinted>
  <dcterms:created xsi:type="dcterms:W3CDTF">2020-10-14T02:38:00Z</dcterms:created>
  <dcterms:modified xsi:type="dcterms:W3CDTF">2021-10-05T05:56:00Z</dcterms:modified>
</cp:coreProperties>
</file>