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8B6EB" w14:textId="067299EC" w:rsidR="00055F32" w:rsidRPr="001E6858" w:rsidRDefault="006E5456" w:rsidP="00DD3221">
      <w:pPr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1E6858">
        <w:rPr>
          <w:rFonts w:cstheme="minorHAnsi"/>
          <w:b/>
          <w:sz w:val="28"/>
          <w:szCs w:val="28"/>
        </w:rPr>
        <w:t xml:space="preserve">12 сентября 2023 года в Центре событий РБК пройдет масштабная конференция </w:t>
      </w:r>
      <w:r w:rsidR="00055F32" w:rsidRPr="001E6858">
        <w:rPr>
          <w:rFonts w:cstheme="minorHAnsi"/>
          <w:b/>
          <w:sz w:val="28"/>
          <w:szCs w:val="28"/>
        </w:rPr>
        <w:t xml:space="preserve">«УСЛОВИЯ ТРУДА В НОВОЙ РЕАЛЬНОСТИ. КАК ПРИВЛЕЧЬ И СОХРАНИТЬ ТРУДОВЫЕ РЕСУРСЫ. </w:t>
      </w:r>
      <w:r w:rsidR="00055F32" w:rsidRPr="001E6858">
        <w:rPr>
          <w:rFonts w:cstheme="minorHAnsi"/>
          <w:b/>
          <w:sz w:val="28"/>
          <w:szCs w:val="28"/>
          <w:lang w:val="en-US"/>
        </w:rPr>
        <w:t>HR</w:t>
      </w:r>
      <w:r w:rsidR="00055F32" w:rsidRPr="001E6858">
        <w:rPr>
          <w:rFonts w:cstheme="minorHAnsi"/>
          <w:b/>
          <w:sz w:val="28"/>
          <w:szCs w:val="28"/>
        </w:rPr>
        <w:t xml:space="preserve"> – БРЕНД И КУЛЬТУРА БЕЗОПАСНОСТИ»</w:t>
      </w:r>
    </w:p>
    <w:p w14:paraId="1A6E2758" w14:textId="77777777" w:rsidR="00055F32" w:rsidRPr="00DE2506" w:rsidRDefault="00055F32" w:rsidP="00055F32">
      <w:pPr>
        <w:rPr>
          <w:rFonts w:cstheme="minorHAnsi"/>
          <w:b/>
          <w:sz w:val="12"/>
          <w:szCs w:val="12"/>
        </w:rPr>
      </w:pPr>
    </w:p>
    <w:p w14:paraId="0EE829DF" w14:textId="5DEFB250" w:rsidR="00055F32" w:rsidRPr="001F4034" w:rsidRDefault="005709E4" w:rsidP="00014977">
      <w:pPr>
        <w:jc w:val="both"/>
        <w:rPr>
          <w:rFonts w:cstheme="minorHAnsi"/>
          <w:b/>
        </w:rPr>
      </w:pPr>
      <w:r w:rsidRPr="001F4034">
        <w:rPr>
          <w:rFonts w:cstheme="minorHAnsi"/>
          <w:b/>
        </w:rPr>
        <w:t>Ключевой темой мероприятия стан</w:t>
      </w:r>
      <w:r w:rsidR="00A0442F" w:rsidRPr="001F4034">
        <w:rPr>
          <w:rFonts w:cstheme="minorHAnsi"/>
          <w:b/>
        </w:rPr>
        <w:t>у</w:t>
      </w:r>
      <w:r w:rsidRPr="001F4034">
        <w:rPr>
          <w:rFonts w:cstheme="minorHAnsi"/>
          <w:b/>
        </w:rPr>
        <w:t>т вопрос</w:t>
      </w:r>
      <w:r w:rsidR="00A0442F" w:rsidRPr="001F4034">
        <w:rPr>
          <w:rFonts w:cstheme="minorHAnsi"/>
          <w:b/>
        </w:rPr>
        <w:t>ы</w:t>
      </w:r>
      <w:r w:rsidRPr="001F4034">
        <w:rPr>
          <w:rFonts w:cstheme="minorHAnsi"/>
          <w:b/>
        </w:rPr>
        <w:t xml:space="preserve"> о том, кто в нынешних условиях рекордно низкой безработицы в России диктует правила на рынке труда - р</w:t>
      </w:r>
      <w:r w:rsidR="00055F32" w:rsidRPr="001F4034">
        <w:rPr>
          <w:rFonts w:cstheme="minorHAnsi"/>
          <w:b/>
        </w:rPr>
        <w:t xml:space="preserve">аботники </w:t>
      </w:r>
      <w:r w:rsidRPr="001F4034">
        <w:rPr>
          <w:rFonts w:cstheme="minorHAnsi"/>
          <w:b/>
        </w:rPr>
        <w:t xml:space="preserve">или </w:t>
      </w:r>
      <w:r w:rsidR="00055F32" w:rsidRPr="001F4034">
        <w:rPr>
          <w:rFonts w:cstheme="minorHAnsi"/>
          <w:b/>
        </w:rPr>
        <w:t>работодатели?</w:t>
      </w:r>
      <w:r w:rsidRPr="001F4034">
        <w:rPr>
          <w:rFonts w:cstheme="minorHAnsi"/>
          <w:b/>
        </w:rPr>
        <w:t xml:space="preserve"> Хорошо это или плохо? </w:t>
      </w:r>
    </w:p>
    <w:p w14:paraId="7B9B0DC0" w14:textId="77777777" w:rsidR="005709E4" w:rsidRPr="001F4034" w:rsidRDefault="005709E4" w:rsidP="00014977">
      <w:pPr>
        <w:jc w:val="both"/>
        <w:rPr>
          <w:rFonts w:cstheme="minorHAnsi"/>
          <w:b/>
        </w:rPr>
      </w:pPr>
      <w:r w:rsidRPr="001F4034">
        <w:rPr>
          <w:rFonts w:cstheme="minorHAnsi"/>
          <w:b/>
        </w:rPr>
        <w:t xml:space="preserve">Как привлечь, сберечь и сохранить трудовые ресурсы в новых реалиях? </w:t>
      </w:r>
    </w:p>
    <w:p w14:paraId="2A7BB9BC" w14:textId="77777777" w:rsidR="00DD3221" w:rsidRPr="00DE2506" w:rsidRDefault="00DD3221" w:rsidP="00055F32">
      <w:pPr>
        <w:rPr>
          <w:rFonts w:cstheme="minorHAnsi"/>
          <w:b/>
          <w:sz w:val="12"/>
          <w:szCs w:val="12"/>
        </w:rPr>
      </w:pPr>
    </w:p>
    <w:p w14:paraId="066B725E" w14:textId="77777777" w:rsidR="00055F32" w:rsidRPr="001E6858" w:rsidRDefault="00055F32" w:rsidP="00055F32">
      <w:pPr>
        <w:jc w:val="both"/>
        <w:rPr>
          <w:rFonts w:cstheme="minorHAnsi"/>
        </w:rPr>
      </w:pPr>
      <w:r w:rsidRPr="001E6858">
        <w:rPr>
          <w:rFonts w:cstheme="minorHAnsi"/>
        </w:rPr>
        <w:t xml:space="preserve">Прогнозы экспертов рынка труда говорят о </w:t>
      </w:r>
      <w:r w:rsidR="005709E4" w:rsidRPr="001E6858">
        <w:rPr>
          <w:rFonts w:cstheme="minorHAnsi"/>
        </w:rPr>
        <w:t xml:space="preserve">прогрессирующем </w:t>
      </w:r>
      <w:r w:rsidRPr="001E6858">
        <w:rPr>
          <w:rFonts w:cstheme="minorHAnsi"/>
        </w:rPr>
        <w:t xml:space="preserve">нарастании спроса на синие воротнички. </w:t>
      </w:r>
    </w:p>
    <w:p w14:paraId="630F3E1D" w14:textId="77777777" w:rsidR="00055F32" w:rsidRPr="001E6858" w:rsidRDefault="00055F32" w:rsidP="00055F32">
      <w:pPr>
        <w:jc w:val="both"/>
        <w:rPr>
          <w:rFonts w:cstheme="minorHAnsi"/>
        </w:rPr>
      </w:pPr>
      <w:r w:rsidRPr="001E6858">
        <w:rPr>
          <w:rFonts w:cstheme="minorHAnsi"/>
        </w:rPr>
        <w:t xml:space="preserve">"По предварительным оценкам, для развития ключевых отраслей в промышленно-производственных секторах и сельском хозяйстве в горизонте пяти лет нам потребуется более одного миллиона узкоспециализированных специалистов" – заявил недавно глава Минтруда России Антон </w:t>
      </w:r>
      <w:proofErr w:type="spellStart"/>
      <w:r w:rsidRPr="001E6858">
        <w:rPr>
          <w:rFonts w:cstheme="minorHAnsi"/>
        </w:rPr>
        <w:t>Котяков</w:t>
      </w:r>
      <w:proofErr w:type="spellEnd"/>
      <w:r w:rsidRPr="001E6858">
        <w:rPr>
          <w:rFonts w:cstheme="minorHAnsi"/>
        </w:rPr>
        <w:t xml:space="preserve">. Рабочие руки дорожают, при этом уровень зарплат для кандидатов на заполнение горячих вакансий перестает быть единственным ключевым фактором при трудоустройстве. </w:t>
      </w:r>
      <w:proofErr w:type="gramStart"/>
      <w:r w:rsidRPr="001E6858">
        <w:rPr>
          <w:rFonts w:cstheme="minorHAnsi"/>
        </w:rPr>
        <w:t xml:space="preserve">Условия труда, их безопасность в свете изменений в 10-м разделе </w:t>
      </w:r>
      <w:r w:rsidR="00CD2ED9" w:rsidRPr="001E6858">
        <w:rPr>
          <w:rFonts w:cstheme="minorHAnsi"/>
        </w:rPr>
        <w:t>Трудового кодекса</w:t>
      </w:r>
      <w:r w:rsidRPr="001E6858">
        <w:rPr>
          <w:rFonts w:cstheme="minorHAnsi"/>
        </w:rPr>
        <w:t>, обеспечение современными СИЗ, организация рабочих мест и социальные гарантии выходят на первый план и диктуют обновленную российскую повестку Устойчивого развития.</w:t>
      </w:r>
      <w:proofErr w:type="gramEnd"/>
      <w:r w:rsidRPr="001E6858">
        <w:rPr>
          <w:rFonts w:cstheme="minorHAnsi"/>
        </w:rPr>
        <w:t xml:space="preserve"> Также, несмотря на прогрессирующую изоляцию, Россия не сможет избежать мировых трендов на перестройку организации труда и пересмотр традиционных трудовых отношений. </w:t>
      </w:r>
    </w:p>
    <w:p w14:paraId="5ACEC0B1" w14:textId="57666DC0" w:rsidR="006E5456" w:rsidRPr="001E6858" w:rsidRDefault="005709E4" w:rsidP="005709E4">
      <w:pPr>
        <w:jc w:val="both"/>
        <w:rPr>
          <w:rFonts w:cstheme="minorHAnsi"/>
        </w:rPr>
      </w:pPr>
      <w:r w:rsidRPr="001E6858">
        <w:rPr>
          <w:rFonts w:cstheme="minorHAnsi"/>
        </w:rPr>
        <w:t xml:space="preserve">Вместе с ведущими экономистами, учеными, а также </w:t>
      </w:r>
      <w:proofErr w:type="gramStart"/>
      <w:r w:rsidR="00553101">
        <w:rPr>
          <w:rFonts w:cstheme="minorHAnsi"/>
        </w:rPr>
        <w:t>топ-</w:t>
      </w:r>
      <w:r w:rsidR="00540F05">
        <w:rPr>
          <w:rFonts w:cstheme="minorHAnsi"/>
        </w:rPr>
        <w:t>менеджерами</w:t>
      </w:r>
      <w:proofErr w:type="gramEnd"/>
      <w:r w:rsidR="00540F05" w:rsidRPr="001E6858">
        <w:rPr>
          <w:rFonts w:cstheme="minorHAnsi"/>
        </w:rPr>
        <w:t xml:space="preserve"> крупнейших</w:t>
      </w:r>
      <w:r w:rsidRPr="001E6858">
        <w:rPr>
          <w:rFonts w:cstheme="minorHAnsi"/>
        </w:rPr>
        <w:t xml:space="preserve"> промышленных компаний страны о</w:t>
      </w:r>
      <w:r w:rsidR="00055F32" w:rsidRPr="001E6858">
        <w:rPr>
          <w:rFonts w:cstheme="minorHAnsi"/>
        </w:rPr>
        <w:t>бсудим самые успешные и самые провальные практики</w:t>
      </w:r>
      <w:r w:rsidRPr="001E6858">
        <w:rPr>
          <w:rFonts w:cstheme="minorHAnsi"/>
        </w:rPr>
        <w:t xml:space="preserve">, разберем тренды, рассмотрим эффективные инструменты </w:t>
      </w:r>
      <w:r w:rsidR="00CD2ED9" w:rsidRPr="001E6858">
        <w:rPr>
          <w:rFonts w:cstheme="minorHAnsi"/>
        </w:rPr>
        <w:t xml:space="preserve">работы с персоналом. Представим модель рабочего места будущего. </w:t>
      </w:r>
    </w:p>
    <w:p w14:paraId="35F41780" w14:textId="77777777" w:rsidR="00F2793B" w:rsidRPr="001E6858" w:rsidRDefault="00F2793B" w:rsidP="005709E4">
      <w:pPr>
        <w:jc w:val="both"/>
        <w:rPr>
          <w:rFonts w:cstheme="minorHAnsi"/>
        </w:rPr>
      </w:pPr>
    </w:p>
    <w:p w14:paraId="01C2CCAC" w14:textId="77777777" w:rsidR="001F4034" w:rsidRDefault="001F4034" w:rsidP="001F4034">
      <w:pPr>
        <w:jc w:val="both"/>
        <w:rPr>
          <w:rFonts w:cstheme="minorHAnsi"/>
        </w:rPr>
      </w:pPr>
      <w:r w:rsidRPr="001F4034">
        <w:rPr>
          <w:rFonts w:cstheme="minorHAnsi"/>
        </w:rPr>
        <w:t>Конференция пройдет в рамках мероприятий Деловой программы выставки БИОТ-2023.</w:t>
      </w:r>
    </w:p>
    <w:p w14:paraId="5D73743D" w14:textId="77777777" w:rsidR="001F4034" w:rsidRPr="001F4034" w:rsidRDefault="001F4034" w:rsidP="001F4034">
      <w:pPr>
        <w:jc w:val="both"/>
        <w:rPr>
          <w:rFonts w:cstheme="minorHAnsi"/>
        </w:rPr>
      </w:pPr>
    </w:p>
    <w:p w14:paraId="6622109F" w14:textId="01A48BB3" w:rsidR="002643B4" w:rsidRPr="001E6858" w:rsidRDefault="002643B4" w:rsidP="005709E4">
      <w:pPr>
        <w:jc w:val="both"/>
        <w:rPr>
          <w:rFonts w:cstheme="minorHAnsi"/>
          <w:b/>
          <w:bCs/>
          <w:sz w:val="28"/>
          <w:szCs w:val="28"/>
        </w:rPr>
      </w:pPr>
      <w:r w:rsidRPr="001E6858">
        <w:rPr>
          <w:rFonts w:cstheme="minorHAnsi"/>
          <w:b/>
          <w:bCs/>
          <w:sz w:val="28"/>
          <w:szCs w:val="28"/>
        </w:rPr>
        <w:t>В программе:</w:t>
      </w:r>
    </w:p>
    <w:p w14:paraId="3D4D53E8" w14:textId="2D87A888" w:rsidR="00413E6F" w:rsidRPr="00413E6F" w:rsidRDefault="00413E6F" w:rsidP="00413E6F">
      <w:pPr>
        <w:pStyle w:val="a5"/>
        <w:numPr>
          <w:ilvl w:val="0"/>
          <w:numId w:val="1"/>
        </w:numPr>
        <w:jc w:val="both"/>
        <w:rPr>
          <w:rFonts w:cstheme="minorHAnsi"/>
        </w:rPr>
      </w:pPr>
      <w:r w:rsidRPr="001F4034">
        <w:rPr>
          <w:rFonts w:cstheme="minorHAnsi"/>
        </w:rPr>
        <w:t>Рабочее место будущего. К чему готовиться уже сейчас? HR – бренд в шторме перемен.</w:t>
      </w:r>
    </w:p>
    <w:p w14:paraId="4F806823" w14:textId="562750A3" w:rsidR="00BA4674" w:rsidRPr="001F4034" w:rsidRDefault="00BA4674" w:rsidP="001F4034">
      <w:pPr>
        <w:pStyle w:val="a5"/>
        <w:numPr>
          <w:ilvl w:val="0"/>
          <w:numId w:val="1"/>
        </w:numPr>
        <w:jc w:val="both"/>
        <w:rPr>
          <w:rFonts w:cstheme="minorHAnsi"/>
        </w:rPr>
      </w:pPr>
      <w:r w:rsidRPr="001F4034">
        <w:rPr>
          <w:rFonts w:cstheme="minorHAnsi"/>
        </w:rPr>
        <w:t>Рынок работника или работодателя: кто диктует условия? Прогнозы, тренды, новый взгляд на Устойчивое развитие.</w:t>
      </w:r>
    </w:p>
    <w:p w14:paraId="512A0C49" w14:textId="1E3DABFB" w:rsidR="002643B4" w:rsidRPr="001F4034" w:rsidRDefault="00BA4674" w:rsidP="001F4034">
      <w:pPr>
        <w:pStyle w:val="a5"/>
        <w:numPr>
          <w:ilvl w:val="0"/>
          <w:numId w:val="1"/>
        </w:numPr>
        <w:jc w:val="both"/>
        <w:rPr>
          <w:rFonts w:cstheme="minorHAnsi"/>
        </w:rPr>
      </w:pPr>
      <w:r w:rsidRPr="001F4034">
        <w:rPr>
          <w:rFonts w:cstheme="minorHAnsi"/>
        </w:rPr>
        <w:t xml:space="preserve">Культура безопасности на производстве в условиях изменения законодательства. Внедрение </w:t>
      </w:r>
      <w:proofErr w:type="gramStart"/>
      <w:r w:rsidRPr="001F4034">
        <w:rPr>
          <w:rFonts w:cstheme="minorHAnsi"/>
        </w:rPr>
        <w:t>риск-ориентированного</w:t>
      </w:r>
      <w:proofErr w:type="gramEnd"/>
      <w:r w:rsidRPr="001F4034">
        <w:rPr>
          <w:rFonts w:cstheme="minorHAnsi"/>
        </w:rPr>
        <w:t xml:space="preserve"> подхода. Разбор кейсов крупнейших работодателей»</w:t>
      </w:r>
      <w:r w:rsidR="00553101">
        <w:rPr>
          <w:rFonts w:cstheme="minorHAnsi"/>
        </w:rPr>
        <w:t>.</w:t>
      </w:r>
    </w:p>
    <w:p w14:paraId="620D3D5F" w14:textId="2298BC1E" w:rsidR="001F4034" w:rsidRDefault="00413E6F" w:rsidP="005709E4">
      <w:pPr>
        <w:pStyle w:val="a5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Шоу</w:t>
      </w:r>
      <w:r w:rsidR="00BA4674" w:rsidRPr="001F4034">
        <w:rPr>
          <w:rFonts w:cstheme="minorHAnsi"/>
        </w:rPr>
        <w:t xml:space="preserve">-показ </w:t>
      </w:r>
      <w:r w:rsidR="00A61846" w:rsidRPr="001F4034">
        <w:rPr>
          <w:rFonts w:cstheme="minorHAnsi"/>
        </w:rPr>
        <w:t xml:space="preserve">и выставка </w:t>
      </w:r>
      <w:r w:rsidR="00BA4674" w:rsidRPr="001F4034">
        <w:rPr>
          <w:rFonts w:cstheme="minorHAnsi"/>
        </w:rPr>
        <w:t>средств индивидуальной защиты, униформы, корпоративной одежды.</w:t>
      </w:r>
    </w:p>
    <w:p w14:paraId="74C5B22D" w14:textId="77777777" w:rsidR="00DE2506" w:rsidRPr="00DE2506" w:rsidRDefault="00DE2506" w:rsidP="001C0160">
      <w:pPr>
        <w:pStyle w:val="a5"/>
        <w:jc w:val="both"/>
        <w:rPr>
          <w:rFonts w:cstheme="minorHAnsi"/>
        </w:rPr>
      </w:pPr>
    </w:p>
    <w:p w14:paraId="641DDBB7" w14:textId="313F3CD3" w:rsidR="00BA4674" w:rsidRPr="001F4034" w:rsidRDefault="00F2793B" w:rsidP="005709E4">
      <w:pPr>
        <w:jc w:val="both"/>
        <w:rPr>
          <w:rFonts w:cstheme="minorHAnsi"/>
          <w:b/>
          <w:bCs/>
        </w:rPr>
      </w:pPr>
      <w:r w:rsidRPr="001F4034">
        <w:rPr>
          <w:rFonts w:cstheme="minorHAnsi"/>
          <w:b/>
          <w:bCs/>
        </w:rPr>
        <w:t xml:space="preserve">7 + часов полезного контента и живого общения. </w:t>
      </w:r>
    </w:p>
    <w:p w14:paraId="25B1DE32" w14:textId="4A708542" w:rsidR="00F2793B" w:rsidRPr="001F4034" w:rsidRDefault="00F2793B" w:rsidP="005709E4">
      <w:pPr>
        <w:jc w:val="both"/>
        <w:rPr>
          <w:rFonts w:cstheme="minorHAnsi"/>
          <w:b/>
          <w:bCs/>
        </w:rPr>
      </w:pPr>
      <w:r w:rsidRPr="001F4034">
        <w:rPr>
          <w:rFonts w:cstheme="minorHAnsi"/>
          <w:b/>
          <w:bCs/>
        </w:rPr>
        <w:t>15 + ТОП спикеров.</w:t>
      </w:r>
      <w:r w:rsidR="001F4034">
        <w:rPr>
          <w:rFonts w:cstheme="minorHAnsi"/>
          <w:b/>
          <w:bCs/>
        </w:rPr>
        <w:t xml:space="preserve"> </w:t>
      </w:r>
      <w:r w:rsidR="001F4034" w:rsidRPr="001F4034">
        <w:rPr>
          <w:rFonts w:cstheme="minorHAnsi"/>
          <w:b/>
          <w:bCs/>
        </w:rPr>
        <w:t>400 + участников.</w:t>
      </w:r>
    </w:p>
    <w:p w14:paraId="48C31E31" w14:textId="48EA9E8F" w:rsidR="006E5456" w:rsidRPr="001F4034" w:rsidRDefault="006E5456" w:rsidP="006E5456">
      <w:pPr>
        <w:rPr>
          <w:rFonts w:cstheme="minorHAnsi"/>
        </w:rPr>
      </w:pPr>
      <w:r w:rsidRPr="001F4034">
        <w:rPr>
          <w:rFonts w:cstheme="minorHAnsi"/>
          <w:b/>
          <w:bCs/>
        </w:rPr>
        <w:t>Дата</w:t>
      </w:r>
      <w:r w:rsidR="00CD2ED9" w:rsidRPr="001F4034">
        <w:rPr>
          <w:rFonts w:cstheme="minorHAnsi"/>
          <w:b/>
          <w:bCs/>
        </w:rPr>
        <w:t xml:space="preserve"> проведения</w:t>
      </w:r>
      <w:r w:rsidRPr="001F4034">
        <w:rPr>
          <w:rFonts w:cstheme="minorHAnsi"/>
          <w:b/>
          <w:bCs/>
        </w:rPr>
        <w:t xml:space="preserve">: </w:t>
      </w:r>
      <w:r w:rsidRPr="001F4034">
        <w:rPr>
          <w:rFonts w:cstheme="minorHAnsi"/>
        </w:rPr>
        <w:t>12 Сентября 2023</w:t>
      </w:r>
      <w:r w:rsidR="00DD3221" w:rsidRPr="001F4034">
        <w:rPr>
          <w:rFonts w:cstheme="minorHAnsi"/>
        </w:rPr>
        <w:t xml:space="preserve"> г</w:t>
      </w:r>
      <w:r w:rsidRPr="001F4034">
        <w:rPr>
          <w:rFonts w:cstheme="minorHAnsi"/>
        </w:rPr>
        <w:t xml:space="preserve">. </w:t>
      </w:r>
      <w:r w:rsidR="00DD3221" w:rsidRPr="001F4034">
        <w:rPr>
          <w:rFonts w:cstheme="minorHAnsi"/>
        </w:rPr>
        <w:t xml:space="preserve">с 10.00 по </w:t>
      </w:r>
      <w:proofErr w:type="gramStart"/>
      <w:r w:rsidR="00DD3221" w:rsidRPr="001F4034">
        <w:rPr>
          <w:rFonts w:cstheme="minorHAnsi"/>
        </w:rPr>
        <w:t>МСК</w:t>
      </w:r>
      <w:proofErr w:type="gramEnd"/>
    </w:p>
    <w:p w14:paraId="006A1A1E" w14:textId="77777777" w:rsidR="006E5456" w:rsidRPr="001F4034" w:rsidRDefault="006E5456" w:rsidP="006E5456">
      <w:pPr>
        <w:rPr>
          <w:rFonts w:cstheme="minorHAnsi"/>
        </w:rPr>
      </w:pPr>
      <w:r w:rsidRPr="001F4034">
        <w:rPr>
          <w:rFonts w:cstheme="minorHAnsi"/>
          <w:b/>
          <w:bCs/>
        </w:rPr>
        <w:t>Место:</w:t>
      </w:r>
      <w:r w:rsidRPr="001F4034">
        <w:rPr>
          <w:rFonts w:cstheme="minorHAnsi"/>
        </w:rPr>
        <w:t xml:space="preserve"> Москва, Центр событий РБК. </w:t>
      </w:r>
      <w:r w:rsidR="005709E4" w:rsidRPr="001F4034">
        <w:rPr>
          <w:rFonts w:cstheme="minorHAnsi"/>
        </w:rPr>
        <w:t xml:space="preserve">Космодамианская наб. 52., стр. 7. </w:t>
      </w:r>
    </w:p>
    <w:p w14:paraId="53BA33FE" w14:textId="128F018C" w:rsidR="006E5456" w:rsidRPr="001F4034" w:rsidRDefault="00DD3221" w:rsidP="006E5456">
      <w:pPr>
        <w:rPr>
          <w:rFonts w:cstheme="minorHAnsi"/>
        </w:rPr>
      </w:pPr>
      <w:r w:rsidRPr="001F4034">
        <w:rPr>
          <w:rFonts w:cstheme="minorHAnsi"/>
          <w:b/>
          <w:bCs/>
        </w:rPr>
        <w:t>Организатор:</w:t>
      </w:r>
      <w:r w:rsidRPr="001F4034">
        <w:rPr>
          <w:rFonts w:cstheme="minorHAnsi"/>
        </w:rPr>
        <w:t xml:space="preserve"> Ассоциация «СИЗ»</w:t>
      </w:r>
    </w:p>
    <w:p w14:paraId="0B0AD795" w14:textId="4256791B" w:rsidR="00350B16" w:rsidRPr="001F4034" w:rsidRDefault="00350B16" w:rsidP="006E5456">
      <w:pPr>
        <w:rPr>
          <w:rFonts w:cstheme="minorHAnsi"/>
        </w:rPr>
      </w:pPr>
      <w:r w:rsidRPr="001F4034">
        <w:rPr>
          <w:rFonts w:cstheme="minorHAnsi"/>
          <w:b/>
          <w:bCs/>
        </w:rPr>
        <w:t>Соорганизаторы и Партнеры:</w:t>
      </w:r>
      <w:r w:rsidRPr="001F4034">
        <w:rPr>
          <w:rFonts w:cstheme="minorHAnsi"/>
        </w:rPr>
        <w:t xml:space="preserve"> РУСАЛ</w:t>
      </w:r>
      <w:r w:rsidR="00DE2506">
        <w:rPr>
          <w:rFonts w:cstheme="minorHAnsi"/>
        </w:rPr>
        <w:t xml:space="preserve">, </w:t>
      </w:r>
      <w:r w:rsidR="00DE2506" w:rsidRPr="001F4034">
        <w:rPr>
          <w:rFonts w:cstheme="minorHAnsi"/>
        </w:rPr>
        <w:t xml:space="preserve">ГК </w:t>
      </w:r>
      <w:proofErr w:type="spellStart"/>
      <w:r w:rsidR="00DE2506" w:rsidRPr="001F4034">
        <w:rPr>
          <w:rFonts w:cstheme="minorHAnsi"/>
        </w:rPr>
        <w:t>Спецобъединение</w:t>
      </w:r>
      <w:proofErr w:type="spellEnd"/>
      <w:r w:rsidR="00DE2506" w:rsidRPr="001F4034">
        <w:rPr>
          <w:rFonts w:cstheme="minorHAnsi"/>
        </w:rPr>
        <w:t>,</w:t>
      </w:r>
      <w:r w:rsidR="00DE2506">
        <w:rPr>
          <w:rFonts w:cstheme="minorHAnsi"/>
        </w:rPr>
        <w:t xml:space="preserve"> Международный Форум Труда.</w:t>
      </w:r>
    </w:p>
    <w:p w14:paraId="1D1D4022" w14:textId="6CC86C72" w:rsidR="00BA4674" w:rsidRDefault="00BA4674" w:rsidP="00BA4674">
      <w:pPr>
        <w:pStyle w:val="a3"/>
        <w:spacing w:before="0" w:after="0"/>
        <w:jc w:val="both"/>
        <w:rPr>
          <w:rFonts w:asciiTheme="minorHAnsi" w:hAnsiTheme="minorHAnsi" w:cstheme="minorHAnsi"/>
          <w:color w:val="000000"/>
        </w:rPr>
      </w:pPr>
      <w:r w:rsidRPr="001F4034">
        <w:rPr>
          <w:rFonts w:asciiTheme="minorHAnsi" w:eastAsiaTheme="minorHAnsi" w:hAnsiTheme="minorHAnsi" w:cstheme="minorHAnsi"/>
          <w:b/>
          <w:bCs/>
          <w:lang w:eastAsia="en-US"/>
        </w:rPr>
        <w:t>Генеральный информационный партнёр мероприятия</w:t>
      </w:r>
      <w:r w:rsidRPr="001F4034">
        <w:rPr>
          <w:rFonts w:asciiTheme="minorHAnsi" w:hAnsiTheme="minorHAnsi" w:cstheme="minorHAnsi"/>
          <w:color w:val="000000"/>
        </w:rPr>
        <w:t>: медиахолдинг РБК.</w:t>
      </w:r>
    </w:p>
    <w:p w14:paraId="6D10EC26" w14:textId="77777777" w:rsidR="00DE2506" w:rsidRPr="001F4034" w:rsidRDefault="00DE2506" w:rsidP="00BA4674">
      <w:pPr>
        <w:pStyle w:val="a3"/>
        <w:spacing w:before="0" w:after="0"/>
        <w:jc w:val="both"/>
        <w:rPr>
          <w:rFonts w:asciiTheme="minorHAnsi" w:hAnsiTheme="minorHAnsi" w:cstheme="minorHAnsi"/>
          <w:color w:val="000000"/>
        </w:rPr>
      </w:pPr>
    </w:p>
    <w:p w14:paraId="29697FEC" w14:textId="117F1FAE" w:rsidR="00DE2506" w:rsidRPr="001F4034" w:rsidRDefault="002643B4">
      <w:pPr>
        <w:rPr>
          <w:rFonts w:cstheme="minorHAnsi"/>
        </w:rPr>
      </w:pPr>
      <w:r w:rsidRPr="001F4034">
        <w:rPr>
          <w:rFonts w:cstheme="minorHAnsi"/>
          <w:b/>
          <w:bCs/>
        </w:rPr>
        <w:t>Регистрация</w:t>
      </w:r>
      <w:r w:rsidR="00BA4674" w:rsidRPr="001F4034">
        <w:rPr>
          <w:rFonts w:cstheme="minorHAnsi"/>
          <w:b/>
          <w:bCs/>
        </w:rPr>
        <w:t xml:space="preserve"> на сайте</w:t>
      </w:r>
      <w:r w:rsidRPr="001F4034">
        <w:rPr>
          <w:rFonts w:cstheme="minorHAnsi"/>
          <w:b/>
          <w:bCs/>
        </w:rPr>
        <w:t>:</w:t>
      </w:r>
      <w:r w:rsidRPr="001F4034">
        <w:rPr>
          <w:rFonts w:cstheme="minorHAnsi"/>
        </w:rPr>
        <w:t xml:space="preserve"> </w:t>
      </w:r>
      <w:hyperlink r:id="rId6" w:history="1">
        <w:r w:rsidR="00BA4674" w:rsidRPr="001F4034">
          <w:rPr>
            <w:rStyle w:val="a4"/>
            <w:rFonts w:cstheme="minorHAnsi"/>
          </w:rPr>
          <w:t>https://biot-asiz.ru</w:t>
        </w:r>
      </w:hyperlink>
    </w:p>
    <w:sectPr w:rsidR="00DE2506" w:rsidRPr="001F4034" w:rsidSect="00A8374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90BC8"/>
    <w:multiLevelType w:val="hybridMultilevel"/>
    <w:tmpl w:val="6B40F4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F32"/>
    <w:rsid w:val="00014977"/>
    <w:rsid w:val="00047813"/>
    <w:rsid w:val="00055F32"/>
    <w:rsid w:val="00106B77"/>
    <w:rsid w:val="001C0160"/>
    <w:rsid w:val="001E6858"/>
    <w:rsid w:val="001F4034"/>
    <w:rsid w:val="002643B4"/>
    <w:rsid w:val="00350B16"/>
    <w:rsid w:val="00413E6F"/>
    <w:rsid w:val="00535C52"/>
    <w:rsid w:val="00540F05"/>
    <w:rsid w:val="00553101"/>
    <w:rsid w:val="005709E4"/>
    <w:rsid w:val="005811AE"/>
    <w:rsid w:val="00680024"/>
    <w:rsid w:val="006B5C64"/>
    <w:rsid w:val="006E5456"/>
    <w:rsid w:val="007631A2"/>
    <w:rsid w:val="00881CC0"/>
    <w:rsid w:val="00955122"/>
    <w:rsid w:val="00A0442F"/>
    <w:rsid w:val="00A149D4"/>
    <w:rsid w:val="00A61846"/>
    <w:rsid w:val="00A83746"/>
    <w:rsid w:val="00A96630"/>
    <w:rsid w:val="00AC7C06"/>
    <w:rsid w:val="00BA35DE"/>
    <w:rsid w:val="00BA4674"/>
    <w:rsid w:val="00BF5DEE"/>
    <w:rsid w:val="00C0786A"/>
    <w:rsid w:val="00CD2ED9"/>
    <w:rsid w:val="00D31983"/>
    <w:rsid w:val="00DD3221"/>
    <w:rsid w:val="00DD49DA"/>
    <w:rsid w:val="00DE11B1"/>
    <w:rsid w:val="00DE2506"/>
    <w:rsid w:val="00E84569"/>
    <w:rsid w:val="00F113F5"/>
    <w:rsid w:val="00F22E2D"/>
    <w:rsid w:val="00F2793B"/>
    <w:rsid w:val="00F86505"/>
    <w:rsid w:val="00FB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E84D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A4674"/>
    <w:pPr>
      <w:suppressAutoHyphens/>
      <w:spacing w:before="280" w:after="280"/>
    </w:pPr>
    <w:rPr>
      <w:rFonts w:ascii="Times New Roman" w:eastAsia="Times New Roman" w:hAnsi="Times New Roman" w:cs="Times New Roman"/>
      <w:lang w:eastAsia="zh-CN"/>
    </w:rPr>
  </w:style>
  <w:style w:type="character" w:styleId="a4">
    <w:name w:val="Hyperlink"/>
    <w:basedOn w:val="a0"/>
    <w:uiPriority w:val="99"/>
    <w:unhideWhenUsed/>
    <w:rsid w:val="00BA467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rsid w:val="00BA4674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1F40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A4674"/>
    <w:pPr>
      <w:suppressAutoHyphens/>
      <w:spacing w:before="280" w:after="280"/>
    </w:pPr>
    <w:rPr>
      <w:rFonts w:ascii="Times New Roman" w:eastAsia="Times New Roman" w:hAnsi="Times New Roman" w:cs="Times New Roman"/>
      <w:lang w:eastAsia="zh-CN"/>
    </w:rPr>
  </w:style>
  <w:style w:type="character" w:styleId="a4">
    <w:name w:val="Hyperlink"/>
    <w:basedOn w:val="a0"/>
    <w:uiPriority w:val="99"/>
    <w:unhideWhenUsed/>
    <w:rsid w:val="00BA467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rsid w:val="00BA4674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1F4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ot-asiz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Фомин</dc:creator>
  <cp:lastModifiedBy>Natasha</cp:lastModifiedBy>
  <cp:revision>2</cp:revision>
  <dcterms:created xsi:type="dcterms:W3CDTF">2023-08-28T04:10:00Z</dcterms:created>
  <dcterms:modified xsi:type="dcterms:W3CDTF">2023-08-28T04:10:00Z</dcterms:modified>
</cp:coreProperties>
</file>