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3F" w:rsidRPr="001D3A3F" w:rsidRDefault="001D3A3F" w:rsidP="008E4291">
      <w:pPr>
        <w:pStyle w:val="ConsPlusNormal"/>
        <w:jc w:val="center"/>
        <w:rPr>
          <w:rFonts w:ascii="Times New Roman" w:hAnsi="Times New Roman"/>
          <w:sz w:val="32"/>
          <w:szCs w:val="32"/>
        </w:rPr>
      </w:pPr>
      <w:r w:rsidRPr="001D3A3F">
        <w:rPr>
          <w:rFonts w:ascii="Times New Roman" w:hAnsi="Times New Roman"/>
          <w:sz w:val="32"/>
          <w:szCs w:val="32"/>
        </w:rPr>
        <w:t xml:space="preserve">Отчет о выполнении плана мероприятий </w:t>
      </w:r>
    </w:p>
    <w:p w:rsidR="001D3A3F" w:rsidRPr="001D3A3F" w:rsidRDefault="008E4291" w:rsidP="0014668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D3A3F">
        <w:rPr>
          <w:rFonts w:ascii="Times New Roman" w:hAnsi="Times New Roman"/>
          <w:sz w:val="24"/>
          <w:szCs w:val="24"/>
        </w:rPr>
        <w:t xml:space="preserve"> («дорожная карта»)</w:t>
      </w:r>
      <w:r w:rsidR="004B344C">
        <w:rPr>
          <w:rFonts w:ascii="Times New Roman" w:hAnsi="Times New Roman"/>
          <w:sz w:val="24"/>
          <w:szCs w:val="24"/>
        </w:rPr>
        <w:t xml:space="preserve"> </w:t>
      </w:r>
      <w:r w:rsidRPr="001D3A3F">
        <w:rPr>
          <w:rFonts w:ascii="Times New Roman" w:hAnsi="Times New Roman"/>
          <w:sz w:val="24"/>
          <w:szCs w:val="24"/>
        </w:rPr>
        <w:t xml:space="preserve">по содействию развитию конкуренции </w:t>
      </w:r>
    </w:p>
    <w:p w:rsidR="001D3A3F" w:rsidRDefault="008E4291" w:rsidP="0066255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D3A3F">
        <w:rPr>
          <w:rFonts w:ascii="Times New Roman" w:hAnsi="Times New Roman"/>
          <w:sz w:val="24"/>
          <w:szCs w:val="24"/>
        </w:rPr>
        <w:t xml:space="preserve">за </w:t>
      </w:r>
      <w:r w:rsidR="001D3A3F" w:rsidRPr="001D3A3F">
        <w:rPr>
          <w:rFonts w:ascii="Times New Roman" w:hAnsi="Times New Roman"/>
          <w:sz w:val="24"/>
          <w:szCs w:val="24"/>
        </w:rPr>
        <w:t>2</w:t>
      </w:r>
      <w:r w:rsidRPr="001D3A3F">
        <w:rPr>
          <w:rFonts w:ascii="Times New Roman" w:hAnsi="Times New Roman"/>
          <w:sz w:val="24"/>
          <w:szCs w:val="24"/>
        </w:rPr>
        <w:t xml:space="preserve"> квартал 2021 года </w:t>
      </w:r>
      <w:r w:rsidR="00662556" w:rsidRPr="001D3A3F">
        <w:rPr>
          <w:rFonts w:ascii="Times New Roman" w:hAnsi="Times New Roman"/>
          <w:sz w:val="24"/>
          <w:szCs w:val="24"/>
        </w:rPr>
        <w:t xml:space="preserve">в Кировском муниципальном районе </w:t>
      </w:r>
    </w:p>
    <w:p w:rsidR="00662556" w:rsidRPr="001D3A3F" w:rsidRDefault="00662556" w:rsidP="0066255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D3A3F">
        <w:rPr>
          <w:rFonts w:ascii="Times New Roman" w:hAnsi="Times New Roman"/>
          <w:sz w:val="24"/>
          <w:szCs w:val="24"/>
        </w:rPr>
        <w:t>Приморского края</w:t>
      </w:r>
    </w:p>
    <w:p w:rsidR="003744A4" w:rsidRPr="001D3A3F" w:rsidRDefault="003744A4" w:rsidP="0066255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"/>
        <w:gridCol w:w="167"/>
        <w:gridCol w:w="1917"/>
        <w:gridCol w:w="67"/>
        <w:gridCol w:w="1493"/>
        <w:gridCol w:w="1417"/>
        <w:gridCol w:w="1276"/>
        <w:gridCol w:w="1201"/>
        <w:gridCol w:w="1134"/>
        <w:gridCol w:w="1209"/>
        <w:gridCol w:w="2476"/>
        <w:gridCol w:w="146"/>
        <w:gridCol w:w="71"/>
        <w:gridCol w:w="2551"/>
      </w:tblGrid>
      <w:tr w:rsidR="00662556" w:rsidRPr="00BA0E0F" w:rsidTr="0016434D">
        <w:trPr>
          <w:trHeight w:val="810"/>
        </w:trPr>
        <w:tc>
          <w:tcPr>
            <w:tcW w:w="568" w:type="dxa"/>
            <w:gridSpan w:val="2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0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BA0E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0E0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17" w:type="dxa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0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544" w:type="dxa"/>
            <w:gridSpan w:val="3"/>
          </w:tcPr>
          <w:p w:rsidR="00662556" w:rsidRPr="00155F48" w:rsidRDefault="00662556" w:rsidP="007476C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622" w:type="dxa"/>
            <w:gridSpan w:val="2"/>
            <w:vMerge w:val="restart"/>
          </w:tcPr>
          <w:p w:rsidR="00662556" w:rsidRPr="00D16B13" w:rsidRDefault="00662556" w:rsidP="0016434D">
            <w:pPr>
              <w:rPr>
                <w:rFonts w:ascii="Times New Roman" w:hAnsi="Times New Roman"/>
                <w:sz w:val="24"/>
                <w:szCs w:val="24"/>
              </w:rPr>
            </w:pPr>
            <w:r w:rsidRPr="00D16B13">
              <w:rPr>
                <w:rFonts w:ascii="Times New Roman" w:hAnsi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2622" w:type="dxa"/>
            <w:gridSpan w:val="2"/>
            <w:vMerge w:val="restart"/>
          </w:tcPr>
          <w:p w:rsidR="00662556" w:rsidRPr="00D16B13" w:rsidRDefault="00662556" w:rsidP="0016434D">
            <w:pPr>
              <w:rPr>
                <w:rFonts w:ascii="Times New Roman" w:hAnsi="Times New Roman"/>
                <w:sz w:val="24"/>
                <w:szCs w:val="24"/>
              </w:rPr>
            </w:pPr>
            <w:r w:rsidRPr="00D16B1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D3A3F" w:rsidRPr="00BA0E0F" w:rsidTr="001D3A3F">
        <w:trPr>
          <w:trHeight w:val="855"/>
        </w:trPr>
        <w:tc>
          <w:tcPr>
            <w:tcW w:w="568" w:type="dxa"/>
            <w:gridSpan w:val="2"/>
            <w:vMerge/>
            <w:vAlign w:val="center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vAlign w:val="center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D3A3F" w:rsidRPr="001D3A3F" w:rsidRDefault="001D3A3F" w:rsidP="0016434D">
            <w:pPr>
              <w:rPr>
                <w:rFonts w:ascii="Times New Roman" w:hAnsi="Times New Roman"/>
              </w:rPr>
            </w:pPr>
            <w:r w:rsidRPr="001D3A3F">
              <w:rPr>
                <w:rFonts w:ascii="Times New Roman" w:hAnsi="Times New Roman"/>
              </w:rPr>
              <w:t>01.01.2021</w:t>
            </w:r>
          </w:p>
        </w:tc>
        <w:tc>
          <w:tcPr>
            <w:tcW w:w="1134" w:type="dxa"/>
          </w:tcPr>
          <w:p w:rsidR="001D3A3F" w:rsidRDefault="001D3A3F" w:rsidP="001D3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  <w:p w:rsidR="001D3A3F" w:rsidRPr="001D3A3F" w:rsidRDefault="001D3A3F" w:rsidP="001D3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09" w:type="dxa"/>
          </w:tcPr>
          <w:p w:rsidR="001D3A3F" w:rsidRDefault="001D3A3F" w:rsidP="001D3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01.07.2021</w:t>
            </w:r>
          </w:p>
          <w:p w:rsidR="001D3A3F" w:rsidRPr="001D3A3F" w:rsidRDefault="001D3A3F" w:rsidP="001D3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2622" w:type="dxa"/>
            <w:gridSpan w:val="2"/>
            <w:vMerge/>
          </w:tcPr>
          <w:p w:rsidR="001D3A3F" w:rsidRPr="00155F48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1D3A3F" w:rsidRPr="00155F48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556" w:rsidRPr="00BA0E0F" w:rsidTr="0016434D">
        <w:tc>
          <w:tcPr>
            <w:tcW w:w="15526" w:type="dxa"/>
            <w:gridSpan w:val="14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36C81">
              <w:rPr>
                <w:rFonts w:ascii="Times New Roman" w:eastAsiaTheme="minorHAnsi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662556" w:rsidRPr="00A56E73" w:rsidTr="0016434D">
        <w:tc>
          <w:tcPr>
            <w:tcW w:w="15526" w:type="dxa"/>
            <w:gridSpan w:val="14"/>
          </w:tcPr>
          <w:p w:rsidR="00662556" w:rsidRDefault="00662556" w:rsidP="004B344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13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D16B1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деятельность по управлению многоквартирными домами осуществляет </w:t>
            </w:r>
            <w:r w:rsidR="001D3A3F">
              <w:rPr>
                <w:rFonts w:ascii="Times New Roman" w:hAnsi="Times New Roman"/>
                <w:sz w:val="24"/>
                <w:szCs w:val="24"/>
              </w:rPr>
              <w:t>3</w:t>
            </w:r>
            <w:r w:rsidRPr="00D16B13">
              <w:rPr>
                <w:rFonts w:ascii="Times New Roman" w:hAnsi="Times New Roman"/>
                <w:sz w:val="24"/>
                <w:szCs w:val="24"/>
              </w:rPr>
              <w:t xml:space="preserve"> управляющая организаци</w:t>
            </w:r>
            <w:r w:rsidR="004B3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B13">
              <w:rPr>
                <w:rFonts w:ascii="Times New Roman" w:hAnsi="Times New Roman"/>
                <w:sz w:val="24"/>
                <w:szCs w:val="24"/>
              </w:rPr>
              <w:t xml:space="preserve"> частной формы собственност</w:t>
            </w:r>
            <w:proofErr w:type="gramStart"/>
            <w:r w:rsidRPr="00D16B13">
              <w:rPr>
                <w:rFonts w:ascii="Times New Roman" w:hAnsi="Times New Roman"/>
                <w:sz w:val="24"/>
                <w:szCs w:val="24"/>
              </w:rPr>
              <w:t>и</w:t>
            </w:r>
            <w:r w:rsidR="00146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A3F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="001D3A3F">
              <w:rPr>
                <w:rFonts w:ascii="Times New Roman" w:hAnsi="Times New Roman"/>
                <w:sz w:val="24"/>
                <w:szCs w:val="24"/>
              </w:rPr>
              <w:t xml:space="preserve"> «Русо ДВ»; ООО «Глобус»; ООО «Сибирская</w:t>
            </w:r>
            <w:r w:rsidR="004B344C">
              <w:rPr>
                <w:rFonts w:ascii="Times New Roman" w:hAnsi="Times New Roman"/>
                <w:sz w:val="24"/>
                <w:szCs w:val="24"/>
              </w:rPr>
              <w:t xml:space="preserve"> УК</w:t>
            </w:r>
            <w:r w:rsidR="001D3A3F">
              <w:rPr>
                <w:rFonts w:ascii="Times New Roman" w:hAnsi="Times New Roman"/>
                <w:sz w:val="24"/>
                <w:szCs w:val="24"/>
              </w:rPr>
              <w:t>»</w:t>
            </w:r>
            <w:r w:rsidRPr="00D16B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1A55">
              <w:rPr>
                <w:rFonts w:ascii="Times New Roman" w:hAnsi="Times New Roman"/>
                <w:sz w:val="24"/>
                <w:szCs w:val="24"/>
              </w:rPr>
              <w:t xml:space="preserve">Доля хозяйствующих субъектов частной формы собственности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491A55">
              <w:rPr>
                <w:rFonts w:ascii="Times New Roman" w:hAnsi="Times New Roman"/>
                <w:sz w:val="24"/>
                <w:szCs w:val="24"/>
              </w:rPr>
              <w:t>%. Реализация мероприятий по содействию развития конкуренции на данном рынке направлена на развитие уровня конкурентных отношений.</w:t>
            </w:r>
          </w:p>
        </w:tc>
      </w:tr>
      <w:tr w:rsidR="001D3A3F" w:rsidRPr="00BA0E0F" w:rsidTr="001D3A3F">
        <w:tc>
          <w:tcPr>
            <w:tcW w:w="568" w:type="dxa"/>
            <w:gridSpan w:val="2"/>
            <w:vMerge w:val="restart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1560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17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</w:t>
            </w:r>
            <w:r w:rsidRPr="00636C81">
              <w:rPr>
                <w:rFonts w:ascii="Times New Roman" w:hAnsi="Times New Roman"/>
                <w:sz w:val="24"/>
                <w:szCs w:val="24"/>
              </w:rPr>
              <w:lastRenderedPageBreak/>
              <w:t>ов помещений в многоквартирном доме</w:t>
            </w:r>
          </w:p>
        </w:tc>
        <w:tc>
          <w:tcPr>
            <w:tcW w:w="1276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  <w:r w:rsidRPr="003A5C43">
              <w:t xml:space="preserve"> ….</w:t>
            </w:r>
          </w:p>
        </w:tc>
        <w:tc>
          <w:tcPr>
            <w:tcW w:w="1201" w:type="dxa"/>
            <w:vMerge w:val="restart"/>
          </w:tcPr>
          <w:p w:rsidR="001D3A3F" w:rsidRPr="00BA0E0F" w:rsidRDefault="004B344C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Merge w:val="restart"/>
          </w:tcPr>
          <w:p w:rsidR="001D3A3F" w:rsidRPr="00BA0E0F" w:rsidRDefault="004B344C" w:rsidP="001466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vMerge w:val="restart"/>
          </w:tcPr>
          <w:p w:rsidR="001D3A3F" w:rsidRPr="00BA0E0F" w:rsidRDefault="004B344C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6" w:type="dxa"/>
            <w:vMerge w:val="restart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Кировского муниципального района, управление жизнеобеспечения</w:t>
            </w:r>
          </w:p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vMerge w:val="restart"/>
          </w:tcPr>
          <w:p w:rsidR="001D3A3F" w:rsidRPr="00146688" w:rsidRDefault="001D3A3F" w:rsidP="001466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688">
              <w:rPr>
                <w:rFonts w:ascii="Times New Roman" w:hAnsi="Times New Roman"/>
                <w:sz w:val="24"/>
                <w:szCs w:val="24"/>
              </w:rPr>
              <w:t xml:space="preserve">Управляющие компании, осуществляющие деятельность по управлению имуществом МКД, имеют лицензии. </w:t>
            </w:r>
          </w:p>
          <w:p w:rsidR="001D3A3F" w:rsidRDefault="001D3A3F" w:rsidP="001466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688">
              <w:rPr>
                <w:rFonts w:ascii="Times New Roman" w:hAnsi="Times New Roman"/>
                <w:sz w:val="24"/>
                <w:szCs w:val="24"/>
              </w:rPr>
              <w:t>Повышение ответственности управляющих организаций и улучшение качества предоставления ЖКХ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A3F" w:rsidRPr="00D90838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688">
              <w:rPr>
                <w:rFonts w:ascii="Times New Roman" w:hAnsi="Times New Roman"/>
                <w:sz w:val="24"/>
                <w:szCs w:val="24"/>
              </w:rPr>
              <w:t>Информация в ГИС ЖКХ размещается регулярно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3A3F" w:rsidRPr="00BA0E0F" w:rsidTr="001D3A3F">
        <w:trPr>
          <w:trHeight w:val="799"/>
        </w:trPr>
        <w:tc>
          <w:tcPr>
            <w:tcW w:w="568" w:type="dxa"/>
            <w:gridSpan w:val="2"/>
            <w:vMerge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vMerge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556" w:rsidRPr="00BA0E0F" w:rsidTr="0016434D">
        <w:tc>
          <w:tcPr>
            <w:tcW w:w="15526" w:type="dxa"/>
            <w:gridSpan w:val="14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636C81">
              <w:rPr>
                <w:rFonts w:ascii="Times New Roman" w:eastAsiaTheme="minorHAnsi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662556" w:rsidRPr="00A56E73" w:rsidTr="0016434D">
        <w:tc>
          <w:tcPr>
            <w:tcW w:w="15526" w:type="dxa"/>
            <w:gridSpan w:val="14"/>
          </w:tcPr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рынке услуг по перевозке пассажиров наземным транспортом по муниципальным маршрутам регулярных перевозок  осуществляют деятельность </w:t>
            </w:r>
            <w:r w:rsidR="001466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перевозчик</w:t>
            </w:r>
            <w:r w:rsidR="00CC0B00">
              <w:rPr>
                <w:rFonts w:ascii="Times New Roman" w:hAnsi="Times New Roman"/>
                <w:sz w:val="24"/>
                <w:szCs w:val="24"/>
              </w:rPr>
              <w:t xml:space="preserve"> (ООО «</w:t>
            </w:r>
            <w:r w:rsidR="002E118D" w:rsidRPr="002E118D">
              <w:rPr>
                <w:rFonts w:ascii="Times New Roman" w:hAnsi="Times New Roman"/>
                <w:sz w:val="24"/>
                <w:szCs w:val="24"/>
              </w:rPr>
              <w:t>«ДАЛЬАТП»</w:t>
            </w:r>
            <w:r w:rsidR="00CC0B0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E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B00">
              <w:rPr>
                <w:rFonts w:ascii="Times New Roman" w:hAnsi="Times New Roman"/>
                <w:sz w:val="24"/>
                <w:szCs w:val="24"/>
              </w:rPr>
              <w:t>Количество маршрутов –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24F9">
              <w:rPr>
                <w:rFonts w:ascii="Times New Roman" w:hAnsi="Times New Roman"/>
                <w:sz w:val="24"/>
                <w:szCs w:val="24"/>
              </w:rPr>
              <w:t>Доля частных хозяйствующих субъектов, осуществляющих деятельность в сфере пассажирских перевозок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224F9">
              <w:rPr>
                <w:rFonts w:ascii="Times New Roman" w:hAnsi="Times New Roman"/>
                <w:sz w:val="24"/>
                <w:szCs w:val="24"/>
              </w:rPr>
              <w:t xml:space="preserve">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3F" w:rsidRPr="00BA0E0F" w:rsidTr="001D3A3F">
        <w:tc>
          <w:tcPr>
            <w:tcW w:w="401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84" w:type="dxa"/>
            <w:gridSpan w:val="2"/>
          </w:tcPr>
          <w:p w:rsidR="001D3A3F" w:rsidRPr="004E4DF2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информации о критериях конкурсного отбора перевозчиков в открытом доступе в сети интернет с целью обеспечения максимальной доступности </w:t>
            </w:r>
            <w:r w:rsidRPr="004E4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560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17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муниципальным </w:t>
            </w:r>
            <w:r w:rsidRPr="00636C81">
              <w:rPr>
                <w:rFonts w:ascii="Times New Roman" w:hAnsi="Times New Roman"/>
                <w:sz w:val="24"/>
                <w:szCs w:val="24"/>
              </w:rPr>
              <w:lastRenderedPageBreak/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01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6" w:type="dxa"/>
          </w:tcPr>
          <w:p w:rsidR="001D3A3F" w:rsidRPr="004E4DF2" w:rsidRDefault="001D3A3F" w:rsidP="00164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7C8">
              <w:rPr>
                <w:rFonts w:ascii="Times New Roman" w:hAnsi="Times New Roman"/>
                <w:sz w:val="24"/>
                <w:szCs w:val="24"/>
              </w:rPr>
              <w:t>Отдел экономики, торговли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7C8">
              <w:rPr>
                <w:rFonts w:ascii="Times New Roman" w:hAnsi="Times New Roman"/>
                <w:sz w:val="24"/>
                <w:szCs w:val="24"/>
              </w:rPr>
              <w:t xml:space="preserve">предпринимательства администрации Кировского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768" w:type="dxa"/>
            <w:gridSpan w:val="3"/>
          </w:tcPr>
          <w:p w:rsidR="001D3A3F" w:rsidRDefault="001D3A3F" w:rsidP="00CC0B0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68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электронного аукциона заключен муниципальный контракт </w:t>
            </w:r>
            <w:r w:rsidR="00B423E4">
              <w:rPr>
                <w:rFonts w:ascii="Times New Roman" w:hAnsi="Times New Roman" w:cs="Times New Roman"/>
                <w:sz w:val="24"/>
                <w:szCs w:val="24"/>
              </w:rPr>
              <w:t xml:space="preserve">на 2021год </w:t>
            </w:r>
            <w:r w:rsidRPr="00CC0B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6688">
              <w:rPr>
                <w:rFonts w:ascii="Times New Roman" w:hAnsi="Times New Roman" w:cs="Times New Roman"/>
                <w:sz w:val="24"/>
                <w:szCs w:val="24"/>
              </w:rPr>
              <w:t>на оказание услуги пассажирских перевозок.</w:t>
            </w:r>
          </w:p>
          <w:p w:rsidR="001D3A3F" w:rsidRPr="00CC0B00" w:rsidRDefault="001D3A3F" w:rsidP="002E11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апреле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года  </w:t>
            </w:r>
            <w:r w:rsidRPr="00CC0B00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</w:t>
            </w:r>
            <w:r w:rsidR="002E11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CC0B00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</w:t>
            </w:r>
            <w:r w:rsidR="002E11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CC0B00">
              <w:rPr>
                <w:rFonts w:ascii="Times New Roman" w:hAnsi="Times New Roman"/>
                <w:sz w:val="24"/>
                <w:szCs w:val="24"/>
                <w:lang w:eastAsia="ru-RU"/>
              </w:rPr>
              <w:t>маршрутов.</w:t>
            </w:r>
          </w:p>
        </w:tc>
      </w:tr>
      <w:tr w:rsidR="001D3A3F" w:rsidRPr="00BA0E0F" w:rsidTr="001D3A3F">
        <w:tc>
          <w:tcPr>
            <w:tcW w:w="401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084" w:type="dxa"/>
            <w:gridSpan w:val="2"/>
          </w:tcPr>
          <w:p w:rsidR="001D3A3F" w:rsidRPr="004E4DF2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пассажиропотока и 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 корректировке существующей маршрутной сети и создание новых маршрутов</w:t>
            </w:r>
          </w:p>
        </w:tc>
        <w:tc>
          <w:tcPr>
            <w:tcW w:w="1560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6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7C8">
              <w:rPr>
                <w:rFonts w:ascii="Times New Roman" w:hAnsi="Times New Roman" w:cs="Times New Roman"/>
                <w:sz w:val="24"/>
                <w:szCs w:val="24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768" w:type="dxa"/>
            <w:gridSpan w:val="3"/>
          </w:tcPr>
          <w:p w:rsidR="001D3A3F" w:rsidRPr="00BA0E0F" w:rsidRDefault="001D3A3F" w:rsidP="00B423E4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апреле 2021 года  рассмотрен</w:t>
            </w:r>
            <w:r w:rsidR="00B423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Pr="00CC0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корректировки маршрутов.</w:t>
            </w:r>
            <w:r w:rsidR="00B423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3A3F" w:rsidTr="001D3A3F">
        <w:tc>
          <w:tcPr>
            <w:tcW w:w="401" w:type="dxa"/>
          </w:tcPr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084" w:type="dxa"/>
            <w:gridSpan w:val="2"/>
          </w:tcPr>
          <w:p w:rsidR="001D3A3F" w:rsidRPr="003F60A4" w:rsidRDefault="001D3A3F" w:rsidP="0016434D">
            <w:pPr>
              <w:spacing w:after="0"/>
              <w:jc w:val="both"/>
              <w:rPr>
                <w:sz w:val="24"/>
                <w:szCs w:val="24"/>
              </w:rPr>
            </w:pPr>
            <w:r w:rsidRPr="003F60A4">
              <w:rPr>
                <w:rFonts w:ascii="Times New Roman" w:hAnsi="Times New Roman"/>
                <w:sz w:val="24"/>
                <w:szCs w:val="24"/>
              </w:rPr>
              <w:t xml:space="preserve">Внесение необходимых изменений в документ планирования регулярных перевозок пассажиров по муниципальным маршрутам с учетом полученной в ходе анализа </w:t>
            </w:r>
            <w:r w:rsidRPr="003F60A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560" w:type="dxa"/>
            <w:gridSpan w:val="2"/>
          </w:tcPr>
          <w:p w:rsidR="001D3A3F" w:rsidRPr="003F60A4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A4"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17" w:type="dxa"/>
            <w:vMerge/>
          </w:tcPr>
          <w:p w:rsidR="001D3A3F" w:rsidRDefault="001D3A3F" w:rsidP="0016434D">
            <w:pPr>
              <w:spacing w:after="0"/>
              <w:jc w:val="center"/>
            </w:pPr>
          </w:p>
        </w:tc>
        <w:tc>
          <w:tcPr>
            <w:tcW w:w="1276" w:type="dxa"/>
            <w:vMerge/>
          </w:tcPr>
          <w:p w:rsidR="001D3A3F" w:rsidRDefault="001D3A3F" w:rsidP="0016434D">
            <w:pPr>
              <w:spacing w:after="0"/>
              <w:jc w:val="center"/>
            </w:pPr>
          </w:p>
        </w:tc>
        <w:tc>
          <w:tcPr>
            <w:tcW w:w="1201" w:type="dxa"/>
          </w:tcPr>
          <w:p w:rsidR="001D3A3F" w:rsidRPr="002D7B01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0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2D7B01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A3F" w:rsidRPr="002D7B01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</w:tcPr>
          <w:p w:rsidR="001D3A3F" w:rsidRPr="002D7B01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6" w:type="dxa"/>
          </w:tcPr>
          <w:p w:rsidR="001D3A3F" w:rsidRDefault="001D3A3F" w:rsidP="0016434D">
            <w:pPr>
              <w:spacing w:after="0"/>
              <w:jc w:val="center"/>
            </w:pPr>
            <w:r w:rsidRPr="00CF47C8">
              <w:rPr>
                <w:rFonts w:ascii="Times New Roman" w:hAnsi="Times New Roman"/>
                <w:sz w:val="24"/>
                <w:szCs w:val="24"/>
              </w:rPr>
              <w:t xml:space="preserve">Отдел экономики, </w:t>
            </w:r>
            <w:r>
              <w:rPr>
                <w:rFonts w:ascii="Times New Roman" w:hAnsi="Times New Roman"/>
                <w:sz w:val="24"/>
                <w:szCs w:val="24"/>
              </w:rPr>
              <w:t>торговли и предпринимательства А</w:t>
            </w:r>
            <w:r w:rsidRPr="00CF47C8">
              <w:rPr>
                <w:rFonts w:ascii="Times New Roman" w:hAnsi="Times New Roman"/>
                <w:sz w:val="24"/>
                <w:szCs w:val="24"/>
              </w:rPr>
              <w:t>дминистрации Кировского муниципального района</w:t>
            </w:r>
          </w:p>
        </w:tc>
        <w:tc>
          <w:tcPr>
            <w:tcW w:w="2768" w:type="dxa"/>
            <w:gridSpan w:val="3"/>
          </w:tcPr>
          <w:p w:rsidR="001D3A3F" w:rsidRPr="003A5C43" w:rsidRDefault="001D3A3F" w:rsidP="0016434D">
            <w:pPr>
              <w:jc w:val="both"/>
            </w:pPr>
            <w:r w:rsidRPr="003F60A4">
              <w:rPr>
                <w:rFonts w:ascii="Times New Roman" w:hAnsi="Times New Roman"/>
                <w:sz w:val="24"/>
                <w:szCs w:val="24"/>
              </w:rPr>
              <w:t>Удовлетворение в полном объёме потребностей населения в перевозках; развитие сектора регулярных перевозок</w:t>
            </w:r>
          </w:p>
        </w:tc>
      </w:tr>
      <w:tr w:rsidR="001D3A3F" w:rsidTr="001D3A3F">
        <w:tc>
          <w:tcPr>
            <w:tcW w:w="401" w:type="dxa"/>
          </w:tcPr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</w:tcPr>
          <w:p w:rsidR="001D3A3F" w:rsidRDefault="001D3A3F" w:rsidP="0016434D">
            <w:pPr>
              <w:spacing w:after="0"/>
              <w:jc w:val="center"/>
            </w:pPr>
          </w:p>
        </w:tc>
        <w:tc>
          <w:tcPr>
            <w:tcW w:w="1560" w:type="dxa"/>
            <w:gridSpan w:val="2"/>
          </w:tcPr>
          <w:p w:rsidR="001D3A3F" w:rsidRDefault="001D3A3F" w:rsidP="0016434D">
            <w:pPr>
              <w:spacing w:after="0"/>
              <w:jc w:val="center"/>
            </w:pPr>
          </w:p>
        </w:tc>
        <w:tc>
          <w:tcPr>
            <w:tcW w:w="1417" w:type="dxa"/>
            <w:vMerge/>
          </w:tcPr>
          <w:p w:rsidR="001D3A3F" w:rsidRDefault="001D3A3F" w:rsidP="0016434D">
            <w:pPr>
              <w:spacing w:after="0"/>
              <w:jc w:val="center"/>
            </w:pPr>
          </w:p>
        </w:tc>
        <w:tc>
          <w:tcPr>
            <w:tcW w:w="1276" w:type="dxa"/>
            <w:vMerge/>
          </w:tcPr>
          <w:p w:rsidR="001D3A3F" w:rsidRDefault="001D3A3F" w:rsidP="0016434D">
            <w:pPr>
              <w:spacing w:after="0"/>
              <w:jc w:val="center"/>
            </w:pPr>
          </w:p>
        </w:tc>
        <w:tc>
          <w:tcPr>
            <w:tcW w:w="1201" w:type="dxa"/>
          </w:tcPr>
          <w:p w:rsidR="001D3A3F" w:rsidRDefault="001D3A3F" w:rsidP="0016434D">
            <w:pPr>
              <w:spacing w:after="0"/>
              <w:jc w:val="center"/>
            </w:pPr>
          </w:p>
        </w:tc>
        <w:tc>
          <w:tcPr>
            <w:tcW w:w="1134" w:type="dxa"/>
          </w:tcPr>
          <w:p w:rsidR="001D3A3F" w:rsidRDefault="001D3A3F" w:rsidP="0016434D">
            <w:pPr>
              <w:spacing w:after="0"/>
              <w:jc w:val="center"/>
            </w:pPr>
          </w:p>
        </w:tc>
        <w:tc>
          <w:tcPr>
            <w:tcW w:w="1209" w:type="dxa"/>
          </w:tcPr>
          <w:p w:rsidR="001D3A3F" w:rsidRDefault="001D3A3F" w:rsidP="0016434D">
            <w:pPr>
              <w:spacing w:after="0"/>
              <w:jc w:val="center"/>
            </w:pPr>
          </w:p>
        </w:tc>
        <w:tc>
          <w:tcPr>
            <w:tcW w:w="2476" w:type="dxa"/>
          </w:tcPr>
          <w:p w:rsidR="001D3A3F" w:rsidRDefault="001D3A3F" w:rsidP="0016434D">
            <w:pPr>
              <w:spacing w:after="0"/>
              <w:jc w:val="center"/>
            </w:pPr>
          </w:p>
        </w:tc>
        <w:tc>
          <w:tcPr>
            <w:tcW w:w="2768" w:type="dxa"/>
            <w:gridSpan w:val="3"/>
          </w:tcPr>
          <w:p w:rsidR="001D3A3F" w:rsidRPr="003A5C43" w:rsidRDefault="001D3A3F" w:rsidP="0016434D">
            <w:pPr>
              <w:spacing w:after="0"/>
              <w:jc w:val="center"/>
            </w:pPr>
          </w:p>
        </w:tc>
      </w:tr>
      <w:tr w:rsidR="00662556" w:rsidRPr="00BA0E0F" w:rsidTr="0016434D">
        <w:tc>
          <w:tcPr>
            <w:tcW w:w="15526" w:type="dxa"/>
            <w:gridSpan w:val="14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90838">
              <w:rPr>
                <w:rFonts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662556" w:rsidRPr="00A56E73" w:rsidTr="0016434D">
        <w:tc>
          <w:tcPr>
            <w:tcW w:w="15526" w:type="dxa"/>
            <w:gridSpan w:val="14"/>
          </w:tcPr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Исходная (текущая ситуация) информация</w:t>
            </w:r>
          </w:p>
          <w:p w:rsidR="00662556" w:rsidRPr="002C6065" w:rsidRDefault="00662556" w:rsidP="00CC0B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C6065">
              <w:rPr>
                <w:rFonts w:ascii="Times New Roman" w:hAnsi="Times New Roman"/>
                <w:sz w:val="24"/>
                <w:szCs w:val="24"/>
              </w:rPr>
              <w:t xml:space="preserve">Рынок теплоснабжения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включает в себя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0B00">
              <w:rPr>
                <w:rFonts w:ascii="Times New Roman" w:hAnsi="Times New Roman"/>
                <w:sz w:val="24"/>
                <w:szCs w:val="24"/>
              </w:rPr>
              <w:t>9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 котельных, отапливающих население и объекты социальной сферы. Из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0B00">
              <w:rPr>
                <w:rFonts w:ascii="Times New Roman" w:hAnsi="Times New Roman"/>
                <w:sz w:val="24"/>
                <w:szCs w:val="24"/>
              </w:rPr>
              <w:t>9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 котельных </w:t>
            </w:r>
            <w:r w:rsidR="00CC0B00">
              <w:rPr>
                <w:rFonts w:ascii="Times New Roman" w:hAnsi="Times New Roman"/>
                <w:sz w:val="24"/>
                <w:szCs w:val="24"/>
              </w:rPr>
              <w:t>10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 является </w:t>
            </w:r>
            <w:r w:rsidR="00CC0B00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0B00">
              <w:rPr>
                <w:rFonts w:ascii="Times New Roman" w:hAnsi="Times New Roman"/>
                <w:sz w:val="24"/>
                <w:szCs w:val="24"/>
              </w:rPr>
              <w:t xml:space="preserve">7- </w:t>
            </w:r>
            <w:proofErr w:type="gramStart"/>
            <w:r w:rsidR="00CC0B00">
              <w:rPr>
                <w:rFonts w:ascii="Times New Roman" w:hAnsi="Times New Roman"/>
                <w:sz w:val="24"/>
                <w:szCs w:val="24"/>
              </w:rPr>
              <w:t>краевые</w:t>
            </w:r>
            <w:proofErr w:type="gramEnd"/>
            <w:r w:rsidR="00CC0B00">
              <w:rPr>
                <w:rFonts w:ascii="Times New Roman" w:hAnsi="Times New Roman"/>
                <w:sz w:val="24"/>
                <w:szCs w:val="24"/>
              </w:rPr>
              <w:t>, 2-ведомственные.</w:t>
            </w:r>
          </w:p>
        </w:tc>
      </w:tr>
      <w:tr w:rsidR="001D3A3F" w:rsidRPr="00BA0E0F" w:rsidTr="001D3A3F">
        <w:tc>
          <w:tcPr>
            <w:tcW w:w="401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084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муниципальных котельных, эксплуатируемых организациями частной формы собственности </w:t>
            </w:r>
          </w:p>
        </w:tc>
        <w:tc>
          <w:tcPr>
            <w:tcW w:w="1560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 w:val="restart"/>
          </w:tcPr>
          <w:p w:rsidR="001D3A3F" w:rsidRPr="00BA0E0F" w:rsidRDefault="001D3A3F" w:rsidP="001643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838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276" w:type="dxa"/>
            <w:vMerge w:val="restart"/>
          </w:tcPr>
          <w:p w:rsidR="001D3A3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Merge w:val="restart"/>
          </w:tcPr>
          <w:p w:rsidR="001D3A3F" w:rsidRPr="00BA0E0F" w:rsidRDefault="002E118D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1D3A3F" w:rsidRPr="00BA0E0F" w:rsidRDefault="002E118D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vMerge w:val="restart"/>
          </w:tcPr>
          <w:p w:rsidR="001D3A3F" w:rsidRPr="00BA0E0F" w:rsidRDefault="002E118D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3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Кировского района</w:t>
            </w:r>
          </w:p>
        </w:tc>
        <w:tc>
          <w:tcPr>
            <w:tcW w:w="2551" w:type="dxa"/>
          </w:tcPr>
          <w:p w:rsidR="001D3A3F" w:rsidRPr="00AB54D7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рынка теплоснабжения</w:t>
            </w:r>
            <w:r w:rsidR="00B423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3A3F" w:rsidRPr="00BA0E0F" w:rsidTr="001D3A3F">
        <w:tc>
          <w:tcPr>
            <w:tcW w:w="401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084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Кировского района перечня НПА,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сферы наружной рекламы</w:t>
            </w:r>
          </w:p>
        </w:tc>
        <w:tc>
          <w:tcPr>
            <w:tcW w:w="1560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 администрации Кировского муниципального района</w:t>
            </w:r>
          </w:p>
        </w:tc>
        <w:tc>
          <w:tcPr>
            <w:tcW w:w="2551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хозяйствующих субъектов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2556" w:rsidRPr="00BA0E0F" w:rsidTr="0016434D">
        <w:tc>
          <w:tcPr>
            <w:tcW w:w="15526" w:type="dxa"/>
            <w:gridSpan w:val="14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Рынок ритуальных услуг</w:t>
            </w:r>
          </w:p>
        </w:tc>
      </w:tr>
      <w:tr w:rsidR="00662556" w:rsidRPr="00A56E73" w:rsidTr="0016434D">
        <w:tc>
          <w:tcPr>
            <w:tcW w:w="15526" w:type="dxa"/>
            <w:gridSpan w:val="14"/>
          </w:tcPr>
          <w:p w:rsidR="00662556" w:rsidRPr="00595137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5137">
              <w:rPr>
                <w:rFonts w:ascii="Times New Roman" w:hAnsi="Times New Roman"/>
                <w:sz w:val="24"/>
                <w:szCs w:val="24"/>
              </w:rPr>
              <w:t xml:space="preserve">В настоящее время на территории Кировского муниципального района осуществляют свою деятельность в сфере оказания ритуальных услуг </w:t>
            </w:r>
            <w:r w:rsidR="00CC0B00">
              <w:rPr>
                <w:rFonts w:ascii="Times New Roman" w:hAnsi="Times New Roman"/>
                <w:sz w:val="24"/>
                <w:szCs w:val="24"/>
              </w:rPr>
              <w:t>4</w:t>
            </w:r>
            <w:r w:rsidRPr="00595137">
              <w:rPr>
                <w:rFonts w:ascii="Times New Roman" w:hAnsi="Times New Roman"/>
                <w:sz w:val="24"/>
                <w:szCs w:val="24"/>
              </w:rPr>
              <w:t xml:space="preserve"> специализированные организации частной формы собственности, что составляет 100 процента от общего количества организаций в районе.</w:t>
            </w:r>
          </w:p>
          <w:p w:rsidR="00662556" w:rsidRPr="00595137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5137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 относятся к полномочиям органов местного самоуправления. Органами местного самоуправления 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      </w:r>
          </w:p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</w:t>
            </w:r>
          </w:p>
        </w:tc>
      </w:tr>
      <w:tr w:rsidR="001D3A3F" w:rsidRPr="00BA0E0F" w:rsidTr="001D3A3F">
        <w:tc>
          <w:tcPr>
            <w:tcW w:w="401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151" w:type="dxa"/>
            <w:gridSpan w:val="3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состояния и развития конкурентной среды на рынке ритуальных услуг</w:t>
            </w:r>
          </w:p>
        </w:tc>
        <w:tc>
          <w:tcPr>
            <w:tcW w:w="1493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3AC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ности в сфере ритуальных услуг</w:t>
            </w:r>
          </w:p>
        </w:tc>
        <w:tc>
          <w:tcPr>
            <w:tcW w:w="1276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01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3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Кировского муниципального района</w:t>
            </w:r>
          </w:p>
        </w:tc>
        <w:tc>
          <w:tcPr>
            <w:tcW w:w="2551" w:type="dxa"/>
          </w:tcPr>
          <w:p w:rsidR="00DE6945" w:rsidRPr="00636C81" w:rsidRDefault="00DE6945" w:rsidP="00DE69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945">
              <w:rPr>
                <w:rFonts w:ascii="Times New Roman" w:hAnsi="Times New Roman"/>
                <w:sz w:val="24"/>
                <w:szCs w:val="24"/>
              </w:rPr>
              <w:t>На официальном сайте размещен актуализированный список организаций, предпринимателей, оказывающих ритуальные услуг</w:t>
            </w:r>
            <w:r>
              <w:rPr>
                <w:rFonts w:ascii="Times New Roman" w:hAnsi="Times New Roman"/>
                <w:sz w:val="24"/>
                <w:szCs w:val="24"/>
              </w:rPr>
              <w:t>и в разделе.</w:t>
            </w:r>
          </w:p>
          <w:p w:rsidR="001D3A3F" w:rsidRPr="00636C81" w:rsidRDefault="001D3A3F" w:rsidP="00DE69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3F" w:rsidRPr="00BA0E0F" w:rsidTr="001D3A3F">
        <w:tc>
          <w:tcPr>
            <w:tcW w:w="401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151" w:type="dxa"/>
            <w:gridSpan w:val="3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информационной и консультативной помощи частным организациям и индивидуальным предпринимателям, осуществляющим деятельность в сфере ритуальных услуг. </w:t>
            </w:r>
          </w:p>
        </w:tc>
        <w:tc>
          <w:tcPr>
            <w:tcW w:w="1493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3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Кировского муниципального района</w:t>
            </w:r>
          </w:p>
        </w:tc>
        <w:tc>
          <w:tcPr>
            <w:tcW w:w="2551" w:type="dxa"/>
          </w:tcPr>
          <w:p w:rsidR="001D3A3F" w:rsidRPr="00BA0E0F" w:rsidRDefault="001D3A3F" w:rsidP="00154C9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9B">
              <w:rPr>
                <w:rFonts w:ascii="Times New Roman" w:hAnsi="Times New Roman"/>
                <w:sz w:val="24"/>
                <w:szCs w:val="24"/>
              </w:rPr>
              <w:t xml:space="preserve">Обращения от жителей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154C9B">
              <w:rPr>
                <w:rFonts w:ascii="Times New Roman" w:hAnsi="Times New Roman"/>
                <w:sz w:val="24"/>
                <w:szCs w:val="24"/>
              </w:rPr>
              <w:t xml:space="preserve"> района в адрес Администрации района по вопросу предоставления ритуальных услуг не поступали.</w:t>
            </w:r>
          </w:p>
        </w:tc>
      </w:tr>
      <w:tr w:rsidR="00662556" w:rsidTr="0016434D">
        <w:tc>
          <w:tcPr>
            <w:tcW w:w="15526" w:type="dxa"/>
            <w:gridSpan w:val="14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B54D7">
              <w:rPr>
                <w:rFonts w:ascii="Times New Roman" w:eastAsiaTheme="minorHAnsi" w:hAnsi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662556" w:rsidTr="0016434D">
        <w:tc>
          <w:tcPr>
            <w:tcW w:w="15526" w:type="dxa"/>
            <w:gridSpan w:val="14"/>
          </w:tcPr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Рынок услуг розничной торговли лекарственными препаратами, медицинскими изделиями и сопутствующими товарами в Кировском муниципальном районе представлен 3 аптеками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Кировский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2 аптечными пунктами в </w:t>
            </w:r>
            <w:proofErr w:type="spellStart"/>
            <w:r w:rsidRPr="006D6292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6D6292">
              <w:rPr>
                <w:rFonts w:ascii="Times New Roman" w:hAnsi="Times New Roman"/>
                <w:sz w:val="24"/>
                <w:szCs w:val="24"/>
              </w:rPr>
              <w:t>. Горные Ключи</w:t>
            </w:r>
            <w:r>
              <w:rPr>
                <w:rFonts w:ascii="Times New Roman" w:hAnsi="Times New Roman"/>
                <w:sz w:val="24"/>
                <w:szCs w:val="24"/>
              </w:rPr>
              <w:t>. В данной сфере торговли осуществляют деятельность 4 общества с ограниченной ответственностью и 1 индивидуальный предприниматель. Доля предприятий с частной формой собственности в данной сфере услуг 100%</w:t>
            </w:r>
          </w:p>
        </w:tc>
      </w:tr>
      <w:tr w:rsidR="001D3A3F" w:rsidRPr="00AB54D7" w:rsidTr="001D3A3F">
        <w:trPr>
          <w:trHeight w:val="6030"/>
        </w:trPr>
        <w:tc>
          <w:tcPr>
            <w:tcW w:w="401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и информационной помощи субъектам малого и среднего предпринимательства по организации торговой деятельности и соблюдению законодательства в сфере оказания </w:t>
            </w:r>
            <w:r w:rsidRPr="00AB54D7">
              <w:rPr>
                <w:rFonts w:ascii="Times New Roman" w:eastAsiaTheme="minorHAnsi" w:hAnsi="Times New Roman"/>
                <w:sz w:val="24"/>
                <w:szCs w:val="24"/>
              </w:rPr>
              <w:t>услуг розничной торговли лекарственными препаратами, медицинскими изделиями и сопутствующими</w:t>
            </w:r>
          </w:p>
          <w:p w:rsidR="001D3A3F" w:rsidRPr="00210518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18">
              <w:rPr>
                <w:rFonts w:ascii="Times New Roman" w:hAnsi="Times New Roman"/>
                <w:sz w:val="24"/>
                <w:szCs w:val="24"/>
              </w:rPr>
              <w:t>товарами</w:t>
            </w:r>
          </w:p>
        </w:tc>
        <w:tc>
          <w:tcPr>
            <w:tcW w:w="1560" w:type="dxa"/>
            <w:gridSpan w:val="2"/>
          </w:tcPr>
          <w:p w:rsidR="001D3A3F" w:rsidRPr="00210518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1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01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2E11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</w:tcPr>
          <w:p w:rsidR="001D3A3F" w:rsidRPr="006D6292" w:rsidRDefault="001D3A3F" w:rsidP="001643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экономики, торговли и предпринимательства </w:t>
            </w:r>
            <w:r w:rsidRPr="006D6292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 w:rsidRPr="006D6292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622" w:type="dxa"/>
            <w:gridSpan w:val="2"/>
          </w:tcPr>
          <w:p w:rsidR="001D3A3F" w:rsidRPr="00154C9B" w:rsidRDefault="00B423E4" w:rsidP="00B423E4">
            <w:pPr>
              <w:rPr>
                <w:rFonts w:ascii="Times New Roman" w:hAnsi="Times New Roman"/>
                <w:sz w:val="24"/>
                <w:szCs w:val="24"/>
              </w:rPr>
            </w:pPr>
            <w:r w:rsidRPr="00B423E4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КировскогоМР</w:t>
            </w:r>
            <w:proofErr w:type="spellEnd"/>
            <w:r w:rsidRPr="00B423E4">
              <w:rPr>
                <w:rFonts w:ascii="Times New Roman" w:hAnsi="Times New Roman"/>
                <w:sz w:val="24"/>
                <w:szCs w:val="24"/>
              </w:rPr>
              <w:t xml:space="preserve"> и в социальной сети «</w:t>
            </w:r>
            <w:proofErr w:type="spellStart"/>
            <w:r w:rsidRPr="00B423E4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  <w:r w:rsidRPr="00B423E4">
              <w:rPr>
                <w:rFonts w:ascii="Times New Roman" w:hAnsi="Times New Roman"/>
                <w:sz w:val="24"/>
                <w:szCs w:val="24"/>
              </w:rPr>
              <w:t>» регулярно размещается информация о проведении обучающих мероприятий для субъектов МСП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62556" w:rsidRDefault="00662556" w:rsidP="00662556">
      <w:pPr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</w:p>
    <w:p w:rsidR="00662556" w:rsidRDefault="00662556" w:rsidP="00662556">
      <w:pPr>
        <w:jc w:val="center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</w:p>
    <w:p w:rsidR="00662556" w:rsidRDefault="00662556" w:rsidP="00662556">
      <w:pPr>
        <w:jc w:val="center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</w:p>
    <w:p w:rsidR="00662556" w:rsidRDefault="00662556" w:rsidP="00662556">
      <w:pPr>
        <w:jc w:val="center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</w:p>
    <w:p w:rsidR="00662556" w:rsidRDefault="00662556" w:rsidP="00662556">
      <w:pPr>
        <w:jc w:val="center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</w:p>
    <w:p w:rsidR="00662556" w:rsidRDefault="00662556" w:rsidP="00662556">
      <w:pPr>
        <w:jc w:val="center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</w:p>
    <w:p w:rsidR="00662556" w:rsidRDefault="00662556" w:rsidP="00662556">
      <w:pPr>
        <w:jc w:val="center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</w:p>
    <w:p w:rsidR="00154C9B" w:rsidRPr="008E4291" w:rsidRDefault="00662556" w:rsidP="00154C9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5524A5">
        <w:rPr>
          <w:rFonts w:ascii="Times New Roman" w:hAnsi="Times New Roman"/>
          <w:color w:val="242424"/>
          <w:spacing w:val="2"/>
          <w:sz w:val="28"/>
          <w:szCs w:val="28"/>
        </w:rPr>
        <w:lastRenderedPageBreak/>
        <w:t>Системные мероприятия по содействию развитию конкуренции</w:t>
      </w:r>
      <w:r w:rsidR="00154C9B">
        <w:rPr>
          <w:rFonts w:ascii="Times New Roman" w:hAnsi="Times New Roman"/>
          <w:color w:val="242424"/>
          <w:spacing w:val="2"/>
          <w:sz w:val="28"/>
          <w:szCs w:val="28"/>
        </w:rPr>
        <w:t xml:space="preserve"> </w:t>
      </w:r>
      <w:r w:rsidR="00154C9B">
        <w:rPr>
          <w:rFonts w:ascii="Times New Roman" w:hAnsi="Times New Roman"/>
          <w:sz w:val="28"/>
          <w:szCs w:val="28"/>
        </w:rPr>
        <w:t>за 1 квартал</w:t>
      </w:r>
      <w:r w:rsidR="00154C9B" w:rsidRPr="008E4291">
        <w:rPr>
          <w:rFonts w:ascii="Times New Roman" w:hAnsi="Times New Roman"/>
          <w:sz w:val="28"/>
          <w:szCs w:val="28"/>
        </w:rPr>
        <w:t xml:space="preserve"> 202</w:t>
      </w:r>
      <w:r w:rsidR="00154C9B">
        <w:rPr>
          <w:rFonts w:ascii="Times New Roman" w:hAnsi="Times New Roman"/>
          <w:sz w:val="28"/>
          <w:szCs w:val="28"/>
        </w:rPr>
        <w:t xml:space="preserve">1 </w:t>
      </w:r>
      <w:r w:rsidR="00154C9B" w:rsidRPr="008E4291">
        <w:rPr>
          <w:rFonts w:ascii="Times New Roman" w:hAnsi="Times New Roman"/>
          <w:sz w:val="28"/>
          <w:szCs w:val="28"/>
        </w:rPr>
        <w:t>год</w:t>
      </w:r>
      <w:r w:rsidR="00154C9B">
        <w:rPr>
          <w:rFonts w:ascii="Times New Roman" w:hAnsi="Times New Roman"/>
          <w:sz w:val="28"/>
          <w:szCs w:val="28"/>
        </w:rPr>
        <w:t>а</w:t>
      </w:r>
      <w:r w:rsidR="00154C9B" w:rsidRPr="008E4291">
        <w:rPr>
          <w:rFonts w:ascii="Times New Roman" w:hAnsi="Times New Roman"/>
          <w:sz w:val="28"/>
          <w:szCs w:val="28"/>
        </w:rPr>
        <w:t xml:space="preserve"> </w:t>
      </w:r>
    </w:p>
    <w:p w:rsidR="00154C9B" w:rsidRDefault="00154C9B" w:rsidP="00154C9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776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Кировском муниципальном районе </w:t>
      </w:r>
      <w:r w:rsidRPr="0043776D">
        <w:rPr>
          <w:rFonts w:ascii="Times New Roman" w:hAnsi="Times New Roman"/>
          <w:sz w:val="28"/>
          <w:szCs w:val="28"/>
        </w:rPr>
        <w:t>Приморского края</w:t>
      </w:r>
    </w:p>
    <w:p w:rsidR="00662556" w:rsidRPr="005524A5" w:rsidRDefault="00662556" w:rsidP="00662556">
      <w:pPr>
        <w:jc w:val="center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</w:p>
    <w:tbl>
      <w:tblPr>
        <w:tblW w:w="15593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1"/>
        <w:gridCol w:w="4883"/>
        <w:gridCol w:w="3713"/>
        <w:gridCol w:w="2835"/>
        <w:gridCol w:w="3543"/>
      </w:tblGrid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</w:t>
            </w:r>
            <w:r w:rsidRPr="005524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езультат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Предоставление субъектам малого и среднего предпринимательства информационной, консультативной и финансовой поддержки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Создание благоприятных условий для развития бизнеса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54C9B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154C9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На постоянной основе оказывается информационно-консультационная поддержка субъектов МСП (опубликование информационных материалов на официальном  сайте администрации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Кировского</w:t>
            </w:r>
            <w:r w:rsidRPr="00154C9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района, в социальных сетях), а также при  личном обращении субъекта МСП в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отдел </w:t>
            </w:r>
            <w:r w:rsidRPr="00154C9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экономики администрации района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Проведение анализа состояния конкурентной среды на территории Кировского муниципального района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Создание благоприятных условий для развития бизнеса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pStyle w:val="ConsPlusNormal"/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Информационная наполняемость раздела «Малое и среднее предпринимательство» в информационной системе «Интернет» на официальном сайте администрации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Создание благоприятных условий для развития бизнеса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8533B3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 постоянной основе на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официальном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с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айте Администрации Кировского района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 разделе «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Предпринимательства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</w:t>
            </w:r>
            <w:r w:rsidR="00662556" w:rsidRPr="00EF351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размещается информация  </w:t>
            </w:r>
            <w:r w:rsidR="008533B3" w:rsidRP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для развития бизнеса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F3516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Осуществление муниципальных закупок товаров, работ, услуг у субъектов малого  и среднего предпринимательства, социально ориентированных некоммерческих организаций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Доля закупок у субъектов малого и среднего предпринимательства в общем годовом стоимостном объеме закупок товаров, работ, услуг не менее 25%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8533B3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533B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Осуществление муниципальных закупок товаров, работ, услуг у субъектов малого  и среднего предпринимательства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310AA">
              <w:rPr>
                <w:rFonts w:ascii="Times New Roman" w:hAnsi="Times New Roman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</w:t>
            </w:r>
            <w:r w:rsidRPr="00303E33">
              <w:rPr>
                <w:rFonts w:ascii="Times New Roman" w:hAnsi="Times New Roman"/>
              </w:rPr>
              <w:t>странение избыточного государственного и муниципального регулирования и снижение административных барьеров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отдельных отраслях экономики Кировского муниципального района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Применение конкурентных способов при размещении муниципальных заказов на выполнение работ по ремонту сетей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Доля стоимости муниципальных контрактов, заключенных с частными организациями, в общей стоимости муниципальных контрактов по благоустройству не менее 50%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54C9B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4C9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квартал</w:t>
            </w:r>
            <w:r w:rsidRPr="00154C9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4C9B">
              <w:rPr>
                <w:rFonts w:ascii="Times New Roman" w:hAnsi="Times New Roman"/>
                <w:sz w:val="24"/>
                <w:szCs w:val="24"/>
              </w:rPr>
              <w:t xml:space="preserve"> г у СМП доля закупок составляет 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4C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Проведение открытых конкурсов на право осуществления перевозок по муниципальным маршрутам регулярных перевозок автомобильным транспортом на городских и пригородных маршрутах на территории Кировского муниципального района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Процент привлеченных перевозчиков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33B3" w:rsidRPr="008533B3" w:rsidRDefault="008533B3" w:rsidP="008533B3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533B3">
              <w:rPr>
                <w:rFonts w:ascii="Times New Roman" w:hAnsi="Times New Roman"/>
                <w:sz w:val="24"/>
                <w:szCs w:val="24"/>
              </w:rPr>
              <w:t>По итогам электронного аукциона заключен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контракт от </w:t>
            </w:r>
            <w:r w:rsidRPr="008533B3">
              <w:rPr>
                <w:rFonts w:ascii="Times New Roman" w:hAnsi="Times New Roman"/>
                <w:sz w:val="24"/>
                <w:szCs w:val="24"/>
              </w:rPr>
              <w:t>19.11.2020 года с 01.01.2021по 31.12.2021 года на оказание услуги пассажирских перевозок.</w:t>
            </w:r>
          </w:p>
          <w:p w:rsidR="00662556" w:rsidRPr="00BE7241" w:rsidRDefault="008533B3" w:rsidP="008533B3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533B3">
              <w:rPr>
                <w:rFonts w:ascii="Times New Roman" w:hAnsi="Times New Roman"/>
                <w:sz w:val="24"/>
                <w:szCs w:val="24"/>
              </w:rPr>
              <w:t>В апреле 2021 года  рассмотрения корректировки маршрутов</w:t>
            </w:r>
          </w:p>
        </w:tc>
      </w:tr>
    </w:tbl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p w:rsidR="00802545" w:rsidRDefault="00802545"/>
    <w:sectPr w:rsidR="00802545" w:rsidSect="00DC469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C7621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22651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A2"/>
    <w:rsid w:val="000E3246"/>
    <w:rsid w:val="00146688"/>
    <w:rsid w:val="00154C9B"/>
    <w:rsid w:val="001D3A3F"/>
    <w:rsid w:val="002503A3"/>
    <w:rsid w:val="002E118D"/>
    <w:rsid w:val="003744A4"/>
    <w:rsid w:val="003A1D22"/>
    <w:rsid w:val="004B344C"/>
    <w:rsid w:val="00662556"/>
    <w:rsid w:val="007476C9"/>
    <w:rsid w:val="007F72A2"/>
    <w:rsid w:val="00802545"/>
    <w:rsid w:val="008533B3"/>
    <w:rsid w:val="0086629A"/>
    <w:rsid w:val="008E4291"/>
    <w:rsid w:val="00B423E4"/>
    <w:rsid w:val="00BD28F3"/>
    <w:rsid w:val="00CC0B00"/>
    <w:rsid w:val="00D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9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12</cp:revision>
  <cp:lastPrinted>2021-04-07T05:29:00Z</cp:lastPrinted>
  <dcterms:created xsi:type="dcterms:W3CDTF">2020-10-14T02:38:00Z</dcterms:created>
  <dcterms:modified xsi:type="dcterms:W3CDTF">2021-07-11T22:51:00Z</dcterms:modified>
</cp:coreProperties>
</file>