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96" w:rsidRPr="007956B1" w:rsidRDefault="00D81396" w:rsidP="00D81396">
      <w:pPr>
        <w:jc w:val="center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 xml:space="preserve">Контрольно-счетная комиссия </w:t>
      </w:r>
    </w:p>
    <w:p w:rsidR="00D81396" w:rsidRPr="007956B1" w:rsidRDefault="00D81396" w:rsidP="00D81396">
      <w:pPr>
        <w:jc w:val="center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>Кировского муниципального района</w:t>
      </w:r>
    </w:p>
    <w:p w:rsidR="00D81396" w:rsidRPr="005C1F27" w:rsidRDefault="00D81396" w:rsidP="00D81396">
      <w:pPr>
        <w:jc w:val="center"/>
        <w:rPr>
          <w:b/>
          <w:sz w:val="16"/>
          <w:szCs w:val="16"/>
        </w:rPr>
      </w:pPr>
    </w:p>
    <w:p w:rsidR="00D81396" w:rsidRPr="007956B1" w:rsidRDefault="00D81396" w:rsidP="00D81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81396" w:rsidRDefault="00D81396" w:rsidP="00D81396">
      <w:pPr>
        <w:jc w:val="center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>о результатах</w:t>
      </w:r>
      <w:r>
        <w:rPr>
          <w:b/>
          <w:sz w:val="28"/>
          <w:szCs w:val="28"/>
        </w:rPr>
        <w:t xml:space="preserve"> </w:t>
      </w:r>
      <w:r w:rsidRPr="00783416">
        <w:rPr>
          <w:b/>
          <w:sz w:val="28"/>
          <w:szCs w:val="28"/>
        </w:rPr>
        <w:t xml:space="preserve">планирования </w:t>
      </w:r>
      <w:r>
        <w:rPr>
          <w:b/>
          <w:sz w:val="28"/>
          <w:szCs w:val="28"/>
        </w:rPr>
        <w:t xml:space="preserve">и использования </w:t>
      </w:r>
      <w:r w:rsidRPr="00783416">
        <w:rPr>
          <w:b/>
          <w:sz w:val="28"/>
          <w:szCs w:val="28"/>
        </w:rPr>
        <w:t xml:space="preserve">бюджетных </w:t>
      </w:r>
      <w:r>
        <w:rPr>
          <w:b/>
          <w:sz w:val="28"/>
          <w:szCs w:val="28"/>
        </w:rPr>
        <w:t xml:space="preserve">ассигнований, предусмотренных </w:t>
      </w:r>
      <w:r w:rsidRPr="00783416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оплату</w:t>
      </w:r>
      <w:r w:rsidRPr="00783416">
        <w:rPr>
          <w:b/>
          <w:sz w:val="28"/>
          <w:szCs w:val="28"/>
        </w:rPr>
        <w:t xml:space="preserve"> коммунальных услуг, предоставляемы</w:t>
      </w:r>
      <w:r>
        <w:rPr>
          <w:b/>
          <w:sz w:val="28"/>
          <w:szCs w:val="28"/>
        </w:rPr>
        <w:t>х организациям бюджетной сферы</w:t>
      </w:r>
    </w:p>
    <w:p w:rsidR="00D81396" w:rsidRPr="005C1F27" w:rsidRDefault="00D81396" w:rsidP="00D81396">
      <w:pPr>
        <w:jc w:val="center"/>
        <w:rPr>
          <w:b/>
          <w:sz w:val="16"/>
          <w:szCs w:val="16"/>
        </w:rPr>
      </w:pPr>
    </w:p>
    <w:p w:rsidR="00D81396" w:rsidRDefault="00D81396" w:rsidP="00D81396">
      <w:pPr>
        <w:ind w:firstLine="850"/>
        <w:jc w:val="both"/>
        <w:rPr>
          <w:sz w:val="28"/>
          <w:szCs w:val="28"/>
        </w:rPr>
      </w:pPr>
      <w:r w:rsidRPr="005C1F27">
        <w:rPr>
          <w:b/>
          <w:bCs/>
          <w:sz w:val="28"/>
          <w:szCs w:val="28"/>
        </w:rPr>
        <w:t>Основание проверки</w:t>
      </w:r>
      <w:r w:rsidRPr="005C1F27">
        <w:rPr>
          <w:sz w:val="28"/>
          <w:szCs w:val="28"/>
        </w:rPr>
        <w:t>: план работы Контрольно-счетной комиссии Кировского муниципального района.</w:t>
      </w:r>
    </w:p>
    <w:p w:rsidR="00D81396" w:rsidRPr="005C1F27" w:rsidRDefault="00D81396" w:rsidP="00D81396">
      <w:pPr>
        <w:ind w:firstLine="850"/>
        <w:jc w:val="both"/>
        <w:rPr>
          <w:sz w:val="16"/>
          <w:szCs w:val="16"/>
        </w:rPr>
      </w:pPr>
    </w:p>
    <w:p w:rsidR="00D81396" w:rsidRPr="00030F5B" w:rsidRDefault="00D81396" w:rsidP="00D81396">
      <w:pPr>
        <w:ind w:firstLine="708"/>
        <w:jc w:val="both"/>
        <w:rPr>
          <w:b/>
          <w:sz w:val="28"/>
          <w:szCs w:val="28"/>
        </w:rPr>
      </w:pPr>
      <w:r w:rsidRPr="00C326A9">
        <w:rPr>
          <w:b/>
          <w:bCs/>
          <w:sz w:val="28"/>
          <w:szCs w:val="28"/>
        </w:rPr>
        <w:t>Цель проверки</w:t>
      </w:r>
      <w:r w:rsidRPr="00C326A9">
        <w:rPr>
          <w:sz w:val="28"/>
          <w:szCs w:val="28"/>
        </w:rPr>
        <w:t>:</w:t>
      </w:r>
      <w:r w:rsidRPr="00C326A9">
        <w:rPr>
          <w:rFonts w:ascii="Helvetica" w:hAnsi="Helvetica" w:cs="Helvetica"/>
          <w:color w:val="444444"/>
          <w:sz w:val="28"/>
          <w:szCs w:val="28"/>
          <w:shd w:val="clear" w:color="auto" w:fill="F9F9F9"/>
        </w:rPr>
        <w:t> 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осуществление внешнего </w:t>
      </w:r>
      <w:proofErr w:type="gramStart"/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>контроля за</w:t>
      </w:r>
      <w:proofErr w:type="gramEnd"/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эффективностью и экономностью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использования средств бюджета Кировского муниципального района.</w:t>
      </w:r>
    </w:p>
    <w:p w:rsidR="00D81396" w:rsidRPr="005C1F27" w:rsidRDefault="00D81396" w:rsidP="00D81396">
      <w:pPr>
        <w:ind w:firstLine="850"/>
        <w:jc w:val="both"/>
        <w:rPr>
          <w:sz w:val="16"/>
          <w:szCs w:val="16"/>
        </w:rPr>
      </w:pPr>
    </w:p>
    <w:p w:rsidR="00D81396" w:rsidRDefault="00D81396" w:rsidP="00D81396">
      <w:pPr>
        <w:ind w:firstLine="708"/>
        <w:jc w:val="both"/>
        <w:rPr>
          <w:sz w:val="28"/>
          <w:szCs w:val="28"/>
        </w:rPr>
      </w:pPr>
      <w:r w:rsidRPr="007956B1">
        <w:rPr>
          <w:b/>
          <w:bCs/>
          <w:sz w:val="28"/>
          <w:szCs w:val="28"/>
        </w:rPr>
        <w:t>Объект проверки</w:t>
      </w:r>
      <w:r w:rsidRPr="007956B1">
        <w:rPr>
          <w:sz w:val="28"/>
          <w:szCs w:val="28"/>
        </w:rPr>
        <w:t xml:space="preserve">: </w:t>
      </w:r>
      <w:r>
        <w:rPr>
          <w:sz w:val="28"/>
          <w:szCs w:val="28"/>
        </w:rPr>
        <w:t>муниципальные учреждения Кировского муниципального района.</w:t>
      </w:r>
    </w:p>
    <w:p w:rsidR="00D81396" w:rsidRPr="00847977" w:rsidRDefault="00D81396" w:rsidP="00D81396">
      <w:pPr>
        <w:ind w:firstLine="708"/>
        <w:jc w:val="both"/>
        <w:rPr>
          <w:sz w:val="16"/>
          <w:szCs w:val="16"/>
        </w:rPr>
      </w:pPr>
    </w:p>
    <w:p w:rsidR="00D81396" w:rsidRPr="007956B1" w:rsidRDefault="00D81396" w:rsidP="00D81396">
      <w:pPr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r w:rsidRPr="007956B1">
        <w:rPr>
          <w:b/>
          <w:bCs/>
          <w:sz w:val="28"/>
          <w:szCs w:val="28"/>
        </w:rPr>
        <w:t>Проверяемый период</w:t>
      </w:r>
      <w:r>
        <w:rPr>
          <w:sz w:val="28"/>
          <w:szCs w:val="28"/>
        </w:rPr>
        <w:t>: 2018, 2019 год</w:t>
      </w:r>
      <w:r w:rsidRPr="007956B1">
        <w:rPr>
          <w:sz w:val="28"/>
          <w:szCs w:val="28"/>
        </w:rPr>
        <w:t>.</w:t>
      </w:r>
    </w:p>
    <w:p w:rsidR="00D81396" w:rsidRPr="007956B1" w:rsidRDefault="00D81396" w:rsidP="00D81396">
      <w:pPr>
        <w:autoSpaceDE w:val="0"/>
        <w:autoSpaceDN w:val="0"/>
        <w:adjustRightInd w:val="0"/>
        <w:spacing w:after="200"/>
        <w:ind w:firstLine="708"/>
        <w:jc w:val="both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>Перечень основных нормативных документов:</w:t>
      </w:r>
    </w:p>
    <w:p w:rsidR="00D81396" w:rsidRDefault="00D81396" w:rsidP="00D81396">
      <w:pPr>
        <w:ind w:firstLine="708"/>
        <w:jc w:val="both"/>
        <w:rPr>
          <w:sz w:val="28"/>
          <w:szCs w:val="28"/>
        </w:rPr>
      </w:pPr>
      <w:r w:rsidRPr="007956B1">
        <w:rPr>
          <w:sz w:val="28"/>
          <w:szCs w:val="28"/>
        </w:rPr>
        <w:t>1) Бюджетный кодекс Российской Федерации (далее - БК РФ);</w:t>
      </w:r>
    </w:p>
    <w:p w:rsidR="00D81396" w:rsidRDefault="00D81396" w:rsidP="00D81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956B1">
        <w:rPr>
          <w:sz w:val="28"/>
          <w:szCs w:val="28"/>
        </w:rPr>
        <w:t>Федеральный закон от 12.01.1996 № 7-ФЗ «О некоммерческих организациях» (далее – Закон № 7-ФЗ);</w:t>
      </w:r>
    </w:p>
    <w:p w:rsidR="00D81396" w:rsidRDefault="00D81396" w:rsidP="00D81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956B1">
        <w:rPr>
          <w:sz w:val="28"/>
          <w:szCs w:val="28"/>
        </w:rPr>
        <w:t xml:space="preserve"> Федеральный закон от 06.10.2003 № 131-ФЗ «Об общих принципах организации местного самоуправления в Российской Федерации» (далее - Закон № 131-ФЗ);</w:t>
      </w:r>
    </w:p>
    <w:p w:rsidR="00D81396" w:rsidRDefault="00D81396" w:rsidP="00D81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72E54">
        <w:rPr>
          <w:sz w:val="28"/>
          <w:szCs w:val="28"/>
        </w:rPr>
        <w:t xml:space="preserve">Федеральный закон от 23.11.2009 </w:t>
      </w:r>
      <w:r>
        <w:rPr>
          <w:sz w:val="28"/>
          <w:szCs w:val="28"/>
        </w:rPr>
        <w:t>№</w:t>
      </w:r>
      <w:r w:rsidRPr="00972E5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972E5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 (далее – Закон № 261-ФЗ);</w:t>
      </w:r>
    </w:p>
    <w:p w:rsidR="00D81396" w:rsidRPr="00BD7A62" w:rsidRDefault="00D81396" w:rsidP="00D81396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7A62">
        <w:rPr>
          <w:sz w:val="28"/>
          <w:szCs w:val="28"/>
        </w:rPr>
        <w:t>Приказ Минэкономразвития России от 24.10.2011 № 591 «О порядке определения объемов снижения потребляемых государственным (муниципальным) учреждением ресурсов в сопоставимых условиях»</w:t>
      </w:r>
      <w:r>
        <w:rPr>
          <w:sz w:val="28"/>
          <w:szCs w:val="28"/>
        </w:rPr>
        <w:t>;</w:t>
      </w:r>
      <w:r w:rsidRPr="00BD7A62">
        <w:rPr>
          <w:sz w:val="28"/>
          <w:szCs w:val="28"/>
        </w:rPr>
        <w:t xml:space="preserve"> </w:t>
      </w:r>
    </w:p>
    <w:p w:rsidR="00D81396" w:rsidRDefault="00D81396" w:rsidP="00D813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202F">
        <w:rPr>
          <w:sz w:val="28"/>
          <w:szCs w:val="28"/>
        </w:rPr>
        <w:t>)</w:t>
      </w:r>
      <w:r>
        <w:rPr>
          <w:sz w:val="28"/>
          <w:szCs w:val="28"/>
        </w:rPr>
        <w:t xml:space="preserve"> Решение Думы Кировского муниципального района от 11.10.2018 № 155-НПА «О бюджетном устройстве, бюджетном процессе и межбюджетных отношениях в Кировском муниципальном районе;</w:t>
      </w:r>
    </w:p>
    <w:p w:rsidR="00D81396" w:rsidRDefault="00D81396" w:rsidP="00D813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 (далее – Порядок разработки муниципальных программ); </w:t>
      </w:r>
    </w:p>
    <w:p w:rsidR="00D81396" w:rsidRDefault="00D81396" w:rsidP="00D813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1545A">
        <w:rPr>
          <w:sz w:val="28"/>
          <w:szCs w:val="28"/>
        </w:rPr>
        <w:t>Распоряжения администрации Кировского муниципального района об утверждении Перечня учреждении, финансируемых из местного бюджета, лимитов потребления</w:t>
      </w:r>
      <w:r>
        <w:rPr>
          <w:sz w:val="28"/>
          <w:szCs w:val="28"/>
        </w:rPr>
        <w:t xml:space="preserve"> тепловой энергии, холодной воды и водоотведения, электрической энергии, на соответствующий год.</w:t>
      </w:r>
    </w:p>
    <w:p w:rsidR="00D81396" w:rsidRDefault="00D81396" w:rsidP="00D813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</w:t>
      </w:r>
      <w:r w:rsidRPr="000A3356">
        <w:rPr>
          <w:sz w:val="28"/>
          <w:szCs w:val="28"/>
        </w:rPr>
        <w:t xml:space="preserve">планирования </w:t>
      </w:r>
      <w:r>
        <w:rPr>
          <w:sz w:val="28"/>
          <w:szCs w:val="28"/>
        </w:rPr>
        <w:t xml:space="preserve">и использования </w:t>
      </w:r>
      <w:r w:rsidRPr="000A3356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 xml:space="preserve">ассигнований, предусмотренных </w:t>
      </w:r>
      <w:r w:rsidRPr="000A3356">
        <w:rPr>
          <w:sz w:val="28"/>
          <w:szCs w:val="28"/>
        </w:rPr>
        <w:t xml:space="preserve">на </w:t>
      </w:r>
      <w:r>
        <w:rPr>
          <w:sz w:val="28"/>
          <w:szCs w:val="28"/>
        </w:rPr>
        <w:t>оплату</w:t>
      </w:r>
      <w:r w:rsidRPr="000A3356">
        <w:rPr>
          <w:sz w:val="28"/>
          <w:szCs w:val="28"/>
        </w:rPr>
        <w:t xml:space="preserve"> коммунальных услуг,</w:t>
      </w:r>
      <w:r>
        <w:rPr>
          <w:sz w:val="28"/>
          <w:szCs w:val="28"/>
        </w:rPr>
        <w:t xml:space="preserve"> предоставляемых</w:t>
      </w:r>
      <w:r w:rsidRPr="000A3356">
        <w:rPr>
          <w:sz w:val="28"/>
          <w:szCs w:val="28"/>
        </w:rPr>
        <w:t xml:space="preserve"> организациям бюджетной сферы, на основе определения фактической потребности и установления лимитов</w:t>
      </w:r>
      <w:r>
        <w:rPr>
          <w:sz w:val="28"/>
          <w:szCs w:val="28"/>
        </w:rPr>
        <w:t>, показал следующее.</w:t>
      </w:r>
    </w:p>
    <w:p w:rsidR="00D81396" w:rsidRPr="00377D7E" w:rsidRDefault="00D81396" w:rsidP="00D81396">
      <w:pPr>
        <w:ind w:firstLine="708"/>
        <w:jc w:val="both"/>
        <w:rPr>
          <w:sz w:val="16"/>
          <w:szCs w:val="16"/>
        </w:rPr>
      </w:pPr>
    </w:p>
    <w:p w:rsidR="00D81396" w:rsidRPr="0001545A" w:rsidRDefault="00D81396" w:rsidP="00D81396">
      <w:pPr>
        <w:pStyle w:val="a4"/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28"/>
          <w:szCs w:val="28"/>
        </w:rPr>
        <w:t>Н</w:t>
      </w:r>
      <w:r w:rsidRPr="00377D7E">
        <w:rPr>
          <w:b/>
          <w:sz w:val="28"/>
          <w:szCs w:val="28"/>
        </w:rPr>
        <w:t>ормативные правовые основания</w:t>
      </w:r>
      <w:r>
        <w:rPr>
          <w:b/>
          <w:sz w:val="28"/>
          <w:szCs w:val="28"/>
        </w:rPr>
        <w:t xml:space="preserve"> планирования бюджетных ассигнований на финансирование коммунальных услуг</w:t>
      </w:r>
    </w:p>
    <w:p w:rsidR="00D81396" w:rsidRPr="0001545A" w:rsidRDefault="00D81396" w:rsidP="00D81396">
      <w:pPr>
        <w:pStyle w:val="a4"/>
        <w:rPr>
          <w:b/>
          <w:sz w:val="16"/>
          <w:szCs w:val="16"/>
        </w:rPr>
      </w:pP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ст. 69 БК РФ к бюджетным ассигнованиям, в том числе относятся ассигнования на оказание муниципальных услуг (выполнение работ), включая ассигнования на закупки товаров, работ, услуг для обеспечения муниципальных нужд.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ст. 69.1 БК РФ к бюджетным ассигнованиям на оказание муниципальных услуг (выполнение работ) относятся ассигнования на обеспечение выполнения функций казенных учреждений, а также предоставление субсидий бюджетным учреждениям, включая субсидии на финансовое обеспечение выполнения ими муниципального задания.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Частью 4 ст. 69.2 БК РФ установлено, что объем финансового обеспечения выполнения муниципального задания </w:t>
      </w:r>
      <w:r w:rsidRPr="00D93222">
        <w:rPr>
          <w:rFonts w:eastAsiaTheme="minorHAnsi"/>
          <w:sz w:val="28"/>
          <w:szCs w:val="28"/>
          <w:lang w:eastAsia="en-US"/>
        </w:rPr>
        <w:t>рассчитывается на основании нормативных затрат</w:t>
      </w:r>
      <w:r>
        <w:rPr>
          <w:rFonts w:eastAsiaTheme="minorHAnsi"/>
          <w:sz w:val="28"/>
          <w:szCs w:val="28"/>
          <w:lang w:eastAsia="en-US"/>
        </w:rPr>
        <w:t xml:space="preserve"> на оказание муниципальных услуг.</w:t>
      </w:r>
    </w:p>
    <w:p w:rsidR="00D81396" w:rsidRPr="00D93222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силу ч. 1 ст. 174.2 БК РФ </w:t>
      </w:r>
      <w:r>
        <w:rPr>
          <w:rFonts w:eastAsiaTheme="minorHAnsi"/>
          <w:sz w:val="28"/>
          <w:szCs w:val="28"/>
          <w:lang w:eastAsia="en-US"/>
        </w:rPr>
        <w:t>планирование бюджетных ассигнований осуществляется в порядке и в соответствии с методикой, устанавливаемой соответствующим финансовым органом.  При этом ч.</w:t>
      </w:r>
      <w:r>
        <w:rPr>
          <w:sz w:val="28"/>
          <w:szCs w:val="28"/>
        </w:rPr>
        <w:t xml:space="preserve"> 3 ст. 174.2 БК РФ определено, что </w:t>
      </w:r>
      <w:r>
        <w:rPr>
          <w:rFonts w:eastAsiaTheme="minorHAnsi"/>
          <w:sz w:val="28"/>
          <w:szCs w:val="28"/>
          <w:lang w:eastAsia="en-US"/>
        </w:rPr>
        <w:t xml:space="preserve">планирование бюджетных ассигнований на оказание муниципальных услуг (выполнение работ) бюджетными учреждениями осуществляется с учетом муниципального задания на очередной финансовый год, </w:t>
      </w:r>
      <w:r w:rsidRPr="00D93222">
        <w:rPr>
          <w:rFonts w:eastAsiaTheme="minorHAnsi"/>
          <w:sz w:val="28"/>
          <w:szCs w:val="28"/>
          <w:lang w:eastAsia="en-US"/>
        </w:rPr>
        <w:t>а также его выполнения в отчетном финансовом году и текущем финансовом году.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Реализуя полномочия, определенные бюджетным законодательством, финансовым управлением администрации Кировского муниципального района ежегодно разрабатывается и утверждается </w:t>
      </w:r>
      <w:r w:rsidRPr="007E2609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и методика </w:t>
      </w:r>
      <w:r w:rsidRPr="007E2609">
        <w:rPr>
          <w:bCs/>
          <w:sz w:val="28"/>
          <w:szCs w:val="28"/>
        </w:rPr>
        <w:t xml:space="preserve">планирования </w:t>
      </w:r>
      <w:r>
        <w:rPr>
          <w:bCs/>
          <w:sz w:val="28"/>
          <w:szCs w:val="28"/>
        </w:rPr>
        <w:t xml:space="preserve">расходов районного </w:t>
      </w:r>
      <w:r w:rsidRPr="007E2609">
        <w:rPr>
          <w:bCs/>
          <w:sz w:val="28"/>
          <w:szCs w:val="28"/>
        </w:rPr>
        <w:t>бюджета на очередной финансовый  год  и плановый период</w:t>
      </w:r>
      <w:r>
        <w:rPr>
          <w:bCs/>
          <w:sz w:val="28"/>
          <w:szCs w:val="28"/>
        </w:rPr>
        <w:t xml:space="preserve"> (далее – Методика планирования районного бюджета), включающая в себя перечень расходов муниципальных учреждений.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113C">
        <w:rPr>
          <w:rFonts w:eastAsiaTheme="minorHAnsi"/>
          <w:sz w:val="28"/>
          <w:szCs w:val="28"/>
          <w:lang w:eastAsia="en-US"/>
        </w:rPr>
        <w:t xml:space="preserve">Одним из видов расходов в деятельности </w:t>
      </w:r>
      <w:r>
        <w:rPr>
          <w:rFonts w:eastAsiaTheme="minorHAnsi"/>
          <w:sz w:val="28"/>
          <w:szCs w:val="28"/>
          <w:lang w:eastAsia="en-US"/>
        </w:rPr>
        <w:t xml:space="preserve">муниципальных учреждений, определённой Методикой планирования районного бюджета, </w:t>
      </w:r>
      <w:r w:rsidRPr="00FD113C">
        <w:rPr>
          <w:rFonts w:eastAsiaTheme="minorHAnsi"/>
          <w:sz w:val="28"/>
          <w:szCs w:val="28"/>
          <w:lang w:eastAsia="en-US"/>
        </w:rPr>
        <w:t>являются расхо</w:t>
      </w:r>
      <w:r>
        <w:rPr>
          <w:rFonts w:eastAsiaTheme="minorHAnsi"/>
          <w:sz w:val="28"/>
          <w:szCs w:val="28"/>
          <w:lang w:eastAsia="en-US"/>
        </w:rPr>
        <w:t xml:space="preserve">ды на оплату коммунальных услуг, к которым относятся расходы на электроэнергию и </w:t>
      </w:r>
      <w:proofErr w:type="spellStart"/>
      <w:r>
        <w:rPr>
          <w:rFonts w:eastAsiaTheme="minorHAnsi"/>
          <w:sz w:val="28"/>
          <w:szCs w:val="28"/>
          <w:lang w:eastAsia="en-US"/>
        </w:rPr>
        <w:t>теплоэнергию</w:t>
      </w:r>
      <w:proofErr w:type="spellEnd"/>
      <w:r>
        <w:rPr>
          <w:rFonts w:eastAsiaTheme="minorHAnsi"/>
          <w:sz w:val="28"/>
          <w:szCs w:val="28"/>
          <w:lang w:eastAsia="en-US"/>
        </w:rPr>
        <w:t>, водоснабжение и водоотведение.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ч. 2 ст. 24 Закона № 261-ФЗ главные распорядители бюджетных средств осуществляют составление проектов бюджетов в целях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планирования бюджетных ассигнований на основании данных  о суммарном объеме потребляемых муниципальными учреждениями энергетических ресурсов, а также об объеме воды, </w:t>
      </w:r>
      <w:r w:rsidRPr="00C62450">
        <w:rPr>
          <w:rFonts w:eastAsiaTheme="minorHAnsi"/>
          <w:b/>
          <w:i/>
          <w:sz w:val="28"/>
          <w:szCs w:val="28"/>
          <w:lang w:eastAsia="en-US"/>
        </w:rPr>
        <w:t>с учетом требований о снижении их потребления</w:t>
      </w:r>
      <w:r>
        <w:rPr>
          <w:rFonts w:eastAsiaTheme="minorHAnsi"/>
          <w:sz w:val="28"/>
          <w:szCs w:val="28"/>
          <w:lang w:eastAsia="en-US"/>
        </w:rPr>
        <w:t xml:space="preserve"> в сопоставимых условиях. </w:t>
      </w:r>
    </w:p>
    <w:p w:rsidR="00D81396" w:rsidRDefault="004D78F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r w:rsidR="00D81396" w:rsidRPr="007B5A9D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D81396">
        <w:rPr>
          <w:rFonts w:eastAsiaTheme="minorHAnsi"/>
          <w:sz w:val="28"/>
          <w:szCs w:val="28"/>
          <w:lang w:eastAsia="en-US"/>
        </w:rPr>
        <w:t xml:space="preserve"> определения объема снижения потребляемых ресурсов в сопоставимых условиях устанавливается уполномоченным федеральным органом исполнительной власти.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Приказом </w:t>
      </w:r>
      <w:r>
        <w:rPr>
          <w:rFonts w:eastAsiaTheme="minorHAnsi"/>
          <w:sz w:val="28"/>
          <w:szCs w:val="28"/>
          <w:lang w:eastAsia="en-US"/>
        </w:rPr>
        <w:t xml:space="preserve"> Минэкономразвития России утвержден Порядок, </w:t>
      </w:r>
      <w:r w:rsidRPr="002B0EA3">
        <w:rPr>
          <w:rFonts w:eastAsiaTheme="minorHAnsi"/>
          <w:bCs/>
          <w:iCs/>
          <w:sz w:val="28"/>
          <w:szCs w:val="28"/>
          <w:lang w:eastAsia="en-US"/>
        </w:rPr>
        <w:t>регламентирующий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2B0EA3">
        <w:rPr>
          <w:rFonts w:eastAsiaTheme="minorHAnsi"/>
          <w:bCs/>
          <w:iCs/>
          <w:sz w:val="28"/>
          <w:szCs w:val="28"/>
          <w:lang w:eastAsia="en-US"/>
        </w:rPr>
        <w:t xml:space="preserve">правила определения объемов снижения потребляемых муниципальным учреждением воды, тепловой </w:t>
      </w:r>
      <w:r>
        <w:rPr>
          <w:rFonts w:eastAsiaTheme="minorHAnsi"/>
          <w:bCs/>
          <w:iCs/>
          <w:sz w:val="28"/>
          <w:szCs w:val="28"/>
          <w:lang w:eastAsia="en-US"/>
        </w:rPr>
        <w:t>и</w:t>
      </w:r>
      <w:r w:rsidRPr="002B0EA3">
        <w:rPr>
          <w:rFonts w:eastAsiaTheme="minorHAnsi"/>
          <w:bCs/>
          <w:iCs/>
          <w:sz w:val="28"/>
          <w:szCs w:val="28"/>
          <w:lang w:eastAsia="en-US"/>
        </w:rPr>
        <w:t xml:space="preserve"> электрической </w:t>
      </w:r>
      <w:r>
        <w:rPr>
          <w:rFonts w:eastAsiaTheme="minorHAnsi"/>
          <w:bCs/>
          <w:iCs/>
          <w:sz w:val="28"/>
          <w:szCs w:val="28"/>
          <w:lang w:eastAsia="en-US"/>
        </w:rPr>
        <w:t>энергии.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данному Порядку главные распорядители бюджетных средств осуществляют планирование бюджетных ассигнований на обеспечение выполнения функций находящимися в их ведении муниципальными учреждениями </w:t>
      </w:r>
      <w:r w:rsidRPr="001918D1">
        <w:rPr>
          <w:rFonts w:eastAsiaTheme="minorHAnsi"/>
          <w:b/>
          <w:i/>
          <w:sz w:val="28"/>
          <w:szCs w:val="28"/>
          <w:lang w:eastAsia="en-US"/>
        </w:rPr>
        <w:t xml:space="preserve">с учетом обязательного снижения объема потребленных </w:t>
      </w:r>
      <w:r w:rsidRPr="00D93222">
        <w:rPr>
          <w:rFonts w:eastAsiaTheme="minorHAnsi"/>
          <w:sz w:val="28"/>
          <w:szCs w:val="28"/>
          <w:lang w:eastAsia="en-US"/>
        </w:rPr>
        <w:t>энергетических ресурсов</w:t>
      </w:r>
      <w:r>
        <w:rPr>
          <w:rFonts w:eastAsiaTheme="minorHAnsi"/>
          <w:sz w:val="28"/>
          <w:szCs w:val="28"/>
          <w:lang w:eastAsia="en-US"/>
        </w:rPr>
        <w:t xml:space="preserve">  и воды в сопоставимых условиях.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При этом Порядком установлено, что п</w:t>
      </w:r>
      <w:r w:rsidRPr="006B7D55">
        <w:rPr>
          <w:rFonts w:eastAsiaTheme="minorHAnsi"/>
          <w:bCs/>
          <w:sz w:val="28"/>
          <w:szCs w:val="28"/>
          <w:lang w:eastAsia="en-US"/>
        </w:rPr>
        <w:t>ри определении объема снижения потребления энергетических ресурсов в отчетном периоде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6B7D55">
        <w:rPr>
          <w:rFonts w:eastAsiaTheme="minorHAnsi"/>
          <w:bCs/>
          <w:sz w:val="28"/>
          <w:szCs w:val="28"/>
          <w:lang w:eastAsia="en-US"/>
        </w:rPr>
        <w:t xml:space="preserve"> по сравнению с базовым объемом потребления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6B7D5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4151F">
        <w:rPr>
          <w:rFonts w:eastAsiaTheme="minorHAnsi"/>
          <w:bCs/>
          <w:sz w:val="28"/>
          <w:szCs w:val="28"/>
          <w:lang w:eastAsia="en-US"/>
        </w:rPr>
        <w:t>учитываются факторы, влияющие на объем</w:t>
      </w:r>
      <w:r w:rsidRPr="006B7D55">
        <w:rPr>
          <w:rFonts w:eastAsiaTheme="minorHAnsi"/>
          <w:bCs/>
          <w:sz w:val="28"/>
          <w:szCs w:val="28"/>
          <w:lang w:eastAsia="en-US"/>
        </w:rPr>
        <w:t xml:space="preserve"> потребления энергетического ресурса</w:t>
      </w:r>
      <w:r w:rsidRPr="00991B2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B7D55">
        <w:rPr>
          <w:rFonts w:eastAsiaTheme="minorHAnsi"/>
          <w:bCs/>
          <w:sz w:val="28"/>
          <w:szCs w:val="28"/>
          <w:lang w:eastAsia="en-US"/>
        </w:rPr>
        <w:t>учреждения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Методикой планирования районного бюджета также закреплены аналогичные нормы, отражающие</w:t>
      </w:r>
      <w:r>
        <w:rPr>
          <w:sz w:val="28"/>
          <w:szCs w:val="28"/>
        </w:rPr>
        <w:t xml:space="preserve">, что при планировании бюджетных ассигнований в том числе, </w:t>
      </w:r>
      <w:r w:rsidRPr="00341DC4">
        <w:rPr>
          <w:b/>
          <w:i/>
          <w:sz w:val="28"/>
          <w:szCs w:val="28"/>
        </w:rPr>
        <w:t xml:space="preserve">осуществляется дальнейшее снижение </w:t>
      </w:r>
      <w:r w:rsidRPr="00D93222">
        <w:rPr>
          <w:sz w:val="28"/>
          <w:szCs w:val="28"/>
        </w:rPr>
        <w:t>в натуральном выражении объема</w:t>
      </w:r>
      <w:r>
        <w:rPr>
          <w:sz w:val="28"/>
          <w:szCs w:val="28"/>
        </w:rPr>
        <w:t xml:space="preserve"> потребления тепловой энергии, электрической энергии, угля с учетом требований по обеспечению </w:t>
      </w:r>
      <w:r w:rsidRPr="006A6774">
        <w:rPr>
          <w:sz w:val="28"/>
          <w:szCs w:val="28"/>
        </w:rPr>
        <w:t>энергосбережения и энергетической эффективности.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6AC5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ормативные затраты на коммунальные услуги определяются обособленно по видам ресурсов исходя из нормативов  их потребления </w:t>
      </w:r>
      <w:r w:rsidRPr="00EF2235">
        <w:rPr>
          <w:rFonts w:eastAsiaTheme="minorHAnsi"/>
          <w:b/>
          <w:i/>
          <w:sz w:val="28"/>
          <w:szCs w:val="28"/>
          <w:lang w:eastAsia="en-US"/>
        </w:rPr>
        <w:t xml:space="preserve">с учетом требований обеспечения </w:t>
      </w:r>
      <w:proofErr w:type="spellStart"/>
      <w:r w:rsidRPr="00EF2235">
        <w:rPr>
          <w:rFonts w:eastAsiaTheme="minorHAnsi"/>
          <w:b/>
          <w:i/>
          <w:sz w:val="28"/>
          <w:szCs w:val="28"/>
          <w:lang w:eastAsia="en-US"/>
        </w:rPr>
        <w:t>энергоэффективности</w:t>
      </w:r>
      <w:proofErr w:type="spellEnd"/>
      <w:r w:rsidRPr="00EF2235">
        <w:rPr>
          <w:rFonts w:eastAsiaTheme="minorHAnsi"/>
          <w:b/>
          <w:i/>
          <w:sz w:val="28"/>
          <w:szCs w:val="28"/>
          <w:lang w:eastAsia="en-US"/>
        </w:rPr>
        <w:t xml:space="preserve"> и энергосбережения, а также исходя из фактических объемов потребления</w:t>
      </w:r>
      <w:r w:rsidRPr="00EF2235">
        <w:rPr>
          <w:rFonts w:eastAsiaTheme="minorHAnsi"/>
          <w:sz w:val="28"/>
          <w:szCs w:val="28"/>
          <w:lang w:eastAsia="en-US"/>
        </w:rPr>
        <w:t xml:space="preserve"> коммунальных услуг </w:t>
      </w:r>
      <w:r>
        <w:rPr>
          <w:rFonts w:eastAsiaTheme="minorHAnsi"/>
          <w:sz w:val="28"/>
          <w:szCs w:val="28"/>
          <w:lang w:eastAsia="en-US"/>
        </w:rPr>
        <w:t>в отчетном и текущем финансовом году.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Также необходимо отметить, что в силу ст. 8 Закона № 261-ФЗ 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45607E">
        <w:rPr>
          <w:rFonts w:eastAsiaTheme="minorHAnsi"/>
          <w:bCs/>
          <w:sz w:val="28"/>
          <w:szCs w:val="28"/>
          <w:lang w:eastAsia="en-US"/>
        </w:rPr>
        <w:t xml:space="preserve">рганы местного самоуправления наделены </w:t>
      </w:r>
      <w:r w:rsidRPr="0095283A">
        <w:rPr>
          <w:rFonts w:eastAsiaTheme="minorHAnsi"/>
          <w:bCs/>
          <w:sz w:val="28"/>
          <w:szCs w:val="28"/>
          <w:lang w:eastAsia="en-US"/>
        </w:rPr>
        <w:t xml:space="preserve">полномочиями </w:t>
      </w:r>
      <w:r>
        <w:rPr>
          <w:rFonts w:eastAsiaTheme="minorHAnsi"/>
          <w:bCs/>
          <w:sz w:val="28"/>
          <w:szCs w:val="28"/>
          <w:lang w:eastAsia="en-US"/>
        </w:rPr>
        <w:t xml:space="preserve">по </w:t>
      </w:r>
      <w:r w:rsidRPr="0095283A">
        <w:rPr>
          <w:rFonts w:eastAsiaTheme="minorHAnsi"/>
          <w:bCs/>
          <w:sz w:val="28"/>
          <w:szCs w:val="28"/>
          <w:lang w:eastAsia="en-US"/>
        </w:rPr>
        <w:t xml:space="preserve">координации и </w:t>
      </w:r>
      <w:proofErr w:type="gramStart"/>
      <w:r w:rsidRPr="0095283A">
        <w:rPr>
          <w:rFonts w:eastAsiaTheme="minorHAnsi"/>
          <w:bCs/>
          <w:sz w:val="28"/>
          <w:szCs w:val="28"/>
          <w:lang w:eastAsia="en-US"/>
        </w:rPr>
        <w:t>контрол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95283A">
        <w:rPr>
          <w:rFonts w:eastAsiaTheme="minorHAnsi"/>
          <w:bCs/>
          <w:sz w:val="28"/>
          <w:szCs w:val="28"/>
          <w:lang w:eastAsia="en-US"/>
        </w:rPr>
        <w:t xml:space="preserve"> за</w:t>
      </w:r>
      <w:proofErr w:type="gramEnd"/>
      <w:r w:rsidRPr="0095283A">
        <w:rPr>
          <w:rFonts w:eastAsiaTheme="minorHAnsi"/>
          <w:bCs/>
          <w:sz w:val="28"/>
          <w:szCs w:val="28"/>
          <w:lang w:eastAsia="en-US"/>
        </w:rPr>
        <w:t xml:space="preserve"> мероприятиями</w:t>
      </w:r>
      <w:r w:rsidRPr="0045607E">
        <w:rPr>
          <w:rFonts w:eastAsiaTheme="minorHAnsi"/>
          <w:bCs/>
          <w:sz w:val="28"/>
          <w:szCs w:val="28"/>
          <w:lang w:eastAsia="en-US"/>
        </w:rPr>
        <w:t xml:space="preserve"> по повышению энергетической эффективности, проводимыми муниципальными учреждениями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81396" w:rsidRPr="00C24780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муниципальной программой</w:t>
      </w:r>
      <w:r w:rsidRPr="006C380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5607E">
        <w:rPr>
          <w:rFonts w:eastAsiaTheme="minorHAnsi"/>
          <w:bCs/>
          <w:sz w:val="28"/>
          <w:szCs w:val="28"/>
          <w:lang w:eastAsia="en-US"/>
        </w:rPr>
        <w:t>по энергосбережению и повышению энергетической эффективности</w:t>
      </w:r>
      <w:r>
        <w:rPr>
          <w:sz w:val="28"/>
          <w:szCs w:val="28"/>
        </w:rPr>
        <w:t xml:space="preserve"> текущее управление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реализацией осуществляет отдел жизнеобеспечения администрации Кировского муниципального района</w:t>
      </w:r>
      <w:r w:rsidRPr="00C24780">
        <w:rPr>
          <w:sz w:val="28"/>
          <w:szCs w:val="28"/>
        </w:rPr>
        <w:t>.</w:t>
      </w:r>
    </w:p>
    <w:p w:rsidR="00D81396" w:rsidRDefault="00D81396" w:rsidP="00D8139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5607E">
        <w:rPr>
          <w:b/>
          <w:bCs/>
          <w:sz w:val="28"/>
          <w:szCs w:val="28"/>
        </w:rPr>
        <w:lastRenderedPageBreak/>
        <w:t xml:space="preserve">Анализ </w:t>
      </w:r>
      <w:r>
        <w:rPr>
          <w:b/>
          <w:bCs/>
          <w:sz w:val="28"/>
          <w:szCs w:val="28"/>
        </w:rPr>
        <w:t>планирования и использования расходов на оплату коммунальных услуг</w:t>
      </w:r>
    </w:p>
    <w:p w:rsidR="00D81396" w:rsidRPr="0045607E" w:rsidRDefault="00D81396" w:rsidP="00D81396">
      <w:pPr>
        <w:pStyle w:val="a4"/>
        <w:autoSpaceDE w:val="0"/>
        <w:autoSpaceDN w:val="0"/>
        <w:adjustRightInd w:val="0"/>
        <w:spacing w:line="276" w:lineRule="auto"/>
        <w:ind w:left="1068"/>
        <w:jc w:val="both"/>
        <w:rPr>
          <w:b/>
          <w:bCs/>
          <w:sz w:val="16"/>
          <w:szCs w:val="16"/>
        </w:rPr>
      </w:pP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Положениями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ч</w:t>
        </w:r>
        <w:r w:rsidRPr="00295405">
          <w:rPr>
            <w:rFonts w:eastAsiaTheme="minorHAnsi"/>
            <w:sz w:val="28"/>
            <w:szCs w:val="28"/>
            <w:lang w:eastAsia="en-US"/>
          </w:rPr>
          <w:t>. 1 ст. 86</w:t>
        </w:r>
      </w:hyperlink>
      <w:r>
        <w:rPr>
          <w:rFonts w:eastAsiaTheme="minorHAnsi"/>
          <w:sz w:val="28"/>
          <w:szCs w:val="28"/>
          <w:lang w:eastAsia="en-US"/>
        </w:rPr>
        <w:t xml:space="preserve"> БК РФ определены основания для возникновения расходных обязательств муниципального образования, в том числе в результате принятия муниципальных правовых актов.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возникновение расходных обязательств муниципального образования на оплату коммунальных услуг,  должны регулироваться положениями принятых муниципальных правовых актов.</w:t>
      </w:r>
    </w:p>
    <w:p w:rsidR="00D81396" w:rsidRPr="00BF6243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6243">
        <w:rPr>
          <w:rFonts w:eastAsiaTheme="minorHAnsi"/>
          <w:sz w:val="28"/>
          <w:szCs w:val="28"/>
          <w:lang w:eastAsia="en-US"/>
        </w:rPr>
        <w:t xml:space="preserve">Вместе с тем, в нарушение </w:t>
      </w:r>
      <w:r>
        <w:rPr>
          <w:rFonts w:eastAsiaTheme="minorHAnsi"/>
          <w:sz w:val="28"/>
          <w:szCs w:val="28"/>
          <w:lang w:eastAsia="en-US"/>
        </w:rPr>
        <w:t>ч</w:t>
      </w:r>
      <w:r w:rsidRPr="00BF6243">
        <w:rPr>
          <w:rFonts w:eastAsiaTheme="minorHAnsi"/>
          <w:sz w:val="28"/>
          <w:szCs w:val="28"/>
          <w:lang w:eastAsia="en-US"/>
        </w:rPr>
        <w:t>. 1 ст. 86 БК РФ</w:t>
      </w:r>
      <w:r>
        <w:rPr>
          <w:rFonts w:eastAsiaTheme="minorHAnsi"/>
          <w:sz w:val="28"/>
          <w:szCs w:val="28"/>
          <w:lang w:eastAsia="en-US"/>
        </w:rPr>
        <w:t>,</w:t>
      </w:r>
      <w:r w:rsidRPr="00BF6243">
        <w:rPr>
          <w:rFonts w:eastAsiaTheme="minorHAnsi"/>
          <w:sz w:val="28"/>
          <w:szCs w:val="28"/>
          <w:lang w:eastAsia="en-US"/>
        </w:rPr>
        <w:t xml:space="preserve"> в администрации Кировского муниципального района </w:t>
      </w:r>
      <w:r w:rsidRPr="00BF6243">
        <w:rPr>
          <w:rFonts w:eastAsiaTheme="minorHAnsi"/>
          <w:b/>
          <w:i/>
          <w:sz w:val="28"/>
          <w:szCs w:val="28"/>
          <w:lang w:eastAsia="en-US"/>
        </w:rPr>
        <w:t xml:space="preserve">отсутствует  </w:t>
      </w:r>
      <w:r w:rsidRPr="00BF6243">
        <w:rPr>
          <w:b/>
          <w:i/>
          <w:sz w:val="28"/>
          <w:szCs w:val="28"/>
        </w:rPr>
        <w:t>порядок</w:t>
      </w:r>
      <w:r w:rsidRPr="00BF6243">
        <w:rPr>
          <w:sz w:val="28"/>
          <w:szCs w:val="28"/>
        </w:rPr>
        <w:t xml:space="preserve"> установления лимитов электрической и тепловой энергии, воды и водоотведения</w:t>
      </w:r>
      <w:r>
        <w:rPr>
          <w:sz w:val="28"/>
          <w:szCs w:val="28"/>
        </w:rPr>
        <w:t>, потребляемых</w:t>
      </w:r>
      <w:r w:rsidRPr="00BF62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BF6243">
        <w:rPr>
          <w:sz w:val="28"/>
          <w:szCs w:val="28"/>
        </w:rPr>
        <w:t xml:space="preserve"> учреждениями, финансируемыми за счет средств бюджета Кировского муниципального района</w:t>
      </w:r>
      <w:r>
        <w:rPr>
          <w:sz w:val="28"/>
          <w:szCs w:val="28"/>
        </w:rPr>
        <w:t>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расчета бюджетных ассигнований, планируемых в части коммунальных услуг, потребляемых муниципальными учреждениями, администрацией Кировского муниципального района ежегодно утверждаются лимиты потребления </w:t>
      </w:r>
      <w:r>
        <w:rPr>
          <w:sz w:val="28"/>
          <w:szCs w:val="28"/>
        </w:rPr>
        <w:t>тепловой энергии, холодной воды, водоотведения и электрической энергии</w:t>
      </w:r>
      <w:r w:rsidRPr="00A4151F">
        <w:rPr>
          <w:sz w:val="28"/>
          <w:szCs w:val="28"/>
        </w:rPr>
        <w:t>,</w:t>
      </w:r>
      <w:r>
        <w:rPr>
          <w:sz w:val="28"/>
          <w:szCs w:val="28"/>
        </w:rPr>
        <w:t xml:space="preserve"> таблица 1.</w:t>
      </w:r>
    </w:p>
    <w:p w:rsidR="00D81396" w:rsidRPr="001346DD" w:rsidRDefault="00D81396" w:rsidP="00D81396">
      <w:pPr>
        <w:jc w:val="both"/>
        <w:rPr>
          <w:sz w:val="16"/>
          <w:szCs w:val="16"/>
        </w:rPr>
      </w:pPr>
    </w:p>
    <w:p w:rsidR="00D81396" w:rsidRDefault="00D81396" w:rsidP="00D81396">
      <w:pPr>
        <w:autoSpaceDE w:val="0"/>
        <w:autoSpaceDN w:val="0"/>
        <w:adjustRightInd w:val="0"/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Таблица 1 - Объем лимитов потребления тепловой энергии, холодной воды, водоотведения и электрической энергии</w:t>
      </w:r>
    </w:p>
    <w:tbl>
      <w:tblPr>
        <w:tblStyle w:val="a5"/>
        <w:tblpPr w:leftFromText="180" w:rightFromText="180" w:vertAnchor="text" w:horzAnchor="margin" w:tblpX="108" w:tblpY="235"/>
        <w:tblW w:w="0" w:type="auto"/>
        <w:tblLook w:val="04A0" w:firstRow="1" w:lastRow="0" w:firstColumn="1" w:lastColumn="0" w:noHBand="0" w:noVBand="1"/>
      </w:tblPr>
      <w:tblGrid>
        <w:gridCol w:w="3261"/>
        <w:gridCol w:w="1417"/>
        <w:gridCol w:w="1559"/>
        <w:gridCol w:w="1560"/>
        <w:gridCol w:w="1559"/>
      </w:tblGrid>
      <w:tr w:rsidR="00D81396" w:rsidTr="004D78F6">
        <w:trPr>
          <w:trHeight w:val="316"/>
        </w:trPr>
        <w:tc>
          <w:tcPr>
            <w:tcW w:w="3261" w:type="dxa"/>
            <w:vMerge w:val="restart"/>
          </w:tcPr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F6BE9">
              <w:rPr>
                <w:b/>
              </w:rPr>
              <w:t>Наименование</w:t>
            </w:r>
            <w:r>
              <w:rPr>
                <w:b/>
              </w:rPr>
              <w:t xml:space="preserve"> ресурсов</w:t>
            </w:r>
          </w:p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6BE9">
              <w:rPr>
                <w:b/>
              </w:rPr>
              <w:t>2018 год</w:t>
            </w:r>
          </w:p>
        </w:tc>
        <w:tc>
          <w:tcPr>
            <w:tcW w:w="3119" w:type="dxa"/>
            <w:gridSpan w:val="2"/>
          </w:tcPr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6BE9">
              <w:rPr>
                <w:b/>
              </w:rPr>
              <w:t>2019 год</w:t>
            </w:r>
          </w:p>
        </w:tc>
      </w:tr>
      <w:tr w:rsidR="00D81396" w:rsidRPr="000F6BE9" w:rsidTr="004D78F6">
        <w:trPr>
          <w:trHeight w:val="334"/>
        </w:trPr>
        <w:tc>
          <w:tcPr>
            <w:tcW w:w="3261" w:type="dxa"/>
            <w:vMerge/>
          </w:tcPr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F6BE9">
              <w:rPr>
                <w:b/>
              </w:rPr>
              <w:t>лан</w:t>
            </w:r>
          </w:p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6BE9">
              <w:rPr>
                <w:b/>
              </w:rPr>
              <w:t>(тыс. руб.)</w:t>
            </w:r>
          </w:p>
        </w:tc>
        <w:tc>
          <w:tcPr>
            <w:tcW w:w="1559" w:type="dxa"/>
          </w:tcPr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0F6BE9">
              <w:rPr>
                <w:b/>
              </w:rPr>
              <w:t>д</w:t>
            </w:r>
            <w:proofErr w:type="gramStart"/>
            <w:r w:rsidRPr="000F6BE9">
              <w:rPr>
                <w:b/>
              </w:rPr>
              <w:t>.</w:t>
            </w:r>
            <w:proofErr w:type="gramEnd"/>
            <w:r w:rsidRPr="000F6BE9">
              <w:rPr>
                <w:b/>
              </w:rPr>
              <w:t xml:space="preserve"> </w:t>
            </w:r>
            <w:proofErr w:type="gramStart"/>
            <w:r w:rsidRPr="000F6BE9">
              <w:rPr>
                <w:b/>
              </w:rPr>
              <w:t>в</w:t>
            </w:r>
            <w:proofErr w:type="gramEnd"/>
            <w:r w:rsidRPr="000F6BE9">
              <w:rPr>
                <w:b/>
              </w:rPr>
              <w:t>ес.</w:t>
            </w:r>
          </w:p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6BE9">
              <w:rPr>
                <w:b/>
              </w:rPr>
              <w:t>%</w:t>
            </w:r>
          </w:p>
        </w:tc>
        <w:tc>
          <w:tcPr>
            <w:tcW w:w="1560" w:type="dxa"/>
          </w:tcPr>
          <w:p w:rsidR="00D81396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F6BE9">
              <w:rPr>
                <w:b/>
              </w:rPr>
              <w:t xml:space="preserve">лан </w:t>
            </w:r>
          </w:p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1559" w:type="dxa"/>
          </w:tcPr>
          <w:p w:rsidR="00D81396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0F6BE9">
              <w:rPr>
                <w:b/>
              </w:rPr>
              <w:t>д</w:t>
            </w:r>
            <w:proofErr w:type="gramStart"/>
            <w:r w:rsidRPr="000F6BE9">
              <w:rPr>
                <w:b/>
              </w:rPr>
              <w:t>.</w:t>
            </w:r>
            <w:proofErr w:type="gramEnd"/>
            <w:r w:rsidRPr="000F6BE9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 w:rsidRPr="000F6BE9">
              <w:rPr>
                <w:b/>
              </w:rPr>
              <w:t>ес</w:t>
            </w:r>
          </w:p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81396" w:rsidTr="004D78F6">
        <w:tc>
          <w:tcPr>
            <w:tcW w:w="326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617BE8">
              <w:t>Теплоэнергия</w:t>
            </w:r>
            <w:proofErr w:type="spellEnd"/>
          </w:p>
        </w:tc>
        <w:tc>
          <w:tcPr>
            <w:tcW w:w="1417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43 679,0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83,6</w:t>
            </w:r>
          </w:p>
        </w:tc>
        <w:tc>
          <w:tcPr>
            <w:tcW w:w="1560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47 879,7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83,8</w:t>
            </w:r>
          </w:p>
        </w:tc>
      </w:tr>
      <w:tr w:rsidR="00D81396" w:rsidTr="004D78F6">
        <w:tc>
          <w:tcPr>
            <w:tcW w:w="326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</w:pPr>
            <w:r w:rsidRPr="00617BE8">
              <w:t>Электроэнергия</w:t>
            </w:r>
          </w:p>
        </w:tc>
        <w:tc>
          <w:tcPr>
            <w:tcW w:w="1417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6 715,0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12,8</w:t>
            </w:r>
          </w:p>
        </w:tc>
        <w:tc>
          <w:tcPr>
            <w:tcW w:w="1560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7 369,7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12,9</w:t>
            </w:r>
          </w:p>
        </w:tc>
      </w:tr>
      <w:tr w:rsidR="00D81396" w:rsidTr="004D78F6">
        <w:tc>
          <w:tcPr>
            <w:tcW w:w="326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</w:pPr>
            <w:r w:rsidRPr="00617BE8">
              <w:t>Холодное водоснабжение</w:t>
            </w:r>
          </w:p>
        </w:tc>
        <w:tc>
          <w:tcPr>
            <w:tcW w:w="1417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1 096,7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2,1</w:t>
            </w:r>
          </w:p>
        </w:tc>
        <w:tc>
          <w:tcPr>
            <w:tcW w:w="1560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</w:t>
            </w:r>
            <w:r>
              <w:t> 114,8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1,9</w:t>
            </w:r>
          </w:p>
        </w:tc>
      </w:tr>
      <w:tr w:rsidR="00D81396" w:rsidTr="004D78F6">
        <w:tc>
          <w:tcPr>
            <w:tcW w:w="326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</w:pPr>
            <w:r w:rsidRPr="00617BE8">
              <w:t xml:space="preserve">Водоотведение </w:t>
            </w:r>
          </w:p>
        </w:tc>
        <w:tc>
          <w:tcPr>
            <w:tcW w:w="1417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775,2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1,5</w:t>
            </w:r>
          </w:p>
        </w:tc>
        <w:tc>
          <w:tcPr>
            <w:tcW w:w="1560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>
              <w:t>787,8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1,4</w:t>
            </w:r>
          </w:p>
        </w:tc>
      </w:tr>
      <w:tr w:rsidR="00D81396" w:rsidTr="004D78F6">
        <w:tc>
          <w:tcPr>
            <w:tcW w:w="326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17BE8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BE8">
              <w:rPr>
                <w:b/>
              </w:rPr>
              <w:t>52 265,9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BE8">
              <w:rPr>
                <w:b/>
              </w:rPr>
              <w:t>100,0</w:t>
            </w:r>
          </w:p>
        </w:tc>
        <w:tc>
          <w:tcPr>
            <w:tcW w:w="1560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57 152,0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BE8">
              <w:rPr>
                <w:b/>
              </w:rPr>
              <w:t>100,0</w:t>
            </w:r>
          </w:p>
        </w:tc>
      </w:tr>
    </w:tbl>
    <w:p w:rsidR="00D81396" w:rsidRPr="000551B5" w:rsidRDefault="00D81396" w:rsidP="00D81396">
      <w:pPr>
        <w:tabs>
          <w:tab w:val="left" w:pos="1405"/>
        </w:tabs>
        <w:autoSpaceDE w:val="0"/>
        <w:autoSpaceDN w:val="0"/>
        <w:adjustRightInd w:val="0"/>
        <w:ind w:left="1418" w:hanging="1418"/>
        <w:jc w:val="both"/>
        <w:rPr>
          <w:sz w:val="16"/>
          <w:szCs w:val="16"/>
        </w:rPr>
      </w:pPr>
    </w:p>
    <w:p w:rsidR="00D81396" w:rsidRPr="008450A3" w:rsidRDefault="00D81396" w:rsidP="00D81396">
      <w:pPr>
        <w:tabs>
          <w:tab w:val="left" w:pos="1405"/>
        </w:tabs>
        <w:autoSpaceDE w:val="0"/>
        <w:autoSpaceDN w:val="0"/>
        <w:adjustRightInd w:val="0"/>
        <w:ind w:left="1418" w:hanging="1418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показал анализ </w:t>
      </w:r>
      <w:r>
        <w:rPr>
          <w:rFonts w:eastAsiaTheme="minorHAnsi"/>
          <w:sz w:val="28"/>
          <w:szCs w:val="28"/>
          <w:lang w:eastAsia="en-US"/>
        </w:rPr>
        <w:t>лимитов потребления  энергетических ресурсов</w:t>
      </w:r>
      <w:r>
        <w:rPr>
          <w:sz w:val="28"/>
          <w:szCs w:val="28"/>
        </w:rPr>
        <w:t xml:space="preserve"> и воды, утвержденных на соответствующий год, в</w:t>
      </w:r>
      <w:r w:rsidRPr="00622C28">
        <w:rPr>
          <w:sz w:val="28"/>
          <w:szCs w:val="28"/>
        </w:rPr>
        <w:t xml:space="preserve"> структуре </w:t>
      </w:r>
      <w:r>
        <w:rPr>
          <w:sz w:val="28"/>
          <w:szCs w:val="28"/>
        </w:rPr>
        <w:t xml:space="preserve">расходов, необходимых на оплату </w:t>
      </w:r>
      <w:r w:rsidRPr="00622C28">
        <w:rPr>
          <w:sz w:val="28"/>
          <w:szCs w:val="28"/>
        </w:rPr>
        <w:t>коммунальны</w:t>
      </w:r>
      <w:r>
        <w:rPr>
          <w:sz w:val="28"/>
          <w:szCs w:val="28"/>
        </w:rPr>
        <w:t>х</w:t>
      </w:r>
      <w:r w:rsidRPr="00622C28">
        <w:rPr>
          <w:sz w:val="28"/>
          <w:szCs w:val="28"/>
        </w:rPr>
        <w:t xml:space="preserve"> услуг</w:t>
      </w:r>
      <w:r>
        <w:rPr>
          <w:sz w:val="28"/>
          <w:szCs w:val="28"/>
        </w:rPr>
        <w:t>,</w:t>
      </w:r>
      <w:r w:rsidRPr="00622C28">
        <w:rPr>
          <w:sz w:val="28"/>
          <w:szCs w:val="28"/>
        </w:rPr>
        <w:t xml:space="preserve"> </w:t>
      </w:r>
      <w:r w:rsidRPr="00CA0BB0">
        <w:rPr>
          <w:b/>
          <w:i/>
          <w:sz w:val="28"/>
          <w:szCs w:val="28"/>
        </w:rPr>
        <w:t>доминируют затраты на тепловую энергию</w:t>
      </w:r>
      <w:r>
        <w:rPr>
          <w:b/>
          <w:i/>
          <w:sz w:val="28"/>
          <w:szCs w:val="28"/>
        </w:rPr>
        <w:t>.</w:t>
      </w: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приведенным данным, в 2018 году общий объем уточненных </w:t>
      </w:r>
      <w:r>
        <w:rPr>
          <w:rFonts w:eastAsiaTheme="minorHAnsi"/>
          <w:sz w:val="28"/>
          <w:szCs w:val="28"/>
          <w:lang w:eastAsia="en-US"/>
        </w:rPr>
        <w:t>лимитов потребления  ресурсов</w:t>
      </w:r>
      <w:r>
        <w:rPr>
          <w:sz w:val="28"/>
          <w:szCs w:val="28"/>
        </w:rPr>
        <w:t xml:space="preserve"> в стоимостном выражении составил 52 265,9 тыс. рублей, 2019 году - 57 152,0 тыс. рублей, при этом </w:t>
      </w:r>
      <w:r w:rsidRPr="00D93222">
        <w:rPr>
          <w:sz w:val="28"/>
          <w:szCs w:val="28"/>
        </w:rPr>
        <w:t>наибольшая доля расходов приходится на тепловую энергию</w:t>
      </w:r>
      <w:r>
        <w:rPr>
          <w:sz w:val="28"/>
          <w:szCs w:val="28"/>
        </w:rPr>
        <w:t>:</w:t>
      </w:r>
      <w:r w:rsidRPr="00D93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</w:t>
      </w:r>
      <w:r w:rsidRPr="00D93222">
        <w:rPr>
          <w:sz w:val="28"/>
          <w:szCs w:val="28"/>
        </w:rPr>
        <w:t>43 679,0 тыс. рублей</w:t>
      </w:r>
      <w:r w:rsidRPr="007B2159">
        <w:rPr>
          <w:b/>
          <w:i/>
          <w:sz w:val="28"/>
          <w:szCs w:val="28"/>
        </w:rPr>
        <w:t xml:space="preserve">, </w:t>
      </w:r>
      <w:r w:rsidRPr="00D93222">
        <w:rPr>
          <w:sz w:val="28"/>
          <w:szCs w:val="28"/>
        </w:rPr>
        <w:t>что составляет</w:t>
      </w:r>
      <w:r w:rsidRPr="007B215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83,6 % от общего </w:t>
      </w:r>
      <w:r w:rsidRPr="00D93222">
        <w:rPr>
          <w:sz w:val="28"/>
          <w:szCs w:val="28"/>
        </w:rPr>
        <w:t>объема коммунальных расходов</w:t>
      </w:r>
      <w:r>
        <w:rPr>
          <w:sz w:val="28"/>
          <w:szCs w:val="28"/>
        </w:rPr>
        <w:t>; 2019 год – 47 879,7 тыс. рублей или 83,8 %.</w:t>
      </w:r>
      <w:proofErr w:type="gramEnd"/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Расчетный показатель лимитов на электроэнергию в 2018 году составил – 6 715,0 тыс. рублей или 12,8 %, 2019 году – 7 369,7 тыс. рублей или 12,9 %.</w:t>
      </w: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Плановые лимиты потребления холодного водоснабжения и водоотведения в 2018 году сложились в общей сумме – 1 871,9 тыс. рублей или 3,6 %; в 2019 году – 1 902,6 тыс. рублей или 3,3 %.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В 2019 году,  в сравнении с 2018 годом,  плановый объем бюджетных ассигнований </w:t>
      </w:r>
      <w:r w:rsidRPr="007B2159">
        <w:rPr>
          <w:rFonts w:eastAsiaTheme="minorHAnsi"/>
          <w:b/>
          <w:bCs/>
          <w:i/>
          <w:sz w:val="28"/>
          <w:szCs w:val="28"/>
          <w:lang w:eastAsia="en-US"/>
        </w:rPr>
        <w:t xml:space="preserve">увеличился на 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4 886,1</w:t>
      </w:r>
      <w:r w:rsidRPr="007B2159">
        <w:rPr>
          <w:rFonts w:eastAsiaTheme="minorHAnsi"/>
          <w:b/>
          <w:bCs/>
          <w:i/>
          <w:sz w:val="28"/>
          <w:szCs w:val="28"/>
          <w:lang w:eastAsia="en-US"/>
        </w:rPr>
        <w:t xml:space="preserve"> тыс. рублей </w:t>
      </w:r>
      <w:r>
        <w:rPr>
          <w:rFonts w:eastAsiaTheme="minorHAnsi"/>
          <w:bCs/>
          <w:sz w:val="28"/>
          <w:szCs w:val="28"/>
          <w:lang w:eastAsia="en-US"/>
        </w:rPr>
        <w:t xml:space="preserve">или на 9,3 %, в том числе: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теплоэнергии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на 4 200,7 тыс. рублей или на 9,6 % (</w:t>
      </w:r>
      <w:r w:rsidRPr="00ED6990">
        <w:rPr>
          <w:rFonts w:eastAsiaTheme="minorHAnsi"/>
          <w:b/>
          <w:bCs/>
          <w:i/>
          <w:sz w:val="28"/>
          <w:szCs w:val="28"/>
          <w:lang w:eastAsia="en-US"/>
        </w:rPr>
        <w:t>при этом рост тариф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ов</w:t>
      </w:r>
      <w:r w:rsidRPr="00ED6990">
        <w:rPr>
          <w:rFonts w:eastAsiaTheme="minorHAnsi"/>
          <w:b/>
          <w:bCs/>
          <w:i/>
          <w:sz w:val="28"/>
          <w:szCs w:val="28"/>
          <w:lang w:eastAsia="en-US"/>
        </w:rPr>
        <w:t xml:space="preserve"> составил 1,7 %</w:t>
      </w:r>
      <w:r>
        <w:rPr>
          <w:rFonts w:eastAsiaTheme="minorHAnsi"/>
          <w:bCs/>
          <w:sz w:val="28"/>
          <w:szCs w:val="28"/>
          <w:lang w:eastAsia="en-US"/>
        </w:rPr>
        <w:t>); электроэнергии на 654,7 тыс. рублей или на 9,7 %; холодной воды на 18,1 тыс. рублей или на 1,7 %;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водоотведения на 12,6 тыс. рублей или на 1,6 %.</w:t>
      </w: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 49 Положения о бюджетном устройстве, бюджетном процессе и межбюджетных отношениях в Кировском муниципальном районе</w:t>
      </w: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района составляется сроком на три года </w:t>
      </w:r>
      <w:r w:rsidRPr="00F330A3">
        <w:rPr>
          <w:b/>
          <w:i/>
          <w:sz w:val="28"/>
          <w:szCs w:val="28"/>
        </w:rPr>
        <w:t>очередной финансовый год и плановый период</w:t>
      </w:r>
      <w:r>
        <w:rPr>
          <w:sz w:val="28"/>
          <w:szCs w:val="28"/>
        </w:rPr>
        <w:t xml:space="preserve">. Вместе с тем, в нарушение вышеуказанного Положения, планирование бюджетных  ассигнований, необходимых для оплаты энергетических ресурсов и воды, </w:t>
      </w:r>
      <w:r w:rsidRPr="00624D37">
        <w:rPr>
          <w:b/>
          <w:i/>
          <w:sz w:val="28"/>
          <w:szCs w:val="28"/>
        </w:rPr>
        <w:t>на плановый период не осуществлялось</w:t>
      </w:r>
      <w:r>
        <w:rPr>
          <w:sz w:val="28"/>
          <w:szCs w:val="28"/>
        </w:rPr>
        <w:t xml:space="preserve">.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Учитывая, что </w:t>
      </w:r>
      <w:r>
        <w:rPr>
          <w:rFonts w:eastAsiaTheme="minorHAnsi"/>
          <w:sz w:val="28"/>
          <w:szCs w:val="28"/>
          <w:lang w:eastAsia="en-US"/>
        </w:rPr>
        <w:t xml:space="preserve">планирование должно осуществляться </w:t>
      </w:r>
      <w:r w:rsidRPr="001918D1">
        <w:rPr>
          <w:rFonts w:eastAsiaTheme="minorHAnsi"/>
          <w:b/>
          <w:i/>
          <w:sz w:val="28"/>
          <w:szCs w:val="28"/>
          <w:lang w:eastAsia="en-US"/>
        </w:rPr>
        <w:t xml:space="preserve">с учетом обязательного снижения </w:t>
      </w:r>
      <w:r w:rsidRPr="00AF4C94">
        <w:rPr>
          <w:rFonts w:eastAsiaTheme="minorHAnsi"/>
          <w:b/>
          <w:i/>
          <w:sz w:val="28"/>
          <w:szCs w:val="28"/>
          <w:lang w:eastAsia="en-US"/>
        </w:rPr>
        <w:t>объема</w:t>
      </w:r>
      <w:r w:rsidRPr="00AF4C94">
        <w:rPr>
          <w:rFonts w:eastAsiaTheme="minorHAnsi"/>
          <w:sz w:val="28"/>
          <w:szCs w:val="28"/>
          <w:lang w:eastAsia="en-US"/>
        </w:rPr>
        <w:t xml:space="preserve"> потребленных энергетических ресурсов и воды,</w:t>
      </w:r>
      <w:r>
        <w:rPr>
          <w:rFonts w:eastAsiaTheme="minorHAnsi"/>
          <w:sz w:val="28"/>
          <w:szCs w:val="28"/>
          <w:lang w:eastAsia="en-US"/>
        </w:rPr>
        <w:t xml:space="preserve"> Контрольно-счетной комиссией проведен анализ планирования объема потребления данных ресурсов в натуральном выражении, таблица 2.</w:t>
      </w:r>
    </w:p>
    <w:p w:rsidR="00D81396" w:rsidRPr="00BE18DD" w:rsidRDefault="00D81396" w:rsidP="00D81396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ind w:left="1843" w:hanging="184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Таблица 2 - Анализ планового объема потребления </w:t>
      </w:r>
      <w:r>
        <w:rPr>
          <w:sz w:val="28"/>
          <w:szCs w:val="28"/>
        </w:rPr>
        <w:t>тепловой энергии,  холодной воды, водоотведения и электрической энергии</w:t>
      </w:r>
    </w:p>
    <w:tbl>
      <w:tblPr>
        <w:tblStyle w:val="a5"/>
        <w:tblpPr w:leftFromText="180" w:rightFromText="180" w:vertAnchor="text" w:horzAnchor="margin" w:tblpX="108" w:tblpY="235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701"/>
        <w:gridCol w:w="1701"/>
        <w:gridCol w:w="1559"/>
      </w:tblGrid>
      <w:tr w:rsidR="00D81396" w:rsidTr="004D78F6">
        <w:trPr>
          <w:trHeight w:val="317"/>
        </w:trPr>
        <w:tc>
          <w:tcPr>
            <w:tcW w:w="2943" w:type="dxa"/>
            <w:vMerge w:val="restart"/>
          </w:tcPr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F6BE9">
              <w:rPr>
                <w:b/>
              </w:rPr>
              <w:t>Наименование</w:t>
            </w:r>
            <w:r>
              <w:rPr>
                <w:b/>
              </w:rPr>
              <w:t xml:space="preserve"> ресурсов</w:t>
            </w:r>
          </w:p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Лимиты 2018 года</w:t>
            </w:r>
          </w:p>
        </w:tc>
        <w:tc>
          <w:tcPr>
            <w:tcW w:w="1701" w:type="dxa"/>
            <w:vMerge w:val="restart"/>
          </w:tcPr>
          <w:p w:rsidR="00D81396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Лимиты </w:t>
            </w:r>
          </w:p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 года</w:t>
            </w:r>
          </w:p>
        </w:tc>
        <w:tc>
          <w:tcPr>
            <w:tcW w:w="3260" w:type="dxa"/>
            <w:gridSpan w:val="2"/>
          </w:tcPr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</w:tc>
      </w:tr>
      <w:tr w:rsidR="00D81396" w:rsidTr="004D78F6">
        <w:trPr>
          <w:trHeight w:val="334"/>
        </w:trPr>
        <w:tc>
          <w:tcPr>
            <w:tcW w:w="2943" w:type="dxa"/>
            <w:vMerge/>
          </w:tcPr>
          <w:p w:rsidR="00D81396" w:rsidRPr="000F6BE9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vMerge/>
          </w:tcPr>
          <w:p w:rsidR="00D81396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81396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81396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(+,-) ед. изм.</w:t>
            </w:r>
          </w:p>
        </w:tc>
        <w:tc>
          <w:tcPr>
            <w:tcW w:w="1559" w:type="dxa"/>
          </w:tcPr>
          <w:p w:rsidR="00D81396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(+,-) %</w:t>
            </w:r>
          </w:p>
        </w:tc>
      </w:tr>
      <w:tr w:rsidR="00D81396" w:rsidTr="004D78F6">
        <w:tc>
          <w:tcPr>
            <w:tcW w:w="2943" w:type="dxa"/>
          </w:tcPr>
          <w:p w:rsidR="00D81396" w:rsidRPr="00870BC7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70BC7">
              <w:t>Теплоэнергия</w:t>
            </w:r>
            <w:proofErr w:type="spellEnd"/>
            <w:r w:rsidRPr="00870BC7">
              <w:t xml:space="preserve"> (Гкал)</w:t>
            </w:r>
          </w:p>
        </w:tc>
        <w:tc>
          <w:tcPr>
            <w:tcW w:w="1418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9 083,0</w:t>
            </w:r>
          </w:p>
        </w:tc>
        <w:tc>
          <w:tcPr>
            <w:tcW w:w="170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>
              <w:t>9 314,2</w:t>
            </w:r>
          </w:p>
        </w:tc>
        <w:tc>
          <w:tcPr>
            <w:tcW w:w="170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>
              <w:t>231,2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2</w:t>
            </w:r>
            <w:r>
              <w:t>,5</w:t>
            </w:r>
          </w:p>
        </w:tc>
      </w:tr>
      <w:tr w:rsidR="00D81396" w:rsidTr="004D78F6">
        <w:tc>
          <w:tcPr>
            <w:tcW w:w="2943" w:type="dxa"/>
          </w:tcPr>
          <w:p w:rsidR="00D81396" w:rsidRPr="00870BC7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</w:pPr>
            <w:r w:rsidRPr="00870BC7">
              <w:t>Электроэнергия (</w:t>
            </w:r>
            <w:proofErr w:type="spellStart"/>
            <w:r>
              <w:t>кВтч</w:t>
            </w:r>
            <w:proofErr w:type="spellEnd"/>
            <w:r w:rsidRPr="00870BC7">
              <w:t>)</w:t>
            </w:r>
          </w:p>
        </w:tc>
        <w:tc>
          <w:tcPr>
            <w:tcW w:w="1418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1 114,5</w:t>
            </w:r>
          </w:p>
        </w:tc>
        <w:tc>
          <w:tcPr>
            <w:tcW w:w="170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1 133,8</w:t>
            </w:r>
          </w:p>
        </w:tc>
        <w:tc>
          <w:tcPr>
            <w:tcW w:w="170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19,3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1,7</w:t>
            </w:r>
          </w:p>
        </w:tc>
      </w:tr>
      <w:tr w:rsidR="00D81396" w:rsidTr="004D78F6">
        <w:tc>
          <w:tcPr>
            <w:tcW w:w="2943" w:type="dxa"/>
          </w:tcPr>
          <w:p w:rsidR="00D81396" w:rsidRPr="00870BC7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</w:pPr>
            <w:r w:rsidRPr="00870BC7">
              <w:t>Холодное водоснабжение (</w:t>
            </w:r>
            <w:proofErr w:type="spellStart"/>
            <w:r w:rsidRPr="00870BC7">
              <w:t>куб.</w:t>
            </w:r>
            <w:r>
              <w:t>м</w:t>
            </w:r>
            <w:proofErr w:type="spellEnd"/>
            <w:r>
              <w:t>.</w:t>
            </w:r>
            <w:r w:rsidRPr="00870BC7">
              <w:t>)</w:t>
            </w:r>
          </w:p>
        </w:tc>
        <w:tc>
          <w:tcPr>
            <w:tcW w:w="1418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24 065,5</w:t>
            </w:r>
          </w:p>
        </w:tc>
        <w:tc>
          <w:tcPr>
            <w:tcW w:w="170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24 1</w:t>
            </w:r>
            <w:r>
              <w:t>49</w:t>
            </w:r>
            <w:r w:rsidRPr="00617BE8">
              <w:t>,5</w:t>
            </w:r>
          </w:p>
        </w:tc>
        <w:tc>
          <w:tcPr>
            <w:tcW w:w="170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  <w:r w:rsidRPr="00617BE8">
              <w:t>,0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0,3</w:t>
            </w:r>
          </w:p>
        </w:tc>
      </w:tr>
      <w:tr w:rsidR="00D81396" w:rsidTr="004D78F6">
        <w:tc>
          <w:tcPr>
            <w:tcW w:w="2943" w:type="dxa"/>
          </w:tcPr>
          <w:p w:rsidR="00D81396" w:rsidRPr="00870BC7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both"/>
            </w:pPr>
            <w:r w:rsidRPr="00870BC7">
              <w:t xml:space="preserve">Водоотведение </w:t>
            </w:r>
            <w:r>
              <w:t>(</w:t>
            </w:r>
            <w:proofErr w:type="spellStart"/>
            <w:r w:rsidRPr="00870BC7">
              <w:t>куб.</w:t>
            </w:r>
            <w:r>
              <w:t>м</w:t>
            </w:r>
            <w:proofErr w:type="spellEnd"/>
            <w:r>
              <w:t>.</w:t>
            </w:r>
            <w:r w:rsidRPr="00870BC7">
              <w:t>)</w:t>
            </w:r>
          </w:p>
        </w:tc>
        <w:tc>
          <w:tcPr>
            <w:tcW w:w="1418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19  706,0</w:t>
            </w:r>
          </w:p>
        </w:tc>
        <w:tc>
          <w:tcPr>
            <w:tcW w:w="170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19</w:t>
            </w:r>
            <w:r>
              <w:t> 790,</w:t>
            </w:r>
            <w:r w:rsidRPr="00617BE8">
              <w:t>0</w:t>
            </w:r>
          </w:p>
        </w:tc>
        <w:tc>
          <w:tcPr>
            <w:tcW w:w="1701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  <w:r w:rsidRPr="00617BE8">
              <w:t>,0</w:t>
            </w:r>
          </w:p>
        </w:tc>
        <w:tc>
          <w:tcPr>
            <w:tcW w:w="1559" w:type="dxa"/>
          </w:tcPr>
          <w:p w:rsidR="00D81396" w:rsidRPr="00617BE8" w:rsidRDefault="00D81396" w:rsidP="004D78F6">
            <w:pPr>
              <w:tabs>
                <w:tab w:val="left" w:pos="1405"/>
              </w:tabs>
              <w:autoSpaceDE w:val="0"/>
              <w:autoSpaceDN w:val="0"/>
              <w:adjustRightInd w:val="0"/>
              <w:jc w:val="center"/>
            </w:pPr>
            <w:r w:rsidRPr="00617BE8">
              <w:t>0,</w:t>
            </w:r>
            <w:r>
              <w:t>4</w:t>
            </w:r>
          </w:p>
        </w:tc>
      </w:tr>
    </w:tbl>
    <w:p w:rsidR="00D81396" w:rsidRPr="000F2100" w:rsidRDefault="00D81396" w:rsidP="00D81396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D81396" w:rsidRPr="000F2100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Как видно из данных, представленных в таблице</w:t>
      </w:r>
      <w:r w:rsidRPr="008508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плановый </w:t>
      </w:r>
      <w:r w:rsidRPr="008508F7">
        <w:rPr>
          <w:rFonts w:eastAsiaTheme="minorHAnsi"/>
          <w:sz w:val="28"/>
          <w:szCs w:val="28"/>
          <w:lang w:eastAsia="en-US"/>
        </w:rPr>
        <w:t>объем потребл</w:t>
      </w:r>
      <w:r>
        <w:rPr>
          <w:rFonts w:eastAsiaTheme="minorHAnsi"/>
          <w:sz w:val="28"/>
          <w:szCs w:val="28"/>
          <w:lang w:eastAsia="en-US"/>
        </w:rPr>
        <w:t xml:space="preserve">яемых </w:t>
      </w:r>
      <w:r w:rsidRPr="008508F7">
        <w:rPr>
          <w:rFonts w:eastAsiaTheme="minorHAnsi"/>
          <w:sz w:val="28"/>
          <w:szCs w:val="28"/>
          <w:lang w:eastAsia="en-US"/>
        </w:rPr>
        <w:t>энергетических ресурсов</w:t>
      </w:r>
      <w:r>
        <w:rPr>
          <w:rFonts w:eastAsiaTheme="minorHAnsi"/>
          <w:sz w:val="28"/>
          <w:szCs w:val="28"/>
          <w:lang w:eastAsia="en-US"/>
        </w:rPr>
        <w:t xml:space="preserve"> и воды, утвержденный на 2019 год, по сравнению с показателями 2018 года, </w:t>
      </w:r>
      <w:r>
        <w:rPr>
          <w:rFonts w:eastAsiaTheme="minorHAnsi"/>
          <w:b/>
          <w:i/>
          <w:sz w:val="28"/>
          <w:szCs w:val="28"/>
          <w:lang w:eastAsia="en-US"/>
        </w:rPr>
        <w:t>увеличился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Так, </w:t>
      </w:r>
      <w:r w:rsidRPr="00C31AFC">
        <w:rPr>
          <w:rFonts w:eastAsiaTheme="minorHAnsi"/>
          <w:b/>
          <w:bCs/>
          <w:i/>
          <w:sz w:val="28"/>
          <w:szCs w:val="28"/>
          <w:lang w:eastAsia="en-US"/>
        </w:rPr>
        <w:t>увеличение объема</w:t>
      </w:r>
      <w:r>
        <w:rPr>
          <w:rFonts w:eastAsiaTheme="minorHAnsi"/>
          <w:bCs/>
          <w:sz w:val="28"/>
          <w:szCs w:val="28"/>
          <w:lang w:eastAsia="en-US"/>
        </w:rPr>
        <w:t xml:space="preserve"> в натуральном выражении </w:t>
      </w:r>
      <w:r>
        <w:rPr>
          <w:rFonts w:eastAsiaTheme="minorHAnsi"/>
          <w:sz w:val="28"/>
          <w:szCs w:val="28"/>
          <w:lang w:eastAsia="en-US"/>
        </w:rPr>
        <w:t xml:space="preserve">тепловой энергии  </w:t>
      </w:r>
      <w:r>
        <w:rPr>
          <w:rFonts w:eastAsiaTheme="minorHAnsi"/>
          <w:bCs/>
          <w:sz w:val="28"/>
          <w:szCs w:val="28"/>
          <w:lang w:eastAsia="en-US"/>
        </w:rPr>
        <w:t xml:space="preserve">составило – 231,2 Гкал или 2,5 %; электроэнергии - 19,3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кВтч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или 1,7 %; воды и водоотведения -  84 куб. м. или 0,3 % и 0,4 % ,соответственно.</w:t>
      </w: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Н</w:t>
      </w:r>
      <w:r>
        <w:rPr>
          <w:sz w:val="28"/>
          <w:szCs w:val="28"/>
        </w:rPr>
        <w:t>аибольший удельный вес в общем объеме лимитов, утвержденных на тепловую энергию, приходится на образовательные учреждения Кировского муниципального района (2018 год - 84,3 %; 2019 год – 83,3 %).</w:t>
      </w: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shd w:val="clear" w:color="auto" w:fill="FFFFFF"/>
        </w:rPr>
        <w:t xml:space="preserve">В связи с чем, Контрольно-счетной комиссией проведен </w:t>
      </w:r>
      <w:r w:rsidRPr="00261454">
        <w:rPr>
          <w:sz w:val="28"/>
          <w:szCs w:val="28"/>
          <w:shd w:val="clear" w:color="auto" w:fill="FFFFFF"/>
        </w:rPr>
        <w:t xml:space="preserve">анализ планирования лимитов потребления </w:t>
      </w:r>
      <w:r w:rsidRPr="00F57E61">
        <w:rPr>
          <w:sz w:val="28"/>
          <w:szCs w:val="28"/>
          <w:shd w:val="clear" w:color="auto" w:fill="FFFFFF"/>
        </w:rPr>
        <w:t>тепловой энергии в натуральном выражении в разрезе образовательных учреждений</w:t>
      </w:r>
      <w:r>
        <w:rPr>
          <w:sz w:val="28"/>
          <w:szCs w:val="28"/>
          <w:shd w:val="clear" w:color="auto" w:fill="FFFFFF"/>
        </w:rPr>
        <w:t>, таблице 3.</w:t>
      </w:r>
    </w:p>
    <w:p w:rsidR="00D81396" w:rsidRPr="00261454" w:rsidRDefault="00D81396" w:rsidP="00D81396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  <w:shd w:val="clear" w:color="auto" w:fill="FFFFFF"/>
        </w:rPr>
      </w:pP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Таблица 3 – Анализ планирования лимитов потребления тепловой энергии</w:t>
      </w:r>
    </w:p>
    <w:p w:rsidR="00D81396" w:rsidRPr="00D15689" w:rsidRDefault="00D81396" w:rsidP="00D81396">
      <w:pPr>
        <w:tabs>
          <w:tab w:val="left" w:pos="3582"/>
        </w:tabs>
        <w:autoSpaceDE w:val="0"/>
        <w:autoSpaceDN w:val="0"/>
        <w:adjustRightInd w:val="0"/>
        <w:jc w:val="right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                                      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843"/>
      </w:tblGrid>
      <w:tr w:rsidR="00D81396" w:rsidTr="004D78F6">
        <w:trPr>
          <w:trHeight w:val="285"/>
        </w:trPr>
        <w:tc>
          <w:tcPr>
            <w:tcW w:w="4395" w:type="dxa"/>
            <w:vMerge w:val="restart"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183480">
              <w:rPr>
                <w:b/>
                <w:shd w:val="clear" w:color="auto" w:fill="FFFFFF"/>
              </w:rPr>
              <w:t>Наименование учреждения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D81396" w:rsidRPr="009E6606" w:rsidRDefault="00D81396" w:rsidP="004D78F6">
            <w:pPr>
              <w:spacing w:after="200"/>
              <w:jc w:val="center"/>
              <w:rPr>
                <w:b/>
              </w:rPr>
            </w:pPr>
            <w:r w:rsidRPr="009E6606">
              <w:rPr>
                <w:b/>
              </w:rPr>
              <w:t>Лимиты потребления</w:t>
            </w:r>
            <w:r>
              <w:rPr>
                <w:b/>
              </w:rPr>
              <w:t xml:space="preserve"> (Гкал)</w:t>
            </w:r>
          </w:p>
        </w:tc>
      </w:tr>
      <w:tr w:rsidR="00D81396" w:rsidTr="004D78F6">
        <w:trPr>
          <w:trHeight w:val="430"/>
        </w:trPr>
        <w:tc>
          <w:tcPr>
            <w:tcW w:w="4395" w:type="dxa"/>
            <w:vMerge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1396" w:rsidRDefault="00D81396" w:rsidP="004D78F6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2018</w:t>
            </w:r>
          </w:p>
          <w:p w:rsidR="00D81396" w:rsidRPr="00183480" w:rsidRDefault="00D81396" w:rsidP="004D78F6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D81396" w:rsidRDefault="00D81396" w:rsidP="004D78F6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2019 </w:t>
            </w:r>
          </w:p>
          <w:p w:rsidR="00D81396" w:rsidRPr="00183480" w:rsidRDefault="00D81396" w:rsidP="004D78F6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81396" w:rsidRDefault="00D81396" w:rsidP="004D78F6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(-) снижение, </w:t>
            </w:r>
          </w:p>
          <w:p w:rsidR="00D81396" w:rsidRPr="009E6606" w:rsidRDefault="00D81396" w:rsidP="004D78F6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(+) увеличение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СОШ № 1 </w:t>
            </w:r>
            <w:proofErr w:type="spellStart"/>
            <w:r w:rsidRPr="004502A9">
              <w:rPr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гт</w:t>
            </w:r>
            <w:proofErr w:type="spellEnd"/>
            <w:r w:rsidRPr="004502A9">
              <w:rPr>
                <w:shd w:val="clear" w:color="auto" w:fill="FFFFFF"/>
              </w:rPr>
              <w:t xml:space="preserve"> Кировский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987,8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987,8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СОШ № 2 </w:t>
            </w:r>
            <w:proofErr w:type="spellStart"/>
            <w:r w:rsidRPr="004502A9">
              <w:rPr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гт</w:t>
            </w:r>
            <w:proofErr w:type="spellEnd"/>
            <w:r w:rsidRPr="004502A9">
              <w:rPr>
                <w:shd w:val="clear" w:color="auto" w:fill="FFFFFF"/>
              </w:rPr>
              <w:t>. Кировский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294,7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294,7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МБОУ СОШ </w:t>
            </w:r>
            <w:proofErr w:type="spellStart"/>
            <w:r>
              <w:rPr>
                <w:shd w:val="clear" w:color="auto" w:fill="FFFFFF"/>
              </w:rPr>
              <w:t>кп</w:t>
            </w:r>
            <w:proofErr w:type="spellEnd"/>
            <w:r w:rsidRPr="00F314FA">
              <w:rPr>
                <w:shd w:val="clear" w:color="auto" w:fill="FFFFFF"/>
              </w:rPr>
              <w:t xml:space="preserve"> Горные Ключи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551,2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551,2</w:t>
            </w:r>
          </w:p>
        </w:tc>
        <w:tc>
          <w:tcPr>
            <w:tcW w:w="1843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СОШ </w:t>
            </w:r>
            <w:proofErr w:type="gramStart"/>
            <w:r w:rsidRPr="004502A9">
              <w:rPr>
                <w:shd w:val="clear" w:color="auto" w:fill="FFFFFF"/>
              </w:rPr>
              <w:t>с</w:t>
            </w:r>
            <w:proofErr w:type="gramEnd"/>
            <w:r w:rsidRPr="004502A9">
              <w:rPr>
                <w:shd w:val="clear" w:color="auto" w:fill="FFFFFF"/>
              </w:rPr>
              <w:t>. Авдеевка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149,4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255,4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+106,0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</w:t>
            </w:r>
            <w:proofErr w:type="gramStart"/>
            <w:r w:rsidRPr="004502A9">
              <w:rPr>
                <w:shd w:val="clear" w:color="auto" w:fill="FFFFFF"/>
              </w:rPr>
              <w:t>с</w:t>
            </w:r>
            <w:proofErr w:type="gramEnd"/>
            <w:r w:rsidRPr="004502A9">
              <w:rPr>
                <w:shd w:val="clear" w:color="auto" w:fill="FFFFFF"/>
              </w:rPr>
              <w:t>. Комаровка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303,3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303,3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</w:t>
            </w:r>
            <w:proofErr w:type="spellStart"/>
            <w:r w:rsidRPr="004502A9">
              <w:rPr>
                <w:shd w:val="clear" w:color="auto" w:fill="FFFFFF"/>
              </w:rPr>
              <w:t>Крыловка</w:t>
            </w:r>
            <w:proofErr w:type="spellEnd"/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303,3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303,3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</w:t>
            </w:r>
            <w:proofErr w:type="spellStart"/>
            <w:r w:rsidRPr="004502A9">
              <w:rPr>
                <w:shd w:val="clear" w:color="auto" w:fill="FFFFFF"/>
              </w:rPr>
              <w:t>Марьяновка</w:t>
            </w:r>
            <w:proofErr w:type="spellEnd"/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183,5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183,5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СОШ с. </w:t>
            </w:r>
            <w:proofErr w:type="spellStart"/>
            <w:r w:rsidRPr="004502A9">
              <w:rPr>
                <w:shd w:val="clear" w:color="auto" w:fill="FFFFFF"/>
              </w:rPr>
              <w:t>Павло</w:t>
            </w:r>
            <w:proofErr w:type="spellEnd"/>
            <w:r>
              <w:rPr>
                <w:shd w:val="clear" w:color="auto" w:fill="FFFFFF"/>
              </w:rPr>
              <w:t>-Ф</w:t>
            </w:r>
            <w:r w:rsidRPr="004502A9">
              <w:rPr>
                <w:shd w:val="clear" w:color="auto" w:fill="FFFFFF"/>
              </w:rPr>
              <w:t>ед</w:t>
            </w:r>
            <w:r>
              <w:rPr>
                <w:shd w:val="clear" w:color="auto" w:fill="FFFFFF"/>
              </w:rPr>
              <w:t>оровка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655,3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655,3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с. </w:t>
            </w:r>
            <w:proofErr w:type="spellStart"/>
            <w:r w:rsidRPr="004502A9">
              <w:rPr>
                <w:shd w:val="clear" w:color="auto" w:fill="FFFFFF"/>
              </w:rPr>
              <w:t>Руновка</w:t>
            </w:r>
            <w:proofErr w:type="spellEnd"/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280,8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280,8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МБОУ ООШ </w:t>
            </w:r>
            <w:proofErr w:type="gramStart"/>
            <w:r w:rsidRPr="00F314FA">
              <w:rPr>
                <w:shd w:val="clear" w:color="auto" w:fill="FFFFFF"/>
              </w:rPr>
              <w:t>с</w:t>
            </w:r>
            <w:proofErr w:type="gramEnd"/>
            <w:r w:rsidRPr="00F314FA">
              <w:rPr>
                <w:shd w:val="clear" w:color="auto" w:fill="FFFFFF"/>
              </w:rPr>
              <w:t>. Преображенка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258,5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258,5</w:t>
            </w:r>
          </w:p>
        </w:tc>
        <w:tc>
          <w:tcPr>
            <w:tcW w:w="1843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МБОУ ООШ п. Родниковый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244,3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244,3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с. </w:t>
            </w:r>
            <w:proofErr w:type="spellStart"/>
            <w:r w:rsidRPr="004502A9">
              <w:rPr>
                <w:shd w:val="clear" w:color="auto" w:fill="FFFFFF"/>
              </w:rPr>
              <w:t>Увальное</w:t>
            </w:r>
            <w:proofErr w:type="spellEnd"/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579,9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579,9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</w:t>
            </w:r>
            <w:proofErr w:type="gramStart"/>
            <w:r w:rsidRPr="004502A9">
              <w:rPr>
                <w:shd w:val="clear" w:color="auto" w:fill="FFFFFF"/>
              </w:rPr>
              <w:t>с</w:t>
            </w:r>
            <w:proofErr w:type="gramEnd"/>
            <w:r w:rsidRPr="004502A9">
              <w:rPr>
                <w:shd w:val="clear" w:color="auto" w:fill="FFFFFF"/>
              </w:rPr>
              <w:t>. Уссурка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188,2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188,2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МБОУ ООШ с. </w:t>
            </w:r>
            <w:proofErr w:type="spellStart"/>
            <w:r w:rsidRPr="00F314FA">
              <w:rPr>
                <w:shd w:val="clear" w:color="auto" w:fill="FFFFFF"/>
              </w:rPr>
              <w:t>Шмаковка</w:t>
            </w:r>
            <w:proofErr w:type="spellEnd"/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141,3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141,3</w:t>
            </w:r>
          </w:p>
        </w:tc>
        <w:tc>
          <w:tcPr>
            <w:tcW w:w="1843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МБДОУ Д/С № 1 </w:t>
            </w:r>
            <w:proofErr w:type="spellStart"/>
            <w:r w:rsidRPr="00F314FA">
              <w:rPr>
                <w:shd w:val="clear" w:color="auto" w:fill="FFFFFF"/>
              </w:rPr>
              <w:t>пгт</w:t>
            </w:r>
            <w:proofErr w:type="spellEnd"/>
            <w:r w:rsidRPr="00F314FA">
              <w:rPr>
                <w:shd w:val="clear" w:color="auto" w:fill="FFFFFF"/>
              </w:rPr>
              <w:t xml:space="preserve"> Кир</w:t>
            </w:r>
            <w:r>
              <w:rPr>
                <w:shd w:val="clear" w:color="auto" w:fill="FFFFFF"/>
              </w:rPr>
              <w:t>овский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513,3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513,3</w:t>
            </w:r>
          </w:p>
        </w:tc>
        <w:tc>
          <w:tcPr>
            <w:tcW w:w="1843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RPr="00A77F02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МБДОУ Д/С № 2 </w:t>
            </w:r>
            <w:proofErr w:type="spellStart"/>
            <w:r w:rsidRPr="004502A9">
              <w:rPr>
                <w:shd w:val="clear" w:color="auto" w:fill="FFFFFF"/>
              </w:rPr>
              <w:t>пгт</w:t>
            </w:r>
            <w:proofErr w:type="spellEnd"/>
            <w:r w:rsidRPr="004502A9">
              <w:rPr>
                <w:shd w:val="clear" w:color="auto" w:fill="FFFFFF"/>
              </w:rPr>
              <w:t xml:space="preserve"> Кир</w:t>
            </w:r>
            <w:r>
              <w:rPr>
                <w:shd w:val="clear" w:color="auto" w:fill="FFFFFF"/>
              </w:rPr>
              <w:t>овский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171,6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171,6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МБДОУ Д/С № 3 </w:t>
            </w:r>
            <w:proofErr w:type="spellStart"/>
            <w:r w:rsidRPr="004502A9">
              <w:rPr>
                <w:shd w:val="clear" w:color="auto" w:fill="FFFFFF"/>
              </w:rPr>
              <w:t>кп</w:t>
            </w:r>
            <w:proofErr w:type="spellEnd"/>
            <w:r w:rsidRPr="004502A9">
              <w:rPr>
                <w:shd w:val="clear" w:color="auto" w:fill="FFFFFF"/>
              </w:rPr>
              <w:t xml:space="preserve"> Г</w:t>
            </w:r>
            <w:r>
              <w:rPr>
                <w:shd w:val="clear" w:color="auto" w:fill="FFFFFF"/>
              </w:rPr>
              <w:t>орные</w:t>
            </w:r>
            <w:r w:rsidRPr="004502A9">
              <w:rPr>
                <w:shd w:val="clear" w:color="auto" w:fill="FFFFFF"/>
              </w:rPr>
              <w:t xml:space="preserve"> Ключи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593,7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593,7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МБДОУ Д/С № 4 </w:t>
            </w:r>
            <w:proofErr w:type="spellStart"/>
            <w:r w:rsidRPr="004502A9">
              <w:rPr>
                <w:shd w:val="clear" w:color="auto" w:fill="FFFFFF"/>
              </w:rPr>
              <w:t>кп</w:t>
            </w:r>
            <w:proofErr w:type="spellEnd"/>
            <w:r w:rsidRPr="004502A9">
              <w:rPr>
                <w:shd w:val="clear" w:color="auto" w:fill="FFFFFF"/>
              </w:rPr>
              <w:t xml:space="preserve"> Г</w:t>
            </w:r>
            <w:r>
              <w:rPr>
                <w:shd w:val="clear" w:color="auto" w:fill="FFFFFF"/>
              </w:rPr>
              <w:t xml:space="preserve">орные </w:t>
            </w:r>
            <w:r w:rsidRPr="004502A9">
              <w:rPr>
                <w:shd w:val="clear" w:color="auto" w:fill="FFFFFF"/>
              </w:rPr>
              <w:t>Ключи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544,3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544,3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МБДОУ Д/С № 5 </w:t>
            </w:r>
            <w:proofErr w:type="spellStart"/>
            <w:r w:rsidRPr="00F314FA">
              <w:rPr>
                <w:shd w:val="clear" w:color="auto" w:fill="FFFFFF"/>
              </w:rPr>
              <w:t>пгт</w:t>
            </w:r>
            <w:proofErr w:type="spellEnd"/>
            <w:r w:rsidRPr="00F314FA">
              <w:rPr>
                <w:shd w:val="clear" w:color="auto" w:fill="FFFFFF"/>
              </w:rPr>
              <w:t xml:space="preserve"> Кир</w:t>
            </w:r>
            <w:r>
              <w:rPr>
                <w:shd w:val="clear" w:color="auto" w:fill="FFFFFF"/>
              </w:rPr>
              <w:t>овский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131,5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131,5</w:t>
            </w:r>
          </w:p>
        </w:tc>
        <w:tc>
          <w:tcPr>
            <w:tcW w:w="1843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МБДОУ Д/С № 6 </w:t>
            </w:r>
            <w:proofErr w:type="spellStart"/>
            <w:r w:rsidRPr="00F314FA">
              <w:rPr>
                <w:shd w:val="clear" w:color="auto" w:fill="FFFFFF"/>
              </w:rPr>
              <w:t>пгт</w:t>
            </w:r>
            <w:proofErr w:type="spellEnd"/>
            <w:r w:rsidRPr="00F314FA">
              <w:rPr>
                <w:shd w:val="clear" w:color="auto" w:fill="FFFFFF"/>
              </w:rPr>
              <w:t xml:space="preserve"> Кир</w:t>
            </w:r>
            <w:r>
              <w:rPr>
                <w:shd w:val="clear" w:color="auto" w:fill="FFFFFF"/>
              </w:rPr>
              <w:t>овский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237,6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237,6</w:t>
            </w:r>
          </w:p>
        </w:tc>
        <w:tc>
          <w:tcPr>
            <w:tcW w:w="1843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МБОУ ДОД ДЮЦ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160,7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160,7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FD52E5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D52E5">
              <w:rPr>
                <w:shd w:val="clear" w:color="auto" w:fill="FFFFFF"/>
              </w:rPr>
              <w:t>МБОУ ДО КДШИ</w:t>
            </w:r>
          </w:p>
        </w:tc>
        <w:tc>
          <w:tcPr>
            <w:tcW w:w="1559" w:type="dxa"/>
          </w:tcPr>
          <w:p w:rsidR="00D81396" w:rsidRPr="00FD52E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D52E5">
              <w:rPr>
                <w:shd w:val="clear" w:color="auto" w:fill="FFFFFF"/>
              </w:rPr>
              <w:t>53,5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53,5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ДЮСШ </w:t>
            </w:r>
            <w:r>
              <w:rPr>
                <w:shd w:val="clear" w:color="auto" w:fill="FFFFFF"/>
              </w:rPr>
              <w:t>«</w:t>
            </w:r>
            <w:r w:rsidRPr="004502A9">
              <w:rPr>
                <w:shd w:val="clear" w:color="auto" w:fill="FFFFFF"/>
              </w:rPr>
              <w:t>Патриот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129,5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129,5</w:t>
            </w:r>
          </w:p>
        </w:tc>
        <w:tc>
          <w:tcPr>
            <w:tcW w:w="1843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439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right"/>
              <w:rPr>
                <w:b/>
                <w:shd w:val="clear" w:color="auto" w:fill="FFFFFF"/>
              </w:rPr>
            </w:pPr>
            <w:r w:rsidRPr="004502A9">
              <w:rPr>
                <w:b/>
                <w:shd w:val="clear" w:color="auto" w:fill="FFFFFF"/>
              </w:rPr>
              <w:t>ИТОГО:</w:t>
            </w:r>
          </w:p>
        </w:tc>
        <w:tc>
          <w:tcPr>
            <w:tcW w:w="1559" w:type="dxa"/>
          </w:tcPr>
          <w:p w:rsidR="00D81396" w:rsidRPr="0043425B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43425B">
              <w:rPr>
                <w:b/>
                <w:shd w:val="clear" w:color="auto" w:fill="FFFFFF"/>
              </w:rPr>
              <w:t>7 657,2</w:t>
            </w:r>
          </w:p>
        </w:tc>
        <w:tc>
          <w:tcPr>
            <w:tcW w:w="1559" w:type="dxa"/>
          </w:tcPr>
          <w:p w:rsidR="00D81396" w:rsidRPr="0043425B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43425B">
              <w:rPr>
                <w:b/>
                <w:shd w:val="clear" w:color="auto" w:fill="FFFFFF"/>
              </w:rPr>
              <w:t>7 763,2</w:t>
            </w:r>
          </w:p>
        </w:tc>
        <w:tc>
          <w:tcPr>
            <w:tcW w:w="1843" w:type="dxa"/>
          </w:tcPr>
          <w:p w:rsidR="00D81396" w:rsidRPr="005029CF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yellow"/>
                <w:shd w:val="clear" w:color="auto" w:fill="FFFFFF"/>
              </w:rPr>
            </w:pPr>
            <w:r w:rsidRPr="009E6606">
              <w:rPr>
                <w:b/>
                <w:shd w:val="clear" w:color="auto" w:fill="FFFFFF"/>
              </w:rPr>
              <w:t>+106,0</w:t>
            </w:r>
          </w:p>
        </w:tc>
      </w:tr>
    </w:tbl>
    <w:p w:rsidR="00D81396" w:rsidRPr="004E22F5" w:rsidRDefault="00D81396" w:rsidP="00D81396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  <w:shd w:val="clear" w:color="auto" w:fill="FFFFFF"/>
        </w:rPr>
      </w:pP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Как показывают данные, приведенные в таблице, </w:t>
      </w:r>
      <w:r>
        <w:rPr>
          <w:rFonts w:eastAsiaTheme="minorHAnsi"/>
          <w:sz w:val="28"/>
          <w:szCs w:val="28"/>
          <w:lang w:eastAsia="en-US"/>
        </w:rPr>
        <w:t>главные распорядители бюджетных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пл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анировали лимиты потребления тепловой энергии </w:t>
      </w:r>
      <w:r w:rsidRPr="002D204E">
        <w:rPr>
          <w:rFonts w:eastAsiaTheme="minorHAnsi"/>
          <w:b/>
          <w:i/>
          <w:sz w:val="28"/>
          <w:szCs w:val="28"/>
          <w:lang w:eastAsia="en-US"/>
        </w:rPr>
        <w:t>без учета снижения их объемов на три процента ежегодно</w:t>
      </w:r>
      <w:r>
        <w:rPr>
          <w:rFonts w:eastAsiaTheme="minorHAnsi"/>
          <w:sz w:val="28"/>
          <w:szCs w:val="28"/>
          <w:lang w:eastAsia="en-US"/>
        </w:rPr>
        <w:t xml:space="preserve">, что нарушало требование, установленное ст. 24 Закона № 261-ФЗ.  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стоит обратить внимание, что  лимиты, запланированные  на 2019 год </w:t>
      </w:r>
      <w:r w:rsidRPr="00BC449B">
        <w:rPr>
          <w:rFonts w:eastAsiaTheme="minorHAnsi"/>
          <w:sz w:val="28"/>
          <w:szCs w:val="28"/>
          <w:lang w:eastAsia="en-US"/>
        </w:rPr>
        <w:t xml:space="preserve">МБОУСОШ </w:t>
      </w:r>
      <w:proofErr w:type="gramStart"/>
      <w:r w:rsidRPr="00BC449B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C44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BC449B">
        <w:rPr>
          <w:rFonts w:eastAsiaTheme="minorHAnsi"/>
          <w:sz w:val="28"/>
          <w:szCs w:val="28"/>
          <w:lang w:eastAsia="en-US"/>
        </w:rPr>
        <w:t>Авдеевка</w:t>
      </w:r>
      <w:proofErr w:type="gramEnd"/>
      <w:r w:rsidRPr="00BC449B">
        <w:rPr>
          <w:rFonts w:eastAsiaTheme="minorHAnsi"/>
          <w:sz w:val="28"/>
          <w:szCs w:val="28"/>
          <w:lang w:eastAsia="en-US"/>
        </w:rPr>
        <w:t>,</w:t>
      </w:r>
      <w:r w:rsidRPr="008933AF">
        <w:rPr>
          <w:rFonts w:eastAsiaTheme="minorHAnsi"/>
          <w:b/>
          <w:i/>
          <w:sz w:val="28"/>
          <w:szCs w:val="28"/>
          <w:lang w:eastAsia="en-US"/>
        </w:rPr>
        <w:t xml:space="preserve"> увеличились на 106 Гкал</w:t>
      </w:r>
      <w:r>
        <w:rPr>
          <w:rFonts w:eastAsiaTheme="minorHAnsi"/>
          <w:sz w:val="28"/>
          <w:szCs w:val="28"/>
          <w:lang w:eastAsia="en-US"/>
        </w:rPr>
        <w:t xml:space="preserve">. Однако в июне месяце 2018 года в указанное образовательное учреждение был установлен узел учета тепловой энергии, позволивший снизить фактический объем потребления ресурса  в 2018 году на 16,5 Гкал, что не было учтено при планировании лимитов на 2019 год. </w:t>
      </w: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  <w:t xml:space="preserve">Также в период проверки Контрольно-счетной комиссией проведен </w:t>
      </w:r>
      <w:r w:rsidRPr="00261454">
        <w:rPr>
          <w:sz w:val="28"/>
          <w:szCs w:val="28"/>
          <w:shd w:val="clear" w:color="auto" w:fill="FFFFFF"/>
        </w:rPr>
        <w:t xml:space="preserve">анализ </w:t>
      </w:r>
      <w:r w:rsidRPr="00DC0D1F">
        <w:rPr>
          <w:sz w:val="28"/>
          <w:szCs w:val="28"/>
        </w:rPr>
        <w:t>фактического</w:t>
      </w:r>
      <w:r>
        <w:rPr>
          <w:sz w:val="28"/>
          <w:szCs w:val="28"/>
        </w:rPr>
        <w:t xml:space="preserve"> объема </w:t>
      </w:r>
      <w:r w:rsidRPr="00DC0D1F">
        <w:rPr>
          <w:sz w:val="28"/>
          <w:szCs w:val="28"/>
        </w:rPr>
        <w:t xml:space="preserve">потребления тепловой энергии </w:t>
      </w:r>
      <w:r w:rsidRPr="00F57E61">
        <w:rPr>
          <w:sz w:val="28"/>
          <w:szCs w:val="28"/>
          <w:shd w:val="clear" w:color="auto" w:fill="FFFFFF"/>
        </w:rPr>
        <w:t>в натуральном выражении в разрезе образовательных учреждений</w:t>
      </w:r>
      <w:r>
        <w:rPr>
          <w:sz w:val="28"/>
          <w:szCs w:val="28"/>
          <w:shd w:val="clear" w:color="auto" w:fill="FFFFFF"/>
        </w:rPr>
        <w:t>, таблице 4.</w:t>
      </w:r>
    </w:p>
    <w:p w:rsidR="00D81396" w:rsidRPr="002C3233" w:rsidRDefault="00D81396" w:rsidP="00D81396">
      <w:pPr>
        <w:tabs>
          <w:tab w:val="left" w:pos="5529"/>
        </w:tabs>
        <w:autoSpaceDE w:val="0"/>
        <w:autoSpaceDN w:val="0"/>
        <w:adjustRightInd w:val="0"/>
        <w:ind w:left="1560" w:hanging="1560"/>
        <w:rPr>
          <w:sz w:val="16"/>
          <w:szCs w:val="16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D81396" w:rsidRDefault="00D81396" w:rsidP="00D81396">
      <w:pPr>
        <w:tabs>
          <w:tab w:val="left" w:pos="5529"/>
        </w:tabs>
        <w:autoSpaceDE w:val="0"/>
        <w:autoSpaceDN w:val="0"/>
        <w:adjustRightInd w:val="0"/>
        <w:ind w:left="1560" w:hanging="15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Таблица 4  - Анализ фактического  объема потребления тепловой энергии </w:t>
      </w:r>
    </w:p>
    <w:p w:rsidR="00D81396" w:rsidRPr="00D15689" w:rsidRDefault="00D81396" w:rsidP="00D81396">
      <w:pPr>
        <w:tabs>
          <w:tab w:val="left" w:pos="5529"/>
        </w:tabs>
        <w:autoSpaceDE w:val="0"/>
        <w:autoSpaceDN w:val="0"/>
        <w:adjustRightInd w:val="0"/>
        <w:ind w:left="1560" w:hanging="1560"/>
        <w:jc w:val="right"/>
        <w:rPr>
          <w:sz w:val="16"/>
          <w:szCs w:val="16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Гкал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559"/>
        <w:gridCol w:w="1985"/>
      </w:tblGrid>
      <w:tr w:rsidR="00D81396" w:rsidTr="004D78F6">
        <w:trPr>
          <w:trHeight w:val="644"/>
        </w:trPr>
        <w:tc>
          <w:tcPr>
            <w:tcW w:w="4219" w:type="dxa"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183480">
              <w:rPr>
                <w:b/>
                <w:shd w:val="clear" w:color="auto" w:fill="FFFFFF"/>
              </w:rPr>
              <w:t>Наименование учреждения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1396" w:rsidRDefault="00D81396" w:rsidP="004D78F6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Потреблено</w:t>
            </w:r>
          </w:p>
          <w:p w:rsidR="00D81396" w:rsidRPr="00183480" w:rsidRDefault="00D81396" w:rsidP="004D78F6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 2018 году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Потреблено в 2019 году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81396" w:rsidRDefault="00D81396" w:rsidP="004D78F6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(-) </w:t>
            </w:r>
            <w:r w:rsidRPr="00DE003E">
              <w:rPr>
                <w:b/>
                <w:shd w:val="clear" w:color="auto" w:fill="FFFFFF"/>
              </w:rPr>
              <w:t>снижение,</w:t>
            </w:r>
          </w:p>
          <w:p w:rsidR="00D81396" w:rsidRPr="00DE003E" w:rsidRDefault="00D81396" w:rsidP="004D78F6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 w:rsidRPr="00DE003E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(+) увеличение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СОШ № 1 </w:t>
            </w:r>
            <w:proofErr w:type="spellStart"/>
            <w:r w:rsidRPr="004502A9">
              <w:rPr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гт</w:t>
            </w:r>
            <w:proofErr w:type="spellEnd"/>
            <w:r w:rsidRPr="004502A9">
              <w:rPr>
                <w:shd w:val="clear" w:color="auto" w:fill="FFFFFF"/>
              </w:rPr>
              <w:t xml:space="preserve"> Кировский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896,2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952,5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+56,3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СОШ № 2 </w:t>
            </w:r>
            <w:proofErr w:type="spellStart"/>
            <w:r w:rsidRPr="004502A9">
              <w:rPr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гт</w:t>
            </w:r>
            <w:proofErr w:type="spellEnd"/>
            <w:r w:rsidRPr="004502A9">
              <w:rPr>
                <w:shd w:val="clear" w:color="auto" w:fill="FFFFFF"/>
              </w:rPr>
              <w:t xml:space="preserve"> Кировский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275,5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278,3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+2,8</w:t>
            </w:r>
          </w:p>
        </w:tc>
      </w:tr>
      <w:tr w:rsidR="00D81396" w:rsidTr="004D78F6">
        <w:tc>
          <w:tcPr>
            <w:tcW w:w="421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МБОУ СОШ </w:t>
            </w:r>
            <w:proofErr w:type="spellStart"/>
            <w:r>
              <w:rPr>
                <w:shd w:val="clear" w:color="auto" w:fill="FFFFFF"/>
              </w:rPr>
              <w:t>к</w:t>
            </w:r>
            <w:r w:rsidRPr="00F314FA">
              <w:rPr>
                <w:shd w:val="clear" w:color="auto" w:fill="FFFFFF"/>
              </w:rPr>
              <w:t>п</w:t>
            </w:r>
            <w:proofErr w:type="spellEnd"/>
            <w:r w:rsidRPr="00F314FA">
              <w:rPr>
                <w:shd w:val="clear" w:color="auto" w:fill="FFFFFF"/>
              </w:rPr>
              <w:t xml:space="preserve"> Горные Ключи</w:t>
            </w:r>
          </w:p>
        </w:tc>
        <w:tc>
          <w:tcPr>
            <w:tcW w:w="1701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369,5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349,8</w:t>
            </w:r>
          </w:p>
        </w:tc>
        <w:tc>
          <w:tcPr>
            <w:tcW w:w="198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-19,7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СОШ </w:t>
            </w:r>
            <w:proofErr w:type="gramStart"/>
            <w:r w:rsidRPr="004502A9">
              <w:rPr>
                <w:shd w:val="clear" w:color="auto" w:fill="FFFFFF"/>
              </w:rPr>
              <w:t>с</w:t>
            </w:r>
            <w:proofErr w:type="gramEnd"/>
            <w:r w:rsidRPr="004502A9">
              <w:rPr>
                <w:shd w:val="clear" w:color="auto" w:fill="FFFFFF"/>
              </w:rPr>
              <w:t>. Авдеевка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132,9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195,7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+62,8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</w:t>
            </w:r>
            <w:proofErr w:type="gramStart"/>
            <w:r w:rsidRPr="004502A9">
              <w:rPr>
                <w:shd w:val="clear" w:color="auto" w:fill="FFFFFF"/>
              </w:rPr>
              <w:t>с</w:t>
            </w:r>
            <w:proofErr w:type="gramEnd"/>
            <w:r w:rsidRPr="004502A9">
              <w:rPr>
                <w:shd w:val="clear" w:color="auto" w:fill="FFFFFF"/>
              </w:rPr>
              <w:t>. Комаровка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318,9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326,8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+7,9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</w:t>
            </w:r>
            <w:proofErr w:type="spellStart"/>
            <w:r w:rsidRPr="004502A9">
              <w:rPr>
                <w:shd w:val="clear" w:color="auto" w:fill="FFFFFF"/>
              </w:rPr>
              <w:t>Крыловка</w:t>
            </w:r>
            <w:proofErr w:type="spellEnd"/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318,9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326,8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+7,9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</w:t>
            </w:r>
            <w:proofErr w:type="spellStart"/>
            <w:r w:rsidRPr="004502A9">
              <w:rPr>
                <w:shd w:val="clear" w:color="auto" w:fill="FFFFFF"/>
              </w:rPr>
              <w:t>Марьяновка</w:t>
            </w:r>
            <w:proofErr w:type="spellEnd"/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170,9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177,4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+6,5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СОШ с. </w:t>
            </w:r>
            <w:proofErr w:type="spellStart"/>
            <w:r w:rsidRPr="004502A9">
              <w:rPr>
                <w:shd w:val="clear" w:color="auto" w:fill="FFFFFF"/>
              </w:rPr>
              <w:t>Павло</w:t>
            </w:r>
            <w:proofErr w:type="spellEnd"/>
            <w:r>
              <w:rPr>
                <w:shd w:val="clear" w:color="auto" w:fill="FFFFFF"/>
              </w:rPr>
              <w:t>-Ф</w:t>
            </w:r>
            <w:r w:rsidRPr="004502A9">
              <w:rPr>
                <w:shd w:val="clear" w:color="auto" w:fill="FFFFFF"/>
              </w:rPr>
              <w:t>едоровка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556,4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630,3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+73,9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с. </w:t>
            </w:r>
            <w:proofErr w:type="spellStart"/>
            <w:r w:rsidRPr="004502A9">
              <w:rPr>
                <w:shd w:val="clear" w:color="auto" w:fill="FFFFFF"/>
              </w:rPr>
              <w:t>Руновка</w:t>
            </w:r>
            <w:proofErr w:type="spellEnd"/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315,7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323,5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+7,8</w:t>
            </w:r>
          </w:p>
        </w:tc>
      </w:tr>
      <w:tr w:rsidR="00D81396" w:rsidTr="004D78F6">
        <w:tc>
          <w:tcPr>
            <w:tcW w:w="421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МБОУ ООШ </w:t>
            </w:r>
            <w:proofErr w:type="gramStart"/>
            <w:r w:rsidRPr="00F314FA">
              <w:rPr>
                <w:shd w:val="clear" w:color="auto" w:fill="FFFFFF"/>
              </w:rPr>
              <w:t>с</w:t>
            </w:r>
            <w:proofErr w:type="gramEnd"/>
            <w:r w:rsidRPr="00F314FA">
              <w:rPr>
                <w:shd w:val="clear" w:color="auto" w:fill="FFFFFF"/>
              </w:rPr>
              <w:t>. Преображенка</w:t>
            </w:r>
          </w:p>
        </w:tc>
        <w:tc>
          <w:tcPr>
            <w:tcW w:w="1701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168,2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162,7</w:t>
            </w:r>
          </w:p>
        </w:tc>
        <w:tc>
          <w:tcPr>
            <w:tcW w:w="198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-5,5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МБОУ ООШ п. Родниковый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255,4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257,7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+2,3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с. </w:t>
            </w:r>
            <w:proofErr w:type="spellStart"/>
            <w:r w:rsidRPr="004502A9">
              <w:rPr>
                <w:shd w:val="clear" w:color="auto" w:fill="FFFFFF"/>
              </w:rPr>
              <w:t>Увальное</w:t>
            </w:r>
            <w:proofErr w:type="spellEnd"/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538,7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544,3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+5,6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ООШ </w:t>
            </w:r>
            <w:proofErr w:type="gramStart"/>
            <w:r w:rsidRPr="004502A9">
              <w:rPr>
                <w:shd w:val="clear" w:color="auto" w:fill="FFFFFF"/>
              </w:rPr>
              <w:t>с</w:t>
            </w:r>
            <w:proofErr w:type="gramEnd"/>
            <w:r w:rsidRPr="004502A9">
              <w:rPr>
                <w:shd w:val="clear" w:color="auto" w:fill="FFFFFF"/>
              </w:rPr>
              <w:t>. Уссурка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117,7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120,1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+2,4</w:t>
            </w:r>
          </w:p>
        </w:tc>
      </w:tr>
      <w:tr w:rsidR="00D81396" w:rsidTr="004D78F6">
        <w:tc>
          <w:tcPr>
            <w:tcW w:w="421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МБОУ ООШ с. </w:t>
            </w:r>
            <w:proofErr w:type="spellStart"/>
            <w:r w:rsidRPr="00F314FA">
              <w:rPr>
                <w:shd w:val="clear" w:color="auto" w:fill="FFFFFF"/>
              </w:rPr>
              <w:t>Шмаковка</w:t>
            </w:r>
            <w:proofErr w:type="spellEnd"/>
          </w:p>
        </w:tc>
        <w:tc>
          <w:tcPr>
            <w:tcW w:w="1701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123,4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121,5</w:t>
            </w:r>
          </w:p>
        </w:tc>
        <w:tc>
          <w:tcPr>
            <w:tcW w:w="198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-1,9</w:t>
            </w:r>
          </w:p>
        </w:tc>
      </w:tr>
      <w:tr w:rsidR="00D81396" w:rsidTr="004D78F6">
        <w:tc>
          <w:tcPr>
            <w:tcW w:w="421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МБДОУ Д/С № 1 </w:t>
            </w:r>
            <w:proofErr w:type="spellStart"/>
            <w:r w:rsidRPr="00F314FA">
              <w:rPr>
                <w:shd w:val="clear" w:color="auto" w:fill="FFFFFF"/>
              </w:rPr>
              <w:t>пгт</w:t>
            </w:r>
            <w:proofErr w:type="spellEnd"/>
            <w:r w:rsidRPr="00F314FA">
              <w:rPr>
                <w:shd w:val="clear" w:color="auto" w:fill="FFFFFF"/>
              </w:rPr>
              <w:t xml:space="preserve"> Кировский</w:t>
            </w:r>
          </w:p>
        </w:tc>
        <w:tc>
          <w:tcPr>
            <w:tcW w:w="1701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453,4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441,9</w:t>
            </w:r>
          </w:p>
        </w:tc>
        <w:tc>
          <w:tcPr>
            <w:tcW w:w="198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-11,5</w:t>
            </w:r>
          </w:p>
        </w:tc>
      </w:tr>
      <w:tr w:rsidR="00D81396" w:rsidRPr="00A77F02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МБДОУ Д/С № 2 </w:t>
            </w:r>
            <w:proofErr w:type="spellStart"/>
            <w:r w:rsidRPr="004502A9">
              <w:rPr>
                <w:shd w:val="clear" w:color="auto" w:fill="FFFFFF"/>
              </w:rPr>
              <w:t>пгт</w:t>
            </w:r>
            <w:proofErr w:type="spellEnd"/>
            <w:r w:rsidRPr="004502A9">
              <w:rPr>
                <w:shd w:val="clear" w:color="auto" w:fill="FFFFFF"/>
              </w:rPr>
              <w:t xml:space="preserve"> Кировский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190,8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194,1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+3,3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МБДОУ Д/С № 3 </w:t>
            </w:r>
            <w:proofErr w:type="spellStart"/>
            <w:r w:rsidRPr="004502A9">
              <w:rPr>
                <w:shd w:val="clear" w:color="auto" w:fill="FFFFFF"/>
              </w:rPr>
              <w:t>кп</w:t>
            </w:r>
            <w:proofErr w:type="spellEnd"/>
            <w:r w:rsidRPr="004502A9">
              <w:rPr>
                <w:shd w:val="clear" w:color="auto" w:fill="FFFFFF"/>
              </w:rPr>
              <w:t xml:space="preserve"> Горные Ключи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524,0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553,5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+29,5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МБДОУ Д/С № 4 </w:t>
            </w:r>
            <w:proofErr w:type="spellStart"/>
            <w:r w:rsidRPr="004502A9">
              <w:rPr>
                <w:shd w:val="clear" w:color="auto" w:fill="FFFFFF"/>
              </w:rPr>
              <w:t>кп</w:t>
            </w:r>
            <w:proofErr w:type="spellEnd"/>
            <w:r w:rsidRPr="004502A9">
              <w:rPr>
                <w:shd w:val="clear" w:color="auto" w:fill="FFFFFF"/>
              </w:rPr>
              <w:t xml:space="preserve"> Горные Ключи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527,1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563,3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+36,2</w:t>
            </w:r>
          </w:p>
        </w:tc>
      </w:tr>
      <w:tr w:rsidR="00D81396" w:rsidTr="004D78F6">
        <w:tc>
          <w:tcPr>
            <w:tcW w:w="421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МБДОУ Д/С № 5 </w:t>
            </w:r>
            <w:proofErr w:type="spellStart"/>
            <w:r w:rsidRPr="00F314FA">
              <w:rPr>
                <w:shd w:val="clear" w:color="auto" w:fill="FFFFFF"/>
              </w:rPr>
              <w:t>пгт</w:t>
            </w:r>
            <w:proofErr w:type="spellEnd"/>
            <w:r w:rsidRPr="00F314FA">
              <w:rPr>
                <w:shd w:val="clear" w:color="auto" w:fill="FFFFFF"/>
              </w:rPr>
              <w:t xml:space="preserve"> Кировский</w:t>
            </w:r>
          </w:p>
        </w:tc>
        <w:tc>
          <w:tcPr>
            <w:tcW w:w="1701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127,5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124,5</w:t>
            </w:r>
          </w:p>
        </w:tc>
        <w:tc>
          <w:tcPr>
            <w:tcW w:w="198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-3,0</w:t>
            </w:r>
          </w:p>
        </w:tc>
      </w:tr>
      <w:tr w:rsidR="00D81396" w:rsidTr="004D78F6">
        <w:tc>
          <w:tcPr>
            <w:tcW w:w="421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 xml:space="preserve">МБДОУ Д/С № 6 </w:t>
            </w:r>
            <w:proofErr w:type="spellStart"/>
            <w:r w:rsidRPr="00F314FA">
              <w:rPr>
                <w:shd w:val="clear" w:color="auto" w:fill="FFFFFF"/>
              </w:rPr>
              <w:t>пгт</w:t>
            </w:r>
            <w:proofErr w:type="spellEnd"/>
            <w:r w:rsidRPr="00F314FA">
              <w:rPr>
                <w:shd w:val="clear" w:color="auto" w:fill="FFFFFF"/>
              </w:rPr>
              <w:t xml:space="preserve"> Кировский</w:t>
            </w:r>
          </w:p>
        </w:tc>
        <w:tc>
          <w:tcPr>
            <w:tcW w:w="1701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239,0</w:t>
            </w:r>
          </w:p>
        </w:tc>
        <w:tc>
          <w:tcPr>
            <w:tcW w:w="1559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237,6</w:t>
            </w:r>
          </w:p>
        </w:tc>
        <w:tc>
          <w:tcPr>
            <w:tcW w:w="1985" w:type="dxa"/>
          </w:tcPr>
          <w:p w:rsidR="00D81396" w:rsidRPr="00F314F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314FA">
              <w:rPr>
                <w:shd w:val="clear" w:color="auto" w:fill="FFFFFF"/>
              </w:rPr>
              <w:t>-1,4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МБОУ ДОД ДЮЦ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158,4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167,7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+9,3</w:t>
            </w:r>
          </w:p>
        </w:tc>
      </w:tr>
      <w:tr w:rsidR="00D81396" w:rsidTr="004D78F6">
        <w:tc>
          <w:tcPr>
            <w:tcW w:w="4219" w:type="dxa"/>
          </w:tcPr>
          <w:p w:rsidR="00D81396" w:rsidRPr="00FD52E5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D52E5">
              <w:rPr>
                <w:shd w:val="clear" w:color="auto" w:fill="FFFFFF"/>
              </w:rPr>
              <w:t>МБОУ ДО КДШИ</w:t>
            </w:r>
          </w:p>
        </w:tc>
        <w:tc>
          <w:tcPr>
            <w:tcW w:w="1701" w:type="dxa"/>
          </w:tcPr>
          <w:p w:rsidR="00D81396" w:rsidRPr="00FD52E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FD52E5">
              <w:rPr>
                <w:shd w:val="clear" w:color="auto" w:fill="FFFFFF"/>
              </w:rPr>
              <w:t>56,8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56,5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-0,3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 xml:space="preserve">МБОУ ДЮСШ </w:t>
            </w:r>
            <w:r>
              <w:rPr>
                <w:shd w:val="clear" w:color="auto" w:fill="FFFFFF"/>
              </w:rPr>
              <w:t>«</w:t>
            </w:r>
            <w:r w:rsidRPr="004502A9">
              <w:rPr>
                <w:shd w:val="clear" w:color="auto" w:fill="FFFFFF"/>
              </w:rPr>
              <w:t>Патриот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108,7</w:t>
            </w:r>
          </w:p>
        </w:tc>
        <w:tc>
          <w:tcPr>
            <w:tcW w:w="155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 w:rsidRPr="004502A9">
              <w:rPr>
                <w:shd w:val="clear" w:color="auto" w:fill="FFFFFF"/>
              </w:rPr>
              <w:t>107,8</w:t>
            </w:r>
          </w:p>
        </w:tc>
        <w:tc>
          <w:tcPr>
            <w:tcW w:w="1985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-0,9</w:t>
            </w:r>
          </w:p>
        </w:tc>
      </w:tr>
      <w:tr w:rsidR="00D81396" w:rsidTr="004D78F6">
        <w:tc>
          <w:tcPr>
            <w:tcW w:w="4219" w:type="dxa"/>
          </w:tcPr>
          <w:p w:rsidR="00D81396" w:rsidRPr="004502A9" w:rsidRDefault="00D81396" w:rsidP="004D78F6">
            <w:pPr>
              <w:autoSpaceDE w:val="0"/>
              <w:autoSpaceDN w:val="0"/>
              <w:adjustRightInd w:val="0"/>
              <w:jc w:val="right"/>
              <w:rPr>
                <w:b/>
                <w:shd w:val="clear" w:color="auto" w:fill="FFFFFF"/>
              </w:rPr>
            </w:pPr>
            <w:r w:rsidRPr="004502A9">
              <w:rPr>
                <w:b/>
                <w:shd w:val="clear" w:color="auto" w:fill="FFFFFF"/>
              </w:rPr>
              <w:t>ИТОГО:</w:t>
            </w:r>
          </w:p>
        </w:tc>
        <w:tc>
          <w:tcPr>
            <w:tcW w:w="1701" w:type="dxa"/>
          </w:tcPr>
          <w:p w:rsidR="00D81396" w:rsidRPr="00FD52E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FD52E5">
              <w:rPr>
                <w:b/>
                <w:shd w:val="clear" w:color="auto" w:fill="FFFFFF"/>
              </w:rPr>
              <w:t>6 944,0</w:t>
            </w:r>
          </w:p>
        </w:tc>
        <w:tc>
          <w:tcPr>
            <w:tcW w:w="1559" w:type="dxa"/>
          </w:tcPr>
          <w:p w:rsidR="00D81396" w:rsidRPr="00FD52E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FD52E5">
              <w:rPr>
                <w:b/>
                <w:shd w:val="clear" w:color="auto" w:fill="FFFFFF"/>
              </w:rPr>
              <w:t>7 214,3</w:t>
            </w:r>
          </w:p>
        </w:tc>
        <w:tc>
          <w:tcPr>
            <w:tcW w:w="1985" w:type="dxa"/>
          </w:tcPr>
          <w:p w:rsidR="00D81396" w:rsidRPr="00FD52E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FD52E5">
              <w:rPr>
                <w:b/>
                <w:shd w:val="clear" w:color="auto" w:fill="FFFFFF"/>
              </w:rPr>
              <w:t>+270,3</w:t>
            </w:r>
          </w:p>
        </w:tc>
      </w:tr>
    </w:tbl>
    <w:p w:rsidR="00D81396" w:rsidRPr="004E22F5" w:rsidRDefault="00D81396" w:rsidP="00D81396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  <w:shd w:val="clear" w:color="auto" w:fill="FFFFFF"/>
        </w:rPr>
      </w:pP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 w:rsidRPr="00560B7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 xml:space="preserve">Проведенным </w:t>
      </w:r>
      <w:r w:rsidRPr="00DC0D1F">
        <w:rPr>
          <w:sz w:val="28"/>
          <w:szCs w:val="28"/>
        </w:rPr>
        <w:t>анализ</w:t>
      </w:r>
      <w:r>
        <w:rPr>
          <w:sz w:val="28"/>
          <w:szCs w:val="28"/>
        </w:rPr>
        <w:t>ом</w:t>
      </w:r>
      <w:r w:rsidRPr="00DC0D1F">
        <w:rPr>
          <w:sz w:val="28"/>
          <w:szCs w:val="28"/>
        </w:rPr>
        <w:t xml:space="preserve"> фактического</w:t>
      </w:r>
      <w:r>
        <w:rPr>
          <w:sz w:val="28"/>
          <w:szCs w:val="28"/>
        </w:rPr>
        <w:t xml:space="preserve"> объема </w:t>
      </w:r>
      <w:r w:rsidRPr="00DC0D1F">
        <w:rPr>
          <w:sz w:val="28"/>
          <w:szCs w:val="28"/>
        </w:rPr>
        <w:t xml:space="preserve"> потребления тепловой энергии </w:t>
      </w:r>
      <w:r>
        <w:rPr>
          <w:sz w:val="28"/>
          <w:szCs w:val="28"/>
        </w:rPr>
        <w:t xml:space="preserve">к предыдущему отчетному периоду установлено, </w:t>
      </w:r>
      <w:r w:rsidRPr="00DC0D1F">
        <w:rPr>
          <w:sz w:val="28"/>
          <w:szCs w:val="28"/>
        </w:rPr>
        <w:t xml:space="preserve">что требование по снижению объемов потребления </w:t>
      </w:r>
      <w:r>
        <w:rPr>
          <w:sz w:val="28"/>
          <w:szCs w:val="28"/>
        </w:rPr>
        <w:t xml:space="preserve">энергетических ресурсов </w:t>
      </w:r>
      <w:r w:rsidRPr="00DC0D1F">
        <w:rPr>
          <w:sz w:val="28"/>
          <w:szCs w:val="28"/>
        </w:rPr>
        <w:t xml:space="preserve"> выполняется не всеми учреждениями бюджетной сферы.</w:t>
      </w:r>
      <w:r>
        <w:t xml:space="preserve"> </w:t>
      </w:r>
    </w:p>
    <w:p w:rsidR="00D81396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tab/>
      </w:r>
      <w:proofErr w:type="gramStart"/>
      <w:r w:rsidRPr="00560B7B">
        <w:rPr>
          <w:sz w:val="28"/>
          <w:szCs w:val="28"/>
          <w:shd w:val="clear" w:color="auto" w:fill="FFFFFF"/>
        </w:rPr>
        <w:t>Представленные данные показывают, что в 2019 году</w:t>
      </w:r>
      <w:r>
        <w:rPr>
          <w:sz w:val="28"/>
          <w:szCs w:val="28"/>
          <w:shd w:val="clear" w:color="auto" w:fill="FFFFFF"/>
        </w:rPr>
        <w:t xml:space="preserve"> </w:t>
      </w:r>
      <w:r w:rsidRPr="00AF4C94">
        <w:rPr>
          <w:sz w:val="28"/>
          <w:szCs w:val="28"/>
          <w:shd w:val="clear" w:color="auto" w:fill="FFFFFF"/>
        </w:rPr>
        <w:t>только в 2-х</w:t>
      </w:r>
      <w:r w:rsidRPr="00714F81">
        <w:rPr>
          <w:sz w:val="28"/>
          <w:szCs w:val="28"/>
          <w:shd w:val="clear" w:color="auto" w:fill="FFFFFF"/>
        </w:rPr>
        <w:t xml:space="preserve"> </w:t>
      </w:r>
      <w:r w:rsidRPr="00560B7B">
        <w:rPr>
          <w:sz w:val="28"/>
          <w:szCs w:val="28"/>
          <w:shd w:val="clear" w:color="auto" w:fill="FFFFFF"/>
        </w:rPr>
        <w:t>из 23-х образовательных учреждений</w:t>
      </w:r>
      <w:r w:rsidRPr="007B2159">
        <w:rPr>
          <w:b/>
          <w:i/>
          <w:sz w:val="28"/>
          <w:szCs w:val="28"/>
          <w:shd w:val="clear" w:color="auto" w:fill="FFFFFF"/>
        </w:rPr>
        <w:t xml:space="preserve"> </w:t>
      </w:r>
      <w:r w:rsidRPr="00714F81">
        <w:rPr>
          <w:sz w:val="28"/>
          <w:szCs w:val="28"/>
          <w:shd w:val="clear" w:color="auto" w:fill="FFFFFF"/>
        </w:rPr>
        <w:t>наблюдается</w:t>
      </w:r>
      <w:r w:rsidRPr="00560B7B">
        <w:rPr>
          <w:sz w:val="28"/>
          <w:szCs w:val="28"/>
          <w:shd w:val="clear" w:color="auto" w:fill="FFFFFF"/>
        </w:rPr>
        <w:t xml:space="preserve"> </w:t>
      </w:r>
      <w:r>
        <w:rPr>
          <w:b/>
          <w:i/>
          <w:sz w:val="28"/>
          <w:szCs w:val="28"/>
          <w:shd w:val="clear" w:color="auto" w:fill="FFFFFF"/>
        </w:rPr>
        <w:t>существенное</w:t>
      </w:r>
      <w:r>
        <w:rPr>
          <w:sz w:val="28"/>
          <w:szCs w:val="28"/>
          <w:shd w:val="clear" w:color="auto" w:fill="FFFFFF"/>
        </w:rPr>
        <w:t xml:space="preserve"> </w:t>
      </w:r>
      <w:r w:rsidRPr="00560B7B">
        <w:rPr>
          <w:b/>
          <w:i/>
          <w:sz w:val="28"/>
          <w:szCs w:val="28"/>
        </w:rPr>
        <w:t>снижение объема</w:t>
      </w:r>
      <w:r w:rsidRPr="00560B7B">
        <w:rPr>
          <w:sz w:val="28"/>
          <w:szCs w:val="28"/>
        </w:rPr>
        <w:t xml:space="preserve"> потребления тепловой энергии</w:t>
      </w:r>
      <w:r>
        <w:rPr>
          <w:sz w:val="28"/>
          <w:szCs w:val="28"/>
        </w:rPr>
        <w:t xml:space="preserve"> (</w:t>
      </w:r>
      <w:r w:rsidRPr="00560B7B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ОШ </w:t>
      </w:r>
      <w:proofErr w:type="spellStart"/>
      <w:r>
        <w:rPr>
          <w:sz w:val="28"/>
          <w:szCs w:val="28"/>
          <w:shd w:val="clear" w:color="auto" w:fill="FFFFFF"/>
        </w:rPr>
        <w:t>кп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Горные Ключи - 19,7 Гкал (на 5,3%);</w:t>
      </w:r>
      <w:r w:rsidRPr="00560B7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ООШ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Преображенка</w:t>
      </w:r>
      <w:proofErr w:type="gramEnd"/>
      <w:r>
        <w:rPr>
          <w:sz w:val="28"/>
          <w:szCs w:val="28"/>
          <w:shd w:val="clear" w:color="auto" w:fill="FFFFFF"/>
        </w:rPr>
        <w:t xml:space="preserve"> - 5,5 Гкал (на 3,3%). </w:t>
      </w:r>
    </w:p>
    <w:p w:rsidR="00D81396" w:rsidRPr="00FD52E5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 w:rsidRPr="00AF4C94">
        <w:rPr>
          <w:sz w:val="28"/>
          <w:szCs w:val="28"/>
          <w:shd w:val="clear" w:color="auto" w:fill="FFFFFF"/>
        </w:rPr>
        <w:t>В 6-ти</w:t>
      </w:r>
      <w:r>
        <w:rPr>
          <w:sz w:val="28"/>
          <w:szCs w:val="28"/>
          <w:shd w:val="clear" w:color="auto" w:fill="FFFFFF"/>
        </w:rPr>
        <w:t xml:space="preserve"> из 23-х образовательных учреждений </w:t>
      </w:r>
      <w:r w:rsidRPr="00714F81">
        <w:rPr>
          <w:b/>
          <w:i/>
          <w:sz w:val="28"/>
          <w:szCs w:val="28"/>
          <w:shd w:val="clear" w:color="auto" w:fill="FFFFFF"/>
        </w:rPr>
        <w:t>снижение объема незначительное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(ООШ с. </w:t>
      </w:r>
      <w:proofErr w:type="spellStart"/>
      <w:r>
        <w:rPr>
          <w:sz w:val="28"/>
          <w:szCs w:val="28"/>
          <w:shd w:val="clear" w:color="auto" w:fill="FFFFFF"/>
        </w:rPr>
        <w:t>Шмаковка</w:t>
      </w:r>
      <w:proofErr w:type="spellEnd"/>
      <w:r>
        <w:rPr>
          <w:sz w:val="28"/>
          <w:szCs w:val="28"/>
          <w:shd w:val="clear" w:color="auto" w:fill="FFFFFF"/>
        </w:rPr>
        <w:t xml:space="preserve"> - 1,9 Гкал (на 1,5 %);</w:t>
      </w:r>
      <w:r w:rsidRPr="00560B7B">
        <w:rPr>
          <w:sz w:val="28"/>
          <w:szCs w:val="28"/>
          <w:shd w:val="clear" w:color="auto" w:fill="FFFFFF"/>
        </w:rPr>
        <w:t xml:space="preserve"> Д/С № 1 </w:t>
      </w:r>
      <w:r>
        <w:rPr>
          <w:sz w:val="28"/>
          <w:szCs w:val="28"/>
          <w:shd w:val="clear" w:color="auto" w:fill="FFFFFF"/>
        </w:rPr>
        <w:t xml:space="preserve">- 11,5 </w:t>
      </w:r>
      <w:r>
        <w:rPr>
          <w:sz w:val="28"/>
          <w:szCs w:val="28"/>
          <w:shd w:val="clear" w:color="auto" w:fill="FFFFFF"/>
        </w:rPr>
        <w:lastRenderedPageBreak/>
        <w:t>Гкал (на 2,5 %)</w:t>
      </w:r>
      <w:r w:rsidRPr="004E22F5">
        <w:rPr>
          <w:sz w:val="28"/>
          <w:szCs w:val="28"/>
          <w:shd w:val="clear" w:color="auto" w:fill="FFFFFF"/>
        </w:rPr>
        <w:t xml:space="preserve">; Д/С № 5 </w:t>
      </w:r>
      <w:r>
        <w:rPr>
          <w:sz w:val="28"/>
          <w:szCs w:val="28"/>
          <w:shd w:val="clear" w:color="auto" w:fill="FFFFFF"/>
        </w:rPr>
        <w:t>-</w:t>
      </w:r>
      <w:r w:rsidRPr="004E22F5">
        <w:rPr>
          <w:sz w:val="28"/>
          <w:szCs w:val="28"/>
          <w:shd w:val="clear" w:color="auto" w:fill="FFFFFF"/>
        </w:rPr>
        <w:t xml:space="preserve"> 3,0 Гкал</w:t>
      </w:r>
      <w:r>
        <w:rPr>
          <w:sz w:val="28"/>
          <w:szCs w:val="28"/>
          <w:shd w:val="clear" w:color="auto" w:fill="FFFFFF"/>
        </w:rPr>
        <w:t xml:space="preserve"> (на 2,4 %)</w:t>
      </w:r>
      <w:r w:rsidRPr="004E22F5">
        <w:rPr>
          <w:sz w:val="28"/>
          <w:szCs w:val="28"/>
          <w:shd w:val="clear" w:color="auto" w:fill="FFFFFF"/>
        </w:rPr>
        <w:t xml:space="preserve">; Д/С № 6 </w:t>
      </w:r>
      <w:r>
        <w:rPr>
          <w:sz w:val="28"/>
          <w:szCs w:val="28"/>
          <w:shd w:val="clear" w:color="auto" w:fill="FFFFFF"/>
        </w:rPr>
        <w:t>-</w:t>
      </w:r>
      <w:r w:rsidRPr="004E22F5">
        <w:rPr>
          <w:sz w:val="28"/>
          <w:szCs w:val="28"/>
          <w:shd w:val="clear" w:color="auto" w:fill="FFFFFF"/>
        </w:rPr>
        <w:t xml:space="preserve"> 1,4 Гкал</w:t>
      </w:r>
      <w:r>
        <w:rPr>
          <w:sz w:val="28"/>
          <w:szCs w:val="28"/>
          <w:shd w:val="clear" w:color="auto" w:fill="FFFFFF"/>
        </w:rPr>
        <w:t xml:space="preserve"> (на 0,6 %)</w:t>
      </w:r>
      <w:r w:rsidRPr="004E22F5">
        <w:rPr>
          <w:sz w:val="28"/>
          <w:szCs w:val="28"/>
          <w:shd w:val="clear" w:color="auto" w:fill="FFFFFF"/>
        </w:rPr>
        <w:t xml:space="preserve">; ДЮСШ </w:t>
      </w:r>
      <w:r>
        <w:rPr>
          <w:sz w:val="28"/>
          <w:szCs w:val="28"/>
          <w:shd w:val="clear" w:color="auto" w:fill="FFFFFF"/>
        </w:rPr>
        <w:t>«</w:t>
      </w:r>
      <w:r w:rsidRPr="004E22F5">
        <w:rPr>
          <w:sz w:val="28"/>
          <w:szCs w:val="28"/>
          <w:shd w:val="clear" w:color="auto" w:fill="FFFFFF"/>
        </w:rPr>
        <w:t>Патриот</w:t>
      </w:r>
      <w:r>
        <w:rPr>
          <w:sz w:val="28"/>
          <w:szCs w:val="28"/>
          <w:shd w:val="clear" w:color="auto" w:fill="FFFFFF"/>
        </w:rPr>
        <w:t>»</w:t>
      </w:r>
      <w:r w:rsidRPr="004E22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 w:rsidRPr="004E22F5">
        <w:rPr>
          <w:sz w:val="28"/>
          <w:szCs w:val="28"/>
          <w:shd w:val="clear" w:color="auto" w:fill="FFFFFF"/>
        </w:rPr>
        <w:t xml:space="preserve"> 0,9 Гкал</w:t>
      </w:r>
      <w:r>
        <w:rPr>
          <w:sz w:val="28"/>
          <w:szCs w:val="28"/>
          <w:shd w:val="clear" w:color="auto" w:fill="FFFFFF"/>
        </w:rPr>
        <w:t xml:space="preserve"> (на 0,8 %)</w:t>
      </w:r>
      <w:r>
        <w:rPr>
          <w:shd w:val="clear" w:color="auto" w:fill="FFFFFF"/>
        </w:rPr>
        <w:t xml:space="preserve">; </w:t>
      </w:r>
      <w:r w:rsidRPr="00FD52E5">
        <w:rPr>
          <w:sz w:val="28"/>
          <w:szCs w:val="28"/>
          <w:shd w:val="clear" w:color="auto" w:fill="FFFFFF"/>
        </w:rPr>
        <w:t xml:space="preserve">КДШИ – 0,3 </w:t>
      </w:r>
      <w:r>
        <w:rPr>
          <w:sz w:val="28"/>
          <w:szCs w:val="28"/>
          <w:shd w:val="clear" w:color="auto" w:fill="FFFFFF"/>
        </w:rPr>
        <w:t>Г</w:t>
      </w:r>
      <w:r w:rsidRPr="00FD52E5">
        <w:rPr>
          <w:sz w:val="28"/>
          <w:szCs w:val="28"/>
          <w:shd w:val="clear" w:color="auto" w:fill="FFFFFF"/>
        </w:rPr>
        <w:t>кал</w:t>
      </w:r>
      <w:r>
        <w:rPr>
          <w:sz w:val="28"/>
          <w:szCs w:val="28"/>
          <w:shd w:val="clear" w:color="auto" w:fill="FFFFFF"/>
        </w:rPr>
        <w:t xml:space="preserve"> (на 0,5 %)</w:t>
      </w:r>
      <w:r w:rsidRPr="00FD52E5">
        <w:rPr>
          <w:sz w:val="28"/>
          <w:szCs w:val="28"/>
          <w:shd w:val="clear" w:color="auto" w:fill="FFFFFF"/>
        </w:rPr>
        <w:t>.</w:t>
      </w:r>
      <w:proofErr w:type="gramEnd"/>
    </w:p>
    <w:p w:rsidR="00D81396" w:rsidRDefault="00D81396" w:rsidP="00D813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Однако в</w:t>
      </w:r>
      <w:r w:rsidRPr="00AF4C94">
        <w:rPr>
          <w:sz w:val="28"/>
          <w:szCs w:val="28"/>
          <w:shd w:val="clear" w:color="auto" w:fill="FFFFFF"/>
        </w:rPr>
        <w:t xml:space="preserve"> 15-ти</w:t>
      </w:r>
      <w:r w:rsidRPr="00F314F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из 23-х образовательных учреждений наблюдается </w:t>
      </w:r>
      <w:r>
        <w:rPr>
          <w:b/>
          <w:i/>
          <w:sz w:val="28"/>
          <w:szCs w:val="28"/>
          <w:shd w:val="clear" w:color="auto" w:fill="FFFFFF"/>
        </w:rPr>
        <w:t>увеличение</w:t>
      </w:r>
      <w:r>
        <w:rPr>
          <w:sz w:val="28"/>
          <w:szCs w:val="28"/>
          <w:shd w:val="clear" w:color="auto" w:fill="FFFFFF"/>
        </w:rPr>
        <w:t xml:space="preserve"> </w:t>
      </w:r>
      <w:r w:rsidRPr="00560B7B">
        <w:rPr>
          <w:b/>
          <w:i/>
          <w:sz w:val="28"/>
          <w:szCs w:val="28"/>
        </w:rPr>
        <w:t>объема</w:t>
      </w:r>
      <w:r w:rsidRPr="00560B7B">
        <w:rPr>
          <w:sz w:val="28"/>
          <w:szCs w:val="28"/>
        </w:rPr>
        <w:t xml:space="preserve"> потребления тепловой энергии</w:t>
      </w:r>
      <w:r>
        <w:rPr>
          <w:sz w:val="28"/>
          <w:szCs w:val="28"/>
        </w:rPr>
        <w:t xml:space="preserve">, что свидетельствует о невыполнении требований федерального законодательства, которым </w:t>
      </w:r>
      <w:r w:rsidRPr="007B2159">
        <w:rPr>
          <w:b/>
          <w:i/>
          <w:sz w:val="28"/>
          <w:szCs w:val="28"/>
        </w:rPr>
        <w:t>закреплена обязанность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муниципальных учреждений, </w:t>
      </w:r>
      <w:r w:rsidRPr="00C24780">
        <w:rPr>
          <w:rFonts w:eastAsiaTheme="minorHAnsi"/>
          <w:b/>
          <w:i/>
          <w:sz w:val="28"/>
          <w:szCs w:val="28"/>
          <w:lang w:eastAsia="en-US"/>
        </w:rPr>
        <w:t>обеспечить снижение объема</w:t>
      </w:r>
      <w:r>
        <w:rPr>
          <w:rFonts w:eastAsiaTheme="minorHAnsi"/>
          <w:sz w:val="28"/>
          <w:szCs w:val="28"/>
          <w:lang w:eastAsia="en-US"/>
        </w:rPr>
        <w:t xml:space="preserve"> потребляемых ими энергетических ресурсов.</w:t>
      </w:r>
    </w:p>
    <w:p w:rsidR="00D81396" w:rsidRPr="007B2159" w:rsidRDefault="00D81396" w:rsidP="00D81396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ab/>
        <w:t>Кроме того, КСК проведен а</w:t>
      </w:r>
      <w:r w:rsidRPr="00183480">
        <w:rPr>
          <w:sz w:val="28"/>
          <w:szCs w:val="28"/>
          <w:shd w:val="clear" w:color="auto" w:fill="FFFFFF"/>
        </w:rPr>
        <w:t xml:space="preserve">нализ </w:t>
      </w:r>
      <w:r>
        <w:rPr>
          <w:sz w:val="28"/>
          <w:szCs w:val="28"/>
          <w:shd w:val="clear" w:color="auto" w:fill="FFFFFF"/>
        </w:rPr>
        <w:t xml:space="preserve">планирования  и использования  бюджетных ассигнований, предусмотренных  на оплату тепловой энергии, потребляемой муниципальными учреждениями </w:t>
      </w:r>
      <w:r>
        <w:rPr>
          <w:rFonts w:eastAsiaTheme="minorHAnsi"/>
          <w:sz w:val="28"/>
          <w:szCs w:val="28"/>
          <w:lang w:eastAsia="en-US"/>
        </w:rPr>
        <w:t xml:space="preserve">Кировского муниципального района, </w:t>
      </w:r>
      <w:r>
        <w:rPr>
          <w:sz w:val="28"/>
          <w:szCs w:val="28"/>
          <w:shd w:val="clear" w:color="auto" w:fill="FFFFFF"/>
        </w:rPr>
        <w:t xml:space="preserve"> </w:t>
      </w:r>
      <w:r w:rsidRPr="00183480">
        <w:rPr>
          <w:sz w:val="28"/>
          <w:szCs w:val="28"/>
          <w:shd w:val="clear" w:color="auto" w:fill="FFFFFF"/>
        </w:rPr>
        <w:t>таблиц</w:t>
      </w:r>
      <w:r>
        <w:rPr>
          <w:sz w:val="28"/>
          <w:szCs w:val="28"/>
          <w:shd w:val="clear" w:color="auto" w:fill="FFFFFF"/>
        </w:rPr>
        <w:t>а 5.</w:t>
      </w:r>
      <w:r w:rsidRPr="00183480">
        <w:rPr>
          <w:sz w:val="28"/>
          <w:szCs w:val="28"/>
          <w:shd w:val="clear" w:color="auto" w:fill="FFFFFF"/>
        </w:rPr>
        <w:t xml:space="preserve"> </w:t>
      </w:r>
    </w:p>
    <w:p w:rsidR="00D81396" w:rsidRPr="00BF6A51" w:rsidRDefault="00D81396" w:rsidP="00D81396">
      <w:pPr>
        <w:autoSpaceDE w:val="0"/>
        <w:autoSpaceDN w:val="0"/>
        <w:adjustRightInd w:val="0"/>
        <w:ind w:firstLine="708"/>
        <w:jc w:val="both"/>
        <w:rPr>
          <w:sz w:val="16"/>
          <w:szCs w:val="16"/>
          <w:shd w:val="clear" w:color="auto" w:fill="FFFFFF"/>
        </w:rPr>
      </w:pPr>
    </w:p>
    <w:p w:rsidR="00D81396" w:rsidRDefault="00D81396" w:rsidP="00D81396">
      <w:pPr>
        <w:tabs>
          <w:tab w:val="left" w:pos="5529"/>
        </w:tabs>
        <w:autoSpaceDE w:val="0"/>
        <w:autoSpaceDN w:val="0"/>
        <w:adjustRightInd w:val="0"/>
        <w:ind w:left="1560" w:hanging="15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Таблица 5 – Анализ планирования </w:t>
      </w:r>
      <w:r w:rsidRPr="00C4414E">
        <w:rPr>
          <w:sz w:val="28"/>
          <w:szCs w:val="28"/>
        </w:rPr>
        <w:t>и использовани</w:t>
      </w:r>
      <w:r>
        <w:rPr>
          <w:sz w:val="28"/>
          <w:szCs w:val="28"/>
        </w:rPr>
        <w:t>я</w:t>
      </w:r>
      <w:r w:rsidRPr="00C4414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бюджетных ассигнований, предусмотренных на оплату тепловой энергии   </w:t>
      </w:r>
    </w:p>
    <w:p w:rsidR="00D81396" w:rsidRPr="00D15689" w:rsidRDefault="00D81396" w:rsidP="00D81396">
      <w:pPr>
        <w:tabs>
          <w:tab w:val="left" w:pos="5529"/>
        </w:tabs>
        <w:autoSpaceDE w:val="0"/>
        <w:autoSpaceDN w:val="0"/>
        <w:adjustRightInd w:val="0"/>
        <w:rPr>
          <w:sz w:val="16"/>
          <w:szCs w:val="16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851"/>
        <w:gridCol w:w="709"/>
        <w:gridCol w:w="850"/>
        <w:gridCol w:w="992"/>
        <w:gridCol w:w="851"/>
        <w:gridCol w:w="709"/>
      </w:tblGrid>
      <w:tr w:rsidR="00D81396" w:rsidTr="004D78F6">
        <w:trPr>
          <w:trHeight w:val="281"/>
        </w:trPr>
        <w:tc>
          <w:tcPr>
            <w:tcW w:w="2802" w:type="dxa"/>
            <w:vMerge w:val="restart"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183480">
              <w:rPr>
                <w:b/>
                <w:shd w:val="clear" w:color="auto" w:fill="FFFFFF"/>
              </w:rPr>
              <w:t>Наименование учреждения</w:t>
            </w:r>
          </w:p>
        </w:tc>
        <w:tc>
          <w:tcPr>
            <w:tcW w:w="850" w:type="dxa"/>
            <w:tcBorders>
              <w:right w:val="nil"/>
            </w:tcBorders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2018  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год</w:t>
            </w:r>
          </w:p>
        </w:tc>
        <w:tc>
          <w:tcPr>
            <w:tcW w:w="850" w:type="dxa"/>
            <w:tcBorders>
              <w:right w:val="nil"/>
            </w:tcBorders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2019 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D81396" w:rsidRPr="00DE7607" w:rsidRDefault="00D81396" w:rsidP="004D78F6">
            <w:pPr>
              <w:rPr>
                <w:b/>
              </w:rPr>
            </w:pPr>
            <w:r w:rsidRPr="00DE7607">
              <w:rPr>
                <w:b/>
                <w:shd w:val="clear" w:color="auto" w:fill="FFFFFF"/>
              </w:rPr>
              <w:t>год</w:t>
            </w:r>
          </w:p>
        </w:tc>
      </w:tr>
      <w:tr w:rsidR="00D81396" w:rsidTr="004D78F6">
        <w:trPr>
          <w:trHeight w:val="211"/>
        </w:trPr>
        <w:tc>
          <w:tcPr>
            <w:tcW w:w="2802" w:type="dxa"/>
            <w:vMerge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50" w:type="dxa"/>
            <w:vMerge w:val="restart"/>
          </w:tcPr>
          <w:p w:rsidR="00D81396" w:rsidRPr="00510E5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план</w:t>
            </w:r>
          </w:p>
        </w:tc>
        <w:tc>
          <w:tcPr>
            <w:tcW w:w="992" w:type="dxa"/>
            <w:vMerge w:val="restart"/>
          </w:tcPr>
          <w:p w:rsidR="00D81396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факт.</w:t>
            </w:r>
          </w:p>
          <w:p w:rsidR="00D81396" w:rsidRPr="00510E5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потреб.</w:t>
            </w:r>
          </w:p>
        </w:tc>
        <w:tc>
          <w:tcPr>
            <w:tcW w:w="1560" w:type="dxa"/>
            <w:gridSpan w:val="2"/>
          </w:tcPr>
          <w:p w:rsidR="00D81396" w:rsidRPr="00510E5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10E54">
              <w:rPr>
                <w:b/>
                <w:sz w:val="20"/>
                <w:szCs w:val="20"/>
                <w:shd w:val="clear" w:color="auto" w:fill="FFFFFF"/>
              </w:rPr>
              <w:t>отклонение</w:t>
            </w:r>
          </w:p>
        </w:tc>
        <w:tc>
          <w:tcPr>
            <w:tcW w:w="850" w:type="dxa"/>
            <w:vMerge w:val="restart"/>
          </w:tcPr>
          <w:p w:rsidR="00D81396" w:rsidRPr="00510E5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план</w:t>
            </w:r>
          </w:p>
        </w:tc>
        <w:tc>
          <w:tcPr>
            <w:tcW w:w="992" w:type="dxa"/>
            <w:vMerge w:val="restart"/>
          </w:tcPr>
          <w:p w:rsidR="00D81396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ф</w:t>
            </w:r>
            <w:r w:rsidRPr="00510E54">
              <w:rPr>
                <w:b/>
                <w:sz w:val="20"/>
                <w:szCs w:val="20"/>
                <w:shd w:val="clear" w:color="auto" w:fill="FFFFFF"/>
              </w:rPr>
              <w:t>акт</w:t>
            </w:r>
            <w:r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  <w:p w:rsidR="00D81396" w:rsidRPr="00510E5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потреб.</w:t>
            </w:r>
          </w:p>
        </w:tc>
        <w:tc>
          <w:tcPr>
            <w:tcW w:w="1560" w:type="dxa"/>
            <w:gridSpan w:val="2"/>
          </w:tcPr>
          <w:p w:rsidR="00D81396" w:rsidRPr="00510E5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10E54">
              <w:rPr>
                <w:b/>
                <w:sz w:val="20"/>
                <w:szCs w:val="20"/>
                <w:shd w:val="clear" w:color="auto" w:fill="FFFFFF"/>
              </w:rPr>
              <w:t>отклонение</w:t>
            </w:r>
          </w:p>
        </w:tc>
      </w:tr>
      <w:tr w:rsidR="00D81396" w:rsidTr="004D78F6">
        <w:trPr>
          <w:trHeight w:val="149"/>
        </w:trPr>
        <w:tc>
          <w:tcPr>
            <w:tcW w:w="2802" w:type="dxa"/>
            <w:vMerge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D81396" w:rsidRPr="00510E5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D81396" w:rsidRPr="00510E5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D81396" w:rsidRPr="00A97C4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A97C4A">
              <w:rPr>
                <w:b/>
                <w:sz w:val="18"/>
                <w:szCs w:val="18"/>
                <w:shd w:val="clear" w:color="auto" w:fill="FFFFFF"/>
              </w:rPr>
              <w:t>тыс</w:t>
            </w:r>
            <w:proofErr w:type="gramStart"/>
            <w:r w:rsidRPr="00A97C4A">
              <w:rPr>
                <w:b/>
                <w:sz w:val="18"/>
                <w:szCs w:val="18"/>
                <w:shd w:val="clear" w:color="auto" w:fill="FFFFFF"/>
              </w:rPr>
              <w:t>.р</w:t>
            </w:r>
            <w:proofErr w:type="gramEnd"/>
            <w:r w:rsidRPr="00A97C4A">
              <w:rPr>
                <w:b/>
                <w:sz w:val="18"/>
                <w:szCs w:val="18"/>
                <w:shd w:val="clear" w:color="auto" w:fill="FFFFFF"/>
              </w:rPr>
              <w:t>уб</w:t>
            </w:r>
            <w:proofErr w:type="spellEnd"/>
          </w:p>
        </w:tc>
        <w:tc>
          <w:tcPr>
            <w:tcW w:w="709" w:type="dxa"/>
          </w:tcPr>
          <w:p w:rsidR="00D81396" w:rsidRPr="00C4414E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C4414E">
              <w:rPr>
                <w:b/>
                <w:shd w:val="clear" w:color="auto" w:fill="FFFFFF"/>
              </w:rPr>
              <w:t>%</w:t>
            </w:r>
          </w:p>
        </w:tc>
        <w:tc>
          <w:tcPr>
            <w:tcW w:w="850" w:type="dxa"/>
            <w:vMerge/>
          </w:tcPr>
          <w:p w:rsidR="00D81396" w:rsidRPr="00510E5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D81396" w:rsidRPr="00510E5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D81396" w:rsidRPr="00A97C4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A97C4A">
              <w:rPr>
                <w:b/>
                <w:sz w:val="18"/>
                <w:szCs w:val="18"/>
                <w:shd w:val="clear" w:color="auto" w:fill="FFFFFF"/>
              </w:rPr>
              <w:t>тыс</w:t>
            </w:r>
            <w:proofErr w:type="gramStart"/>
            <w:r w:rsidRPr="00A97C4A">
              <w:rPr>
                <w:b/>
                <w:sz w:val="18"/>
                <w:szCs w:val="18"/>
                <w:shd w:val="clear" w:color="auto" w:fill="FFFFFF"/>
              </w:rPr>
              <w:t>.р</w:t>
            </w:r>
            <w:proofErr w:type="gramEnd"/>
            <w:r w:rsidRPr="00A97C4A">
              <w:rPr>
                <w:b/>
                <w:sz w:val="18"/>
                <w:szCs w:val="18"/>
                <w:shd w:val="clear" w:color="auto" w:fill="FFFFFF"/>
              </w:rPr>
              <w:t>уб</w:t>
            </w:r>
            <w:proofErr w:type="spellEnd"/>
          </w:p>
        </w:tc>
        <w:tc>
          <w:tcPr>
            <w:tcW w:w="709" w:type="dxa"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%</w:t>
            </w:r>
          </w:p>
        </w:tc>
      </w:tr>
      <w:tr w:rsidR="00D81396" w:rsidTr="004D78F6">
        <w:tc>
          <w:tcPr>
            <w:tcW w:w="2802" w:type="dxa"/>
          </w:tcPr>
          <w:p w:rsidR="00D81396" w:rsidRPr="00657158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657158">
              <w:rPr>
                <w:sz w:val="23"/>
                <w:szCs w:val="23"/>
                <w:shd w:val="clear" w:color="auto" w:fill="FFFFFF"/>
              </w:rPr>
              <w:t xml:space="preserve">СОШ № 1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пгт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Кировский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4 745,0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4 328,3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-416,7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-8,8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5 083,5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4 812,2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-271,3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-5,3</w:t>
            </w:r>
          </w:p>
        </w:tc>
      </w:tr>
      <w:tr w:rsidR="00D81396" w:rsidTr="004D78F6">
        <w:tc>
          <w:tcPr>
            <w:tcW w:w="2802" w:type="dxa"/>
          </w:tcPr>
          <w:p w:rsidR="00D81396" w:rsidRPr="00657158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657158">
              <w:rPr>
                <w:sz w:val="23"/>
                <w:szCs w:val="23"/>
                <w:shd w:val="clear" w:color="auto" w:fill="FFFFFF"/>
              </w:rPr>
              <w:t>СОШ № 2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пгт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Кировский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1 418,6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1 320,1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-98,5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-6,9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1 526,7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1 401,5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-125,2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ind w:left="-278" w:firstLine="27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-8,2</w:t>
            </w:r>
          </w:p>
        </w:tc>
      </w:tr>
      <w:tr w:rsidR="00D81396" w:rsidTr="004D78F6">
        <w:tc>
          <w:tcPr>
            <w:tcW w:w="2802" w:type="dxa"/>
          </w:tcPr>
          <w:p w:rsidR="00D81396" w:rsidRPr="00657158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657158">
              <w:rPr>
                <w:sz w:val="23"/>
                <w:szCs w:val="23"/>
                <w:shd w:val="clear" w:color="auto" w:fill="FFFFFF"/>
              </w:rPr>
              <w:t xml:space="preserve">СОШ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к</w:t>
            </w:r>
            <w:r w:rsidRPr="00657158">
              <w:rPr>
                <w:sz w:val="23"/>
                <w:szCs w:val="23"/>
                <w:shd w:val="clear" w:color="auto" w:fill="FFFFFF"/>
              </w:rPr>
              <w:t>п</w:t>
            </w:r>
            <w:proofErr w:type="spellEnd"/>
            <w:r w:rsidRPr="00657158">
              <w:rPr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3"/>
                <w:szCs w:val="23"/>
                <w:shd w:val="clear" w:color="auto" w:fill="FFFFFF"/>
              </w:rPr>
              <w:t>Горные К</w:t>
            </w:r>
            <w:r w:rsidRPr="00657158">
              <w:rPr>
                <w:sz w:val="23"/>
                <w:szCs w:val="23"/>
                <w:shd w:val="clear" w:color="auto" w:fill="FFFFFF"/>
              </w:rPr>
              <w:t>л</w:t>
            </w:r>
            <w:r>
              <w:rPr>
                <w:sz w:val="23"/>
                <w:szCs w:val="23"/>
                <w:shd w:val="clear" w:color="auto" w:fill="FFFFFF"/>
              </w:rPr>
              <w:t>ючи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2 649,2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1 957,6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-691,6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-26,1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2 841,3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1 959,2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-882,1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-31,0</w:t>
            </w:r>
          </w:p>
        </w:tc>
      </w:tr>
      <w:tr w:rsidR="00D81396" w:rsidTr="004D78F6">
        <w:tc>
          <w:tcPr>
            <w:tcW w:w="2802" w:type="dxa"/>
          </w:tcPr>
          <w:p w:rsidR="00D81396" w:rsidRPr="00657158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657158">
              <w:rPr>
                <w:sz w:val="23"/>
                <w:szCs w:val="23"/>
                <w:shd w:val="clear" w:color="auto" w:fill="FFFFFF"/>
              </w:rPr>
              <w:t xml:space="preserve">СОШ </w:t>
            </w:r>
            <w:proofErr w:type="gramStart"/>
            <w:r w:rsidRPr="00657158">
              <w:rPr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Pr="00657158">
              <w:rPr>
                <w:sz w:val="23"/>
                <w:szCs w:val="23"/>
                <w:shd w:val="clear" w:color="auto" w:fill="FFFFFF"/>
              </w:rPr>
              <w:t>. Авдеевка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724,7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640,2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-84,5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-11,7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1 315,8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985,5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-330,3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-25,1</w:t>
            </w:r>
          </w:p>
        </w:tc>
      </w:tr>
      <w:tr w:rsidR="00D81396" w:rsidTr="004D78F6">
        <w:tc>
          <w:tcPr>
            <w:tcW w:w="2802" w:type="dxa"/>
          </w:tcPr>
          <w:p w:rsidR="00D81396" w:rsidRPr="00A77F02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A77F02">
              <w:rPr>
                <w:sz w:val="23"/>
                <w:szCs w:val="23"/>
                <w:shd w:val="clear" w:color="auto" w:fill="FFFFFF"/>
              </w:rPr>
              <w:t xml:space="preserve">ООШ </w:t>
            </w:r>
            <w:proofErr w:type="gramStart"/>
            <w:r w:rsidRPr="00A77F02">
              <w:rPr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Pr="00A77F02">
              <w:rPr>
                <w:sz w:val="23"/>
                <w:szCs w:val="23"/>
                <w:shd w:val="clear" w:color="auto" w:fill="FFFFFF"/>
              </w:rPr>
              <w:t>. Комар</w:t>
            </w:r>
            <w:r>
              <w:rPr>
                <w:sz w:val="23"/>
                <w:szCs w:val="23"/>
                <w:shd w:val="clear" w:color="auto" w:fill="FFFFFF"/>
              </w:rPr>
              <w:t>овка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1 458,0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1 534,1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76,1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5,2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1 565,0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1 647,9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82,0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5,3</w:t>
            </w:r>
          </w:p>
        </w:tc>
      </w:tr>
      <w:tr w:rsidR="00D81396" w:rsidTr="004D78F6">
        <w:tc>
          <w:tcPr>
            <w:tcW w:w="2802" w:type="dxa"/>
          </w:tcPr>
          <w:p w:rsidR="00D81396" w:rsidRPr="00A77F02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A77F02">
              <w:rPr>
                <w:sz w:val="23"/>
                <w:szCs w:val="23"/>
                <w:shd w:val="clear" w:color="auto" w:fill="FFFFFF"/>
              </w:rPr>
              <w:t xml:space="preserve">ООШ </w:t>
            </w:r>
            <w:r>
              <w:rPr>
                <w:sz w:val="23"/>
                <w:szCs w:val="23"/>
                <w:shd w:val="clear" w:color="auto" w:fill="FFFFFF"/>
              </w:rPr>
              <w:t xml:space="preserve">с. </w:t>
            </w:r>
            <w:proofErr w:type="spellStart"/>
            <w:r w:rsidRPr="00A77F02">
              <w:rPr>
                <w:sz w:val="23"/>
                <w:szCs w:val="23"/>
                <w:shd w:val="clear" w:color="auto" w:fill="FFFFFF"/>
              </w:rPr>
              <w:t>Крыловка</w:t>
            </w:r>
            <w:proofErr w:type="spellEnd"/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1 458,0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1 534,1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76,1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5,2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1 565,0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1 647,9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82,0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5,3</w:t>
            </w:r>
          </w:p>
        </w:tc>
      </w:tr>
      <w:tr w:rsidR="00D81396" w:rsidTr="004D78F6">
        <w:tc>
          <w:tcPr>
            <w:tcW w:w="2802" w:type="dxa"/>
          </w:tcPr>
          <w:p w:rsidR="00D81396" w:rsidRPr="00657158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657158">
              <w:rPr>
                <w:sz w:val="23"/>
                <w:szCs w:val="23"/>
                <w:shd w:val="clear" w:color="auto" w:fill="FFFFFF"/>
              </w:rPr>
              <w:t>ОО</w:t>
            </w:r>
            <w:r>
              <w:rPr>
                <w:sz w:val="23"/>
                <w:szCs w:val="23"/>
                <w:shd w:val="clear" w:color="auto" w:fill="FFFFFF"/>
              </w:rPr>
              <w:t>Ш</w:t>
            </w:r>
            <w:r w:rsidRPr="00657158">
              <w:rPr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3"/>
                <w:szCs w:val="23"/>
                <w:shd w:val="clear" w:color="auto" w:fill="FFFFFF"/>
              </w:rPr>
              <w:t xml:space="preserve">с.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Марьяновка</w:t>
            </w:r>
            <w:proofErr w:type="spellEnd"/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882,2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822,1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-60,1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-6,8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947,0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894,8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-52,2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-5,5</w:t>
            </w:r>
          </w:p>
        </w:tc>
      </w:tr>
      <w:tr w:rsidR="00D81396" w:rsidTr="004D78F6">
        <w:tc>
          <w:tcPr>
            <w:tcW w:w="2802" w:type="dxa"/>
          </w:tcPr>
          <w:p w:rsidR="00D81396" w:rsidRPr="00657158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СОШ с. П-Федоровка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3 149,4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2 962,6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-186,6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-5,9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3 378,3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3 176,8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-201,5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-6,0</w:t>
            </w:r>
          </w:p>
        </w:tc>
      </w:tr>
      <w:tr w:rsidR="00D81396" w:rsidTr="004D78F6">
        <w:tc>
          <w:tcPr>
            <w:tcW w:w="2802" w:type="dxa"/>
          </w:tcPr>
          <w:p w:rsidR="00D81396" w:rsidRPr="00A77F02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A77F02">
              <w:rPr>
                <w:sz w:val="23"/>
                <w:szCs w:val="23"/>
                <w:shd w:val="clear" w:color="auto" w:fill="FFFFFF"/>
              </w:rPr>
              <w:t xml:space="preserve">ООШ с. </w:t>
            </w:r>
            <w:proofErr w:type="spellStart"/>
            <w:r w:rsidRPr="00A77F02">
              <w:rPr>
                <w:sz w:val="23"/>
                <w:szCs w:val="23"/>
                <w:shd w:val="clear" w:color="auto" w:fill="FFFFFF"/>
              </w:rPr>
              <w:t>Руновка</w:t>
            </w:r>
            <w:proofErr w:type="spellEnd"/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1 350,3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1 518,5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168,2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12,5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1 449,7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1 631,2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181,5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12,5</w:t>
            </w:r>
          </w:p>
        </w:tc>
      </w:tr>
      <w:tr w:rsidR="00D81396" w:rsidTr="004D78F6">
        <w:tc>
          <w:tcPr>
            <w:tcW w:w="2802" w:type="dxa"/>
          </w:tcPr>
          <w:p w:rsidR="00D81396" w:rsidRPr="00657158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657158">
              <w:rPr>
                <w:sz w:val="23"/>
                <w:szCs w:val="23"/>
                <w:shd w:val="clear" w:color="auto" w:fill="FFFFFF"/>
              </w:rPr>
              <w:t xml:space="preserve">ООШ </w:t>
            </w:r>
            <w:proofErr w:type="gramStart"/>
            <w:r w:rsidRPr="00657158">
              <w:rPr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Pr="00657158">
              <w:rPr>
                <w:sz w:val="23"/>
                <w:szCs w:val="23"/>
                <w:shd w:val="clear" w:color="auto" w:fill="FFFFFF"/>
              </w:rPr>
              <w:t>. Преобр</w:t>
            </w:r>
            <w:r>
              <w:rPr>
                <w:sz w:val="23"/>
                <w:szCs w:val="23"/>
                <w:shd w:val="clear" w:color="auto" w:fill="FFFFFF"/>
              </w:rPr>
              <w:t>аженка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1 242,0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806,3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-435,7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-35,1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1 331,6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818,9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-512,7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-38,5</w:t>
            </w:r>
          </w:p>
        </w:tc>
      </w:tr>
      <w:tr w:rsidR="00D81396" w:rsidTr="004D78F6">
        <w:tc>
          <w:tcPr>
            <w:tcW w:w="2802" w:type="dxa"/>
          </w:tcPr>
          <w:p w:rsidR="00D81396" w:rsidRPr="00657158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657158">
              <w:rPr>
                <w:sz w:val="23"/>
                <w:szCs w:val="23"/>
                <w:shd w:val="clear" w:color="auto" w:fill="FFFFFF"/>
              </w:rPr>
              <w:t>ООШ п. Родников</w:t>
            </w:r>
            <w:r>
              <w:rPr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1 174,3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1 228,4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54,1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4,6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1 259,9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1 299,7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39,8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3,2</w:t>
            </w:r>
          </w:p>
        </w:tc>
      </w:tr>
      <w:tr w:rsidR="00D81396" w:rsidTr="004D78F6">
        <w:tc>
          <w:tcPr>
            <w:tcW w:w="2802" w:type="dxa"/>
          </w:tcPr>
          <w:p w:rsidR="00D81396" w:rsidRPr="00657158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657158">
              <w:rPr>
                <w:sz w:val="23"/>
                <w:szCs w:val="23"/>
                <w:shd w:val="clear" w:color="auto" w:fill="FFFFFF"/>
              </w:rPr>
              <w:t xml:space="preserve">ООШ с. </w:t>
            </w:r>
            <w:proofErr w:type="spellStart"/>
            <w:r w:rsidRPr="00657158">
              <w:rPr>
                <w:sz w:val="23"/>
                <w:szCs w:val="23"/>
                <w:shd w:val="clear" w:color="auto" w:fill="FFFFFF"/>
              </w:rPr>
              <w:t>Увальное</w:t>
            </w:r>
            <w:proofErr w:type="spellEnd"/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2 787,2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2 591,8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-195,4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-7,0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2 990,0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2 744,7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-245,3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-8,2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ООШ </w:t>
            </w:r>
            <w:proofErr w:type="gramStart"/>
            <w:r w:rsidRPr="00EF2235">
              <w:rPr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Pr="00EF2235">
              <w:rPr>
                <w:sz w:val="23"/>
                <w:szCs w:val="23"/>
                <w:shd w:val="clear" w:color="auto" w:fill="FFFFFF"/>
              </w:rPr>
              <w:t>. Уссурка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905,0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565,1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-339,9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-37,6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971,4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604,8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-366,6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-37,7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ООШ с. </w:t>
            </w:r>
            <w:proofErr w:type="spellStart"/>
            <w:r w:rsidRPr="00EF2235">
              <w:rPr>
                <w:sz w:val="23"/>
                <w:szCs w:val="23"/>
                <w:shd w:val="clear" w:color="auto" w:fill="FFFFFF"/>
              </w:rPr>
              <w:t>Шмаков</w:t>
            </w:r>
            <w:r>
              <w:rPr>
                <w:sz w:val="23"/>
                <w:szCs w:val="23"/>
                <w:shd w:val="clear" w:color="auto" w:fill="FFFFFF"/>
              </w:rPr>
              <w:t>ка</w:t>
            </w:r>
            <w:proofErr w:type="spellEnd"/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679,7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570,6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-109,1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-16,1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730,2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612,9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-117,3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-16,1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Д/С № 1 </w:t>
            </w:r>
            <w:proofErr w:type="spellStart"/>
            <w:r w:rsidRPr="00EF2235">
              <w:rPr>
                <w:sz w:val="23"/>
                <w:szCs w:val="23"/>
                <w:shd w:val="clear" w:color="auto" w:fill="FFFFFF"/>
              </w:rPr>
              <w:t>п</w:t>
            </w:r>
            <w:r>
              <w:rPr>
                <w:sz w:val="23"/>
                <w:szCs w:val="23"/>
                <w:shd w:val="clear" w:color="auto" w:fill="FFFFFF"/>
              </w:rPr>
              <w:t>гт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EF2235">
              <w:rPr>
                <w:sz w:val="23"/>
                <w:szCs w:val="23"/>
                <w:shd w:val="clear" w:color="auto" w:fill="FFFFFF"/>
              </w:rPr>
              <w:t>Кир</w:t>
            </w:r>
            <w:r>
              <w:rPr>
                <w:sz w:val="23"/>
                <w:szCs w:val="23"/>
                <w:shd w:val="clear" w:color="auto" w:fill="FFFFFF"/>
              </w:rPr>
              <w:t>овский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2 469,2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2 172,4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-296,8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-12,0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2 654,3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2 225,6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-428,7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-16,2</w:t>
            </w:r>
          </w:p>
        </w:tc>
      </w:tr>
      <w:tr w:rsidR="00D81396" w:rsidRPr="00A77F02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Д/С № 2 </w:t>
            </w:r>
            <w:proofErr w:type="spellStart"/>
            <w:r w:rsidRPr="00EF2235">
              <w:rPr>
                <w:sz w:val="23"/>
                <w:szCs w:val="23"/>
                <w:shd w:val="clear" w:color="auto" w:fill="FFFFFF"/>
              </w:rPr>
              <w:t>п</w:t>
            </w:r>
            <w:r>
              <w:rPr>
                <w:sz w:val="23"/>
                <w:szCs w:val="23"/>
                <w:shd w:val="clear" w:color="auto" w:fill="FFFFFF"/>
              </w:rPr>
              <w:t>гт</w:t>
            </w:r>
            <w:proofErr w:type="spellEnd"/>
            <w:r w:rsidRPr="00EF2235">
              <w:rPr>
                <w:sz w:val="23"/>
                <w:szCs w:val="23"/>
                <w:shd w:val="clear" w:color="auto" w:fill="FFFFFF"/>
              </w:rPr>
              <w:t xml:space="preserve"> Кир</w:t>
            </w:r>
            <w:r>
              <w:rPr>
                <w:sz w:val="23"/>
                <w:szCs w:val="23"/>
                <w:shd w:val="clear" w:color="auto" w:fill="FFFFFF"/>
              </w:rPr>
              <w:t>овский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825,1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914,7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89,6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10,8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886,1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978,3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92,2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10,4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Д/С № 3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кп</w:t>
            </w:r>
            <w:proofErr w:type="spellEnd"/>
            <w:r w:rsidRPr="00EF2235">
              <w:rPr>
                <w:sz w:val="23"/>
                <w:szCs w:val="23"/>
                <w:shd w:val="clear" w:color="auto" w:fill="FFFFFF"/>
              </w:rPr>
              <w:t xml:space="preserve"> Г</w:t>
            </w:r>
            <w:r>
              <w:rPr>
                <w:sz w:val="23"/>
                <w:szCs w:val="23"/>
                <w:shd w:val="clear" w:color="auto" w:fill="FFFFFF"/>
              </w:rPr>
              <w:t xml:space="preserve">орные </w:t>
            </w:r>
            <w:r w:rsidRPr="00EF2235">
              <w:rPr>
                <w:sz w:val="23"/>
                <w:szCs w:val="23"/>
                <w:shd w:val="clear" w:color="auto" w:fill="FFFFFF"/>
              </w:rPr>
              <w:t>Кл</w:t>
            </w:r>
            <w:r>
              <w:rPr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2 853,0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2 515,7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-337,3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-11,8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3 059,8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2 787,1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-272,7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-8,9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Д/С № 4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к</w:t>
            </w:r>
            <w:r w:rsidRPr="00EF2235">
              <w:rPr>
                <w:sz w:val="23"/>
                <w:szCs w:val="23"/>
                <w:shd w:val="clear" w:color="auto" w:fill="FFFFFF"/>
              </w:rPr>
              <w:t>п</w:t>
            </w:r>
            <w:proofErr w:type="spellEnd"/>
            <w:r w:rsidRPr="00EF2235">
              <w:rPr>
                <w:sz w:val="23"/>
                <w:szCs w:val="23"/>
                <w:shd w:val="clear" w:color="auto" w:fill="FFFFFF"/>
              </w:rPr>
              <w:t xml:space="preserve"> Г</w:t>
            </w:r>
            <w:r>
              <w:rPr>
                <w:sz w:val="23"/>
                <w:szCs w:val="23"/>
                <w:shd w:val="clear" w:color="auto" w:fill="FFFFFF"/>
              </w:rPr>
              <w:t xml:space="preserve">орные </w:t>
            </w:r>
            <w:r w:rsidRPr="00EF2235">
              <w:rPr>
                <w:sz w:val="23"/>
                <w:szCs w:val="23"/>
                <w:shd w:val="clear" w:color="auto" w:fill="FFFFFF"/>
              </w:rPr>
              <w:t>Кл.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2 615,9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2 529,3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-86,6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-3,3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2 805,9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2 838,0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32,1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1,1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Д/С № 5 </w:t>
            </w:r>
            <w:proofErr w:type="spellStart"/>
            <w:r w:rsidRPr="00EF2235">
              <w:rPr>
                <w:sz w:val="23"/>
                <w:szCs w:val="23"/>
                <w:shd w:val="clear" w:color="auto" w:fill="FFFFFF"/>
              </w:rPr>
              <w:t>п</w:t>
            </w:r>
            <w:r>
              <w:rPr>
                <w:sz w:val="23"/>
                <w:szCs w:val="23"/>
                <w:shd w:val="clear" w:color="auto" w:fill="FFFFFF"/>
              </w:rPr>
              <w:t>гт</w:t>
            </w:r>
            <w:proofErr w:type="spellEnd"/>
            <w:r w:rsidRPr="00EF2235">
              <w:rPr>
                <w:sz w:val="23"/>
                <w:szCs w:val="23"/>
                <w:shd w:val="clear" w:color="auto" w:fill="FFFFFF"/>
              </w:rPr>
              <w:t xml:space="preserve"> Кир</w:t>
            </w:r>
            <w:r>
              <w:rPr>
                <w:sz w:val="23"/>
                <w:szCs w:val="23"/>
                <w:shd w:val="clear" w:color="auto" w:fill="FFFFFF"/>
              </w:rPr>
              <w:t>овский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632,0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612,6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-19,4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-3,1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678,6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627,1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-51,5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-7,6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Д/С № 6 </w:t>
            </w:r>
            <w:proofErr w:type="spellStart"/>
            <w:r w:rsidRPr="00EF2235">
              <w:rPr>
                <w:sz w:val="23"/>
                <w:szCs w:val="23"/>
                <w:shd w:val="clear" w:color="auto" w:fill="FFFFFF"/>
              </w:rPr>
              <w:t>п</w:t>
            </w:r>
            <w:r>
              <w:rPr>
                <w:sz w:val="23"/>
                <w:szCs w:val="23"/>
                <w:shd w:val="clear" w:color="auto" w:fill="FFFFFF"/>
              </w:rPr>
              <w:t>гт</w:t>
            </w:r>
            <w:proofErr w:type="spellEnd"/>
            <w:r w:rsidRPr="00EF2235">
              <w:rPr>
                <w:sz w:val="23"/>
                <w:szCs w:val="23"/>
                <w:shd w:val="clear" w:color="auto" w:fill="FFFFFF"/>
              </w:rPr>
              <w:t xml:space="preserve"> Кир</w:t>
            </w:r>
            <w:r>
              <w:rPr>
                <w:sz w:val="23"/>
                <w:szCs w:val="23"/>
                <w:shd w:val="clear" w:color="auto" w:fill="FFFFFF"/>
              </w:rPr>
              <w:t>овский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1 142,8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1 142,6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-0,2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1 228,3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1 289,6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61,3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5,0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>ДО ДЮЦ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773,9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759,9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-14,0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-1,8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834,1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844,9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10,8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1,3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>ДО КДШИ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257,2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272,7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15,5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6,0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275,5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287,2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11,7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4,2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ДЮСШ </w:t>
            </w:r>
            <w:r>
              <w:rPr>
                <w:sz w:val="23"/>
                <w:szCs w:val="23"/>
                <w:shd w:val="clear" w:color="auto" w:fill="FFFFFF"/>
              </w:rPr>
              <w:t>«</w:t>
            </w:r>
            <w:r w:rsidRPr="00EF2235">
              <w:rPr>
                <w:sz w:val="23"/>
                <w:szCs w:val="23"/>
                <w:shd w:val="clear" w:color="auto" w:fill="FFFFFF"/>
              </w:rPr>
              <w:t>Патриот</w:t>
            </w:r>
            <w:r>
              <w:rPr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621,0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646,5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25,5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4,1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663,3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667,8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0,7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МКУ </w:t>
            </w:r>
            <w:r>
              <w:rPr>
                <w:sz w:val="23"/>
                <w:szCs w:val="23"/>
                <w:shd w:val="clear" w:color="auto" w:fill="FFFFFF"/>
              </w:rPr>
              <w:t>«</w:t>
            </w:r>
            <w:r w:rsidRPr="00EF2235">
              <w:rPr>
                <w:sz w:val="23"/>
                <w:szCs w:val="23"/>
                <w:shd w:val="clear" w:color="auto" w:fill="FFFFFF"/>
              </w:rPr>
              <w:t>ЦОМОУ</w:t>
            </w:r>
            <w:r>
              <w:rPr>
                <w:sz w:val="23"/>
                <w:szCs w:val="23"/>
                <w:shd w:val="clear" w:color="auto" w:fill="FFFFFF"/>
              </w:rPr>
              <w:t>»</w:t>
            </w:r>
            <w:r w:rsidRPr="00EF2235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617,1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568,7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-48,4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-7,8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662,9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610,7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-52,2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-7,9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МБУ </w:t>
            </w:r>
            <w:r>
              <w:rPr>
                <w:sz w:val="23"/>
                <w:szCs w:val="23"/>
                <w:shd w:val="clear" w:color="auto" w:fill="FFFFFF"/>
              </w:rPr>
              <w:t>«</w:t>
            </w:r>
            <w:r w:rsidRPr="00EF2235">
              <w:rPr>
                <w:sz w:val="23"/>
                <w:szCs w:val="23"/>
                <w:shd w:val="clear" w:color="auto" w:fill="FFFFFF"/>
              </w:rPr>
              <w:t>КДЦ</w:t>
            </w:r>
            <w:r>
              <w:rPr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3 339,8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3 246,2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-93,6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-3,0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3 586,4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3 524,7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-61,7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-1,7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>Администрация КМР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2 042,4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1 803,0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-239,4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-11,7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2 196,4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1 837,0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-359,4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-16,0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>Здание интерната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600,0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511,5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-88,5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-14,8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645,3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446,6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-198,7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-30,8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Нежилые </w:t>
            </w:r>
            <w:r>
              <w:rPr>
                <w:sz w:val="23"/>
                <w:szCs w:val="23"/>
                <w:shd w:val="clear" w:color="auto" w:fill="FFFFFF"/>
              </w:rPr>
              <w:t xml:space="preserve">здания админ. </w:t>
            </w:r>
            <w:r w:rsidRPr="00EF2235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266,1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293,4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27,3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10,3</w:t>
            </w:r>
          </w:p>
        </w:tc>
        <w:tc>
          <w:tcPr>
            <w:tcW w:w="850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747,5</w:t>
            </w:r>
          </w:p>
        </w:tc>
        <w:tc>
          <w:tcPr>
            <w:tcW w:w="992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730,5</w:t>
            </w:r>
          </w:p>
        </w:tc>
        <w:tc>
          <w:tcPr>
            <w:tcW w:w="851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C3201">
              <w:rPr>
                <w:sz w:val="20"/>
                <w:szCs w:val="20"/>
                <w:shd w:val="clear" w:color="auto" w:fill="FFFFFF"/>
              </w:rPr>
              <w:t>-17,0</w:t>
            </w:r>
          </w:p>
        </w:tc>
        <w:tc>
          <w:tcPr>
            <w:tcW w:w="709" w:type="dxa"/>
          </w:tcPr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-2,3</w:t>
            </w:r>
          </w:p>
        </w:tc>
      </w:tr>
      <w:tr w:rsidR="00D81396" w:rsidTr="004D78F6">
        <w:tc>
          <w:tcPr>
            <w:tcW w:w="280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</w:p>
          <w:p w:rsidR="00D81396" w:rsidRPr="00B328B5" w:rsidRDefault="00D81396" w:rsidP="004D78F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shd w:val="clear" w:color="auto" w:fill="FFFFFF"/>
              </w:rPr>
            </w:pPr>
            <w:r w:rsidRPr="00B328B5">
              <w:rPr>
                <w:b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850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shd w:val="clear" w:color="auto" w:fill="FFFFFF"/>
              </w:rPr>
            </w:pPr>
          </w:p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1C3201">
              <w:rPr>
                <w:b/>
                <w:sz w:val="20"/>
                <w:szCs w:val="20"/>
                <w:shd w:val="clear" w:color="auto" w:fill="FFFFFF"/>
              </w:rPr>
              <w:t>43</w:t>
            </w:r>
            <w:r>
              <w:rPr>
                <w:b/>
                <w:sz w:val="20"/>
                <w:szCs w:val="20"/>
                <w:shd w:val="clear" w:color="auto" w:fill="FFFFFF"/>
              </w:rPr>
              <w:t> </w:t>
            </w:r>
            <w:r w:rsidRPr="001C3201">
              <w:rPr>
                <w:b/>
                <w:sz w:val="20"/>
                <w:szCs w:val="20"/>
                <w:shd w:val="clear" w:color="auto" w:fill="FFFFFF"/>
              </w:rPr>
              <w:t>679</w:t>
            </w:r>
          </w:p>
        </w:tc>
        <w:tc>
          <w:tcPr>
            <w:tcW w:w="99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shd w:val="clear" w:color="auto" w:fill="FFFFFF"/>
              </w:rPr>
            </w:pPr>
          </w:p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1C3201">
              <w:rPr>
                <w:b/>
                <w:sz w:val="20"/>
                <w:szCs w:val="20"/>
                <w:shd w:val="clear" w:color="auto" w:fill="FFFFFF"/>
              </w:rPr>
              <w:t>40</w:t>
            </w:r>
            <w:r>
              <w:rPr>
                <w:b/>
                <w:sz w:val="20"/>
                <w:szCs w:val="20"/>
                <w:shd w:val="clear" w:color="auto" w:fill="FFFFFF"/>
              </w:rPr>
              <w:t> </w:t>
            </w:r>
            <w:r w:rsidRPr="001C3201">
              <w:rPr>
                <w:b/>
                <w:sz w:val="20"/>
                <w:szCs w:val="20"/>
                <w:shd w:val="clear" w:color="auto" w:fill="FFFFFF"/>
              </w:rPr>
              <w:t>369</w:t>
            </w:r>
          </w:p>
        </w:tc>
        <w:tc>
          <w:tcPr>
            <w:tcW w:w="851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shd w:val="clear" w:color="auto" w:fill="FFFFFF"/>
              </w:rPr>
            </w:pPr>
          </w:p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1C3201">
              <w:rPr>
                <w:b/>
                <w:sz w:val="20"/>
                <w:szCs w:val="20"/>
                <w:shd w:val="clear" w:color="auto" w:fill="FFFFFF"/>
              </w:rPr>
              <w:t>-3</w:t>
            </w:r>
            <w:r>
              <w:rPr>
                <w:b/>
                <w:sz w:val="20"/>
                <w:szCs w:val="20"/>
                <w:shd w:val="clear" w:color="auto" w:fill="FFFFFF"/>
              </w:rPr>
              <w:t> </w:t>
            </w:r>
            <w:r w:rsidRPr="001C3201">
              <w:rPr>
                <w:b/>
                <w:sz w:val="20"/>
                <w:szCs w:val="20"/>
                <w:shd w:val="clear" w:color="auto" w:fill="FFFFFF"/>
              </w:rPr>
              <w:t>310</w:t>
            </w:r>
          </w:p>
        </w:tc>
        <w:tc>
          <w:tcPr>
            <w:tcW w:w="709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shd w:val="clear" w:color="auto" w:fill="FFFFFF"/>
              </w:rPr>
            </w:pPr>
          </w:p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1C3201">
              <w:rPr>
                <w:b/>
                <w:sz w:val="20"/>
                <w:szCs w:val="20"/>
                <w:shd w:val="clear" w:color="auto" w:fill="FFFFFF"/>
              </w:rPr>
              <w:t>-7,6</w:t>
            </w:r>
          </w:p>
        </w:tc>
        <w:tc>
          <w:tcPr>
            <w:tcW w:w="850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shd w:val="clear" w:color="auto" w:fill="FFFFFF"/>
              </w:rPr>
            </w:pPr>
          </w:p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1C3201">
              <w:rPr>
                <w:b/>
                <w:sz w:val="20"/>
                <w:szCs w:val="20"/>
                <w:shd w:val="clear" w:color="auto" w:fill="FFFFFF"/>
              </w:rPr>
              <w:t>47</w:t>
            </w:r>
            <w:r>
              <w:rPr>
                <w:b/>
                <w:sz w:val="20"/>
                <w:szCs w:val="20"/>
                <w:shd w:val="clear" w:color="auto" w:fill="FFFFFF"/>
              </w:rPr>
              <w:t> </w:t>
            </w:r>
            <w:r w:rsidRPr="001C3201">
              <w:rPr>
                <w:b/>
                <w:sz w:val="20"/>
                <w:szCs w:val="20"/>
                <w:shd w:val="clear" w:color="auto" w:fill="FFFFFF"/>
              </w:rPr>
              <w:t>880</w:t>
            </w:r>
          </w:p>
        </w:tc>
        <w:tc>
          <w:tcPr>
            <w:tcW w:w="99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shd w:val="clear" w:color="auto" w:fill="FFFFFF"/>
              </w:rPr>
            </w:pPr>
          </w:p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1C3201">
              <w:rPr>
                <w:b/>
                <w:sz w:val="20"/>
                <w:szCs w:val="20"/>
                <w:shd w:val="clear" w:color="auto" w:fill="FFFFFF"/>
              </w:rPr>
              <w:t>43</w:t>
            </w:r>
            <w:r>
              <w:rPr>
                <w:b/>
                <w:sz w:val="20"/>
                <w:szCs w:val="20"/>
                <w:shd w:val="clear" w:color="auto" w:fill="FFFFFF"/>
              </w:rPr>
              <w:t> </w:t>
            </w:r>
            <w:r w:rsidRPr="001C3201">
              <w:rPr>
                <w:b/>
                <w:sz w:val="20"/>
                <w:szCs w:val="20"/>
                <w:shd w:val="clear" w:color="auto" w:fill="FFFFFF"/>
              </w:rPr>
              <w:t>933</w:t>
            </w:r>
          </w:p>
        </w:tc>
        <w:tc>
          <w:tcPr>
            <w:tcW w:w="851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shd w:val="clear" w:color="auto" w:fill="FFFFFF"/>
              </w:rPr>
            </w:pPr>
          </w:p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1C3201">
              <w:rPr>
                <w:b/>
                <w:sz w:val="20"/>
                <w:szCs w:val="20"/>
                <w:shd w:val="clear" w:color="auto" w:fill="FFFFFF"/>
              </w:rPr>
              <w:t>3</w:t>
            </w:r>
            <w:r>
              <w:rPr>
                <w:b/>
                <w:sz w:val="20"/>
                <w:szCs w:val="20"/>
                <w:shd w:val="clear" w:color="auto" w:fill="FFFFFF"/>
              </w:rPr>
              <w:t> </w:t>
            </w:r>
            <w:r w:rsidRPr="001C3201">
              <w:rPr>
                <w:b/>
                <w:sz w:val="20"/>
                <w:szCs w:val="20"/>
                <w:shd w:val="clear" w:color="auto" w:fill="FFFFFF"/>
              </w:rPr>
              <w:t>947</w:t>
            </w:r>
          </w:p>
        </w:tc>
        <w:tc>
          <w:tcPr>
            <w:tcW w:w="709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shd w:val="clear" w:color="auto" w:fill="FFFFFF"/>
              </w:rPr>
            </w:pPr>
          </w:p>
          <w:p w:rsidR="00D81396" w:rsidRPr="001C320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-8,2</w:t>
            </w:r>
          </w:p>
        </w:tc>
      </w:tr>
    </w:tbl>
    <w:p w:rsidR="00D81396" w:rsidRPr="001C3201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  <w:shd w:val="clear" w:color="auto" w:fill="FFFFFF"/>
        </w:rPr>
      </w:pP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C4414E">
        <w:rPr>
          <w:sz w:val="28"/>
          <w:szCs w:val="28"/>
        </w:rPr>
        <w:t>анные</w:t>
      </w:r>
      <w:r>
        <w:rPr>
          <w:sz w:val="28"/>
          <w:szCs w:val="28"/>
        </w:rPr>
        <w:t>, представленные в таблице,</w:t>
      </w:r>
      <w:r w:rsidRPr="00C4414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указывают на то, что базовый </w:t>
      </w:r>
      <w:r>
        <w:rPr>
          <w:sz w:val="28"/>
          <w:szCs w:val="28"/>
        </w:rPr>
        <w:t>объем бюджетных ассигнований</w:t>
      </w:r>
      <w:r w:rsidRPr="001C32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запланированный </w:t>
      </w:r>
      <w:r w:rsidRPr="001C3201">
        <w:rPr>
          <w:sz w:val="28"/>
          <w:szCs w:val="28"/>
        </w:rPr>
        <w:t>для организаций бюджетной сферы, не отража</w:t>
      </w:r>
      <w:r>
        <w:rPr>
          <w:sz w:val="28"/>
          <w:szCs w:val="28"/>
        </w:rPr>
        <w:t>е</w:t>
      </w:r>
      <w:r w:rsidRPr="001C3201">
        <w:rPr>
          <w:sz w:val="28"/>
          <w:szCs w:val="28"/>
        </w:rPr>
        <w:t xml:space="preserve">т реальной картины </w:t>
      </w:r>
      <w:proofErr w:type="spellStart"/>
      <w:r w:rsidRPr="001C3201">
        <w:rPr>
          <w:sz w:val="28"/>
          <w:szCs w:val="28"/>
        </w:rPr>
        <w:t>ресурсопотребления</w:t>
      </w:r>
      <w:proofErr w:type="spellEnd"/>
      <w:r w:rsidRPr="001C3201">
        <w:rPr>
          <w:sz w:val="28"/>
          <w:szCs w:val="28"/>
        </w:rPr>
        <w:t xml:space="preserve"> в то</w:t>
      </w:r>
      <w:r>
        <w:rPr>
          <w:sz w:val="28"/>
          <w:szCs w:val="28"/>
        </w:rPr>
        <w:t>м</w:t>
      </w:r>
      <w:r w:rsidRPr="001C3201">
        <w:rPr>
          <w:sz w:val="28"/>
          <w:szCs w:val="28"/>
        </w:rPr>
        <w:t xml:space="preserve"> или ино</w:t>
      </w:r>
      <w:r>
        <w:rPr>
          <w:sz w:val="28"/>
          <w:szCs w:val="28"/>
        </w:rPr>
        <w:t>м муниципальном учреждении.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Так, общий объем отклонений фактического потребления ресурсов и  плановых лимитов, утвержденных в стоимостном выражении на соответствующий год,  в 2018 году составил </w:t>
      </w:r>
      <w:r>
        <w:rPr>
          <w:b/>
          <w:i/>
          <w:sz w:val="28"/>
          <w:szCs w:val="28"/>
          <w:shd w:val="clear" w:color="auto" w:fill="FFFFFF"/>
        </w:rPr>
        <w:t>3 310,0 тыс.</w:t>
      </w:r>
      <w:r w:rsidRPr="000D5870">
        <w:rPr>
          <w:b/>
          <w:i/>
          <w:sz w:val="28"/>
          <w:szCs w:val="28"/>
          <w:shd w:val="clear" w:color="auto" w:fill="FFFFFF"/>
        </w:rPr>
        <w:t xml:space="preserve"> рублей</w:t>
      </w:r>
      <w:r>
        <w:rPr>
          <w:sz w:val="28"/>
          <w:szCs w:val="28"/>
          <w:shd w:val="clear" w:color="auto" w:fill="FFFFFF"/>
        </w:rPr>
        <w:t xml:space="preserve"> или 7,6 %, в 2019 году - </w:t>
      </w:r>
      <w:r>
        <w:rPr>
          <w:b/>
          <w:i/>
          <w:sz w:val="28"/>
          <w:szCs w:val="28"/>
          <w:shd w:val="clear" w:color="auto" w:fill="FFFFFF"/>
        </w:rPr>
        <w:t>3 947,0 тыс.</w:t>
      </w:r>
      <w:r w:rsidRPr="000D5870">
        <w:rPr>
          <w:b/>
          <w:i/>
          <w:sz w:val="28"/>
          <w:szCs w:val="28"/>
          <w:shd w:val="clear" w:color="auto" w:fill="FFFFFF"/>
        </w:rPr>
        <w:t xml:space="preserve"> рублей</w:t>
      </w:r>
      <w:r>
        <w:rPr>
          <w:sz w:val="28"/>
          <w:szCs w:val="28"/>
          <w:shd w:val="clear" w:color="auto" w:fill="FFFFFF"/>
        </w:rPr>
        <w:t xml:space="preserve"> или 8,2 %</w:t>
      </w:r>
      <w:r>
        <w:t xml:space="preserve">.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то же время приведенные данные показывают, что в разрезе муниципальных  учреждений наблюдается как завышение, так и занижение лимитов бюджетных ассигнований от фактического объема потребления.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Например, </w:t>
      </w:r>
      <w:r w:rsidRPr="00DD4203">
        <w:rPr>
          <w:sz w:val="28"/>
          <w:szCs w:val="28"/>
          <w:shd w:val="clear" w:color="auto" w:fill="FFFFFF"/>
        </w:rPr>
        <w:t>лимиты</w:t>
      </w:r>
      <w:r>
        <w:rPr>
          <w:sz w:val="28"/>
          <w:szCs w:val="28"/>
          <w:shd w:val="clear" w:color="auto" w:fill="FFFFFF"/>
        </w:rPr>
        <w:t xml:space="preserve"> потребления тепловой энергии </w:t>
      </w:r>
      <w:r w:rsidRPr="00591FA6">
        <w:rPr>
          <w:b/>
          <w:i/>
          <w:sz w:val="28"/>
          <w:szCs w:val="28"/>
          <w:shd w:val="clear" w:color="auto" w:fill="FFFFFF"/>
        </w:rPr>
        <w:t xml:space="preserve">существенно </w:t>
      </w:r>
      <w:r w:rsidRPr="004D7BFC">
        <w:rPr>
          <w:b/>
          <w:i/>
          <w:sz w:val="28"/>
          <w:szCs w:val="28"/>
          <w:shd w:val="clear" w:color="auto" w:fill="FFFFFF"/>
        </w:rPr>
        <w:t xml:space="preserve">завышены </w:t>
      </w:r>
      <w:r>
        <w:rPr>
          <w:sz w:val="28"/>
          <w:szCs w:val="28"/>
          <w:shd w:val="clear" w:color="auto" w:fill="FFFFFF"/>
        </w:rPr>
        <w:t xml:space="preserve">по следующим учреждениям: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ООШ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Уссурка</w:t>
      </w:r>
      <w:proofErr w:type="gramEnd"/>
      <w:r>
        <w:rPr>
          <w:sz w:val="28"/>
          <w:szCs w:val="28"/>
          <w:shd w:val="clear" w:color="auto" w:fill="FFFFFF"/>
        </w:rPr>
        <w:t xml:space="preserve"> - 2018 год на </w:t>
      </w:r>
      <w:r w:rsidRPr="00342230">
        <w:rPr>
          <w:b/>
          <w:i/>
          <w:sz w:val="28"/>
          <w:szCs w:val="28"/>
          <w:shd w:val="clear" w:color="auto" w:fill="FFFFFF"/>
        </w:rPr>
        <w:t>37,6 %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339,9 тыс. рублей</w:t>
      </w:r>
      <w:r>
        <w:rPr>
          <w:sz w:val="28"/>
          <w:szCs w:val="28"/>
          <w:shd w:val="clear" w:color="auto" w:fill="FFFFFF"/>
        </w:rPr>
        <w:t xml:space="preserve"> (2019 год  на </w:t>
      </w:r>
      <w:r w:rsidRPr="00342230">
        <w:rPr>
          <w:b/>
          <w:i/>
          <w:sz w:val="28"/>
          <w:szCs w:val="28"/>
          <w:shd w:val="clear" w:color="auto" w:fill="FFFFFF"/>
        </w:rPr>
        <w:t>37,</w:t>
      </w:r>
      <w:r>
        <w:rPr>
          <w:b/>
          <w:i/>
          <w:sz w:val="28"/>
          <w:szCs w:val="28"/>
          <w:shd w:val="clear" w:color="auto" w:fill="FFFFFF"/>
        </w:rPr>
        <w:t>7</w:t>
      </w:r>
      <w:r w:rsidRPr="00342230">
        <w:rPr>
          <w:b/>
          <w:i/>
          <w:sz w:val="28"/>
          <w:szCs w:val="28"/>
          <w:shd w:val="clear" w:color="auto" w:fill="FFFFFF"/>
        </w:rPr>
        <w:t xml:space="preserve">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366,6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ООШ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Преображенка</w:t>
      </w:r>
      <w:proofErr w:type="gramEnd"/>
      <w:r>
        <w:rPr>
          <w:sz w:val="28"/>
          <w:szCs w:val="28"/>
          <w:shd w:val="clear" w:color="auto" w:fill="FFFFFF"/>
        </w:rPr>
        <w:t xml:space="preserve"> - 2018 год на </w:t>
      </w:r>
      <w:r w:rsidRPr="00342230">
        <w:rPr>
          <w:b/>
          <w:i/>
          <w:sz w:val="28"/>
          <w:szCs w:val="28"/>
          <w:shd w:val="clear" w:color="auto" w:fill="FFFFFF"/>
        </w:rPr>
        <w:t>35,1 %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 xml:space="preserve">435,7 тыс. рублей </w:t>
      </w:r>
      <w:r>
        <w:rPr>
          <w:sz w:val="28"/>
          <w:szCs w:val="28"/>
          <w:shd w:val="clear" w:color="auto" w:fill="FFFFFF"/>
        </w:rPr>
        <w:t xml:space="preserve">(2019 год  на </w:t>
      </w:r>
      <w:r>
        <w:rPr>
          <w:b/>
          <w:i/>
          <w:sz w:val="28"/>
          <w:szCs w:val="28"/>
          <w:shd w:val="clear" w:color="auto" w:fill="FFFFFF"/>
        </w:rPr>
        <w:t>38,5</w:t>
      </w:r>
      <w:r w:rsidRPr="00342230">
        <w:rPr>
          <w:b/>
          <w:i/>
          <w:sz w:val="28"/>
          <w:szCs w:val="28"/>
          <w:shd w:val="clear" w:color="auto" w:fill="FFFFFF"/>
        </w:rPr>
        <w:t xml:space="preserve">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512,7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СОШ </w:t>
      </w:r>
      <w:proofErr w:type="spellStart"/>
      <w:r>
        <w:rPr>
          <w:sz w:val="28"/>
          <w:szCs w:val="28"/>
          <w:shd w:val="clear" w:color="auto" w:fill="FFFFFF"/>
        </w:rPr>
        <w:t>кп</w:t>
      </w:r>
      <w:proofErr w:type="spellEnd"/>
      <w:r>
        <w:rPr>
          <w:sz w:val="28"/>
          <w:szCs w:val="28"/>
          <w:shd w:val="clear" w:color="auto" w:fill="FFFFFF"/>
        </w:rPr>
        <w:t xml:space="preserve"> Горные Ключи - 2018 год на </w:t>
      </w:r>
      <w:r w:rsidRPr="00342230">
        <w:rPr>
          <w:b/>
          <w:i/>
          <w:sz w:val="28"/>
          <w:szCs w:val="28"/>
          <w:shd w:val="clear" w:color="auto" w:fill="FFFFFF"/>
        </w:rPr>
        <w:t>26,1 %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691,6 тыс. рублей</w:t>
      </w:r>
      <w:r>
        <w:rPr>
          <w:sz w:val="28"/>
          <w:szCs w:val="28"/>
          <w:shd w:val="clear" w:color="auto" w:fill="FFFFFF"/>
        </w:rPr>
        <w:t xml:space="preserve"> (2019 год   на </w:t>
      </w:r>
      <w:r>
        <w:rPr>
          <w:b/>
          <w:i/>
          <w:sz w:val="28"/>
          <w:szCs w:val="28"/>
          <w:shd w:val="clear" w:color="auto" w:fill="FFFFFF"/>
        </w:rPr>
        <w:t>31,0</w:t>
      </w:r>
      <w:r w:rsidRPr="00342230">
        <w:rPr>
          <w:b/>
          <w:i/>
          <w:sz w:val="28"/>
          <w:szCs w:val="28"/>
          <w:shd w:val="clear" w:color="auto" w:fill="FFFFFF"/>
        </w:rPr>
        <w:t xml:space="preserve">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882,1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ООШ с. </w:t>
      </w:r>
      <w:proofErr w:type="spellStart"/>
      <w:r>
        <w:rPr>
          <w:sz w:val="28"/>
          <w:szCs w:val="28"/>
          <w:shd w:val="clear" w:color="auto" w:fill="FFFFFF"/>
        </w:rPr>
        <w:t>Шмаковка</w:t>
      </w:r>
      <w:proofErr w:type="spellEnd"/>
      <w:r>
        <w:rPr>
          <w:sz w:val="28"/>
          <w:szCs w:val="28"/>
          <w:shd w:val="clear" w:color="auto" w:fill="FFFFFF"/>
        </w:rPr>
        <w:t xml:space="preserve"> - 2018 год на </w:t>
      </w:r>
      <w:r w:rsidRPr="00342230">
        <w:rPr>
          <w:b/>
          <w:i/>
          <w:sz w:val="28"/>
          <w:szCs w:val="28"/>
          <w:shd w:val="clear" w:color="auto" w:fill="FFFFFF"/>
        </w:rPr>
        <w:t>16,1 %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109,1 тыс. рублей</w:t>
      </w:r>
      <w:r>
        <w:rPr>
          <w:sz w:val="28"/>
          <w:szCs w:val="28"/>
          <w:shd w:val="clear" w:color="auto" w:fill="FFFFFF"/>
        </w:rPr>
        <w:t xml:space="preserve"> (2019 год  на </w:t>
      </w:r>
      <w:r w:rsidRPr="00342230">
        <w:rPr>
          <w:b/>
          <w:i/>
          <w:sz w:val="28"/>
          <w:szCs w:val="28"/>
          <w:shd w:val="clear" w:color="auto" w:fill="FFFFFF"/>
        </w:rPr>
        <w:t>16,1 %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117,3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Здание интерната - 2018 год на </w:t>
      </w:r>
      <w:r w:rsidRPr="00342230">
        <w:rPr>
          <w:b/>
          <w:i/>
          <w:sz w:val="28"/>
          <w:szCs w:val="28"/>
          <w:shd w:val="clear" w:color="auto" w:fill="FFFFFF"/>
        </w:rPr>
        <w:t>14,8 %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88,5 тыс. рублей</w:t>
      </w:r>
      <w:r>
        <w:rPr>
          <w:sz w:val="28"/>
          <w:szCs w:val="28"/>
          <w:shd w:val="clear" w:color="auto" w:fill="FFFFFF"/>
        </w:rPr>
        <w:t xml:space="preserve"> (2019 год  на </w:t>
      </w:r>
      <w:r>
        <w:rPr>
          <w:b/>
          <w:i/>
          <w:sz w:val="28"/>
          <w:szCs w:val="28"/>
          <w:shd w:val="clear" w:color="auto" w:fill="FFFFFF"/>
        </w:rPr>
        <w:t>30</w:t>
      </w:r>
      <w:r w:rsidRPr="00342230">
        <w:rPr>
          <w:b/>
          <w:i/>
          <w:sz w:val="28"/>
          <w:szCs w:val="28"/>
          <w:shd w:val="clear" w:color="auto" w:fill="FFFFFF"/>
        </w:rPr>
        <w:t>,8 %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198,7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Pr="00CD7F23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МБДОУ Д/С № 1 </w:t>
      </w:r>
      <w:proofErr w:type="spellStart"/>
      <w:r>
        <w:rPr>
          <w:sz w:val="28"/>
          <w:szCs w:val="28"/>
          <w:shd w:val="clear" w:color="auto" w:fill="FFFFFF"/>
        </w:rPr>
        <w:t>пгт</w:t>
      </w:r>
      <w:proofErr w:type="spellEnd"/>
      <w:r>
        <w:rPr>
          <w:sz w:val="28"/>
          <w:szCs w:val="28"/>
          <w:shd w:val="clear" w:color="auto" w:fill="FFFFFF"/>
        </w:rPr>
        <w:t xml:space="preserve"> Кировский – 2018 год на </w:t>
      </w:r>
      <w:r w:rsidRPr="00CD7F23">
        <w:rPr>
          <w:b/>
          <w:i/>
          <w:sz w:val="28"/>
          <w:szCs w:val="28"/>
          <w:shd w:val="clear" w:color="auto" w:fill="FFFFFF"/>
        </w:rPr>
        <w:t>12,0 %</w:t>
      </w:r>
      <w:r>
        <w:rPr>
          <w:sz w:val="28"/>
          <w:szCs w:val="28"/>
          <w:shd w:val="clear" w:color="auto" w:fill="FFFFFF"/>
        </w:rPr>
        <w:t xml:space="preserve"> или </w:t>
      </w:r>
      <w:r w:rsidRPr="00CD7F23">
        <w:rPr>
          <w:sz w:val="28"/>
          <w:szCs w:val="28"/>
          <w:shd w:val="clear" w:color="auto" w:fill="FFFFFF"/>
        </w:rPr>
        <w:t>на</w:t>
      </w:r>
      <w:r w:rsidRPr="00CD7F23">
        <w:rPr>
          <w:b/>
          <w:i/>
          <w:sz w:val="28"/>
          <w:szCs w:val="28"/>
          <w:shd w:val="clear" w:color="auto" w:fill="FFFFFF"/>
        </w:rPr>
        <w:t xml:space="preserve"> 296,8 тыс. рублей </w:t>
      </w:r>
      <w:r>
        <w:rPr>
          <w:sz w:val="28"/>
          <w:szCs w:val="28"/>
          <w:shd w:val="clear" w:color="auto" w:fill="FFFFFF"/>
        </w:rPr>
        <w:t xml:space="preserve">(2019 год на 16,2 % или на </w:t>
      </w:r>
      <w:r>
        <w:rPr>
          <w:b/>
          <w:i/>
          <w:sz w:val="28"/>
          <w:szCs w:val="28"/>
          <w:shd w:val="clear" w:color="auto" w:fill="FFFFFF"/>
        </w:rPr>
        <w:t>428,7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МБДОУ Д/С № 3 </w:t>
      </w:r>
      <w:proofErr w:type="spellStart"/>
      <w:r>
        <w:rPr>
          <w:sz w:val="28"/>
          <w:szCs w:val="28"/>
          <w:shd w:val="clear" w:color="auto" w:fill="FFFFFF"/>
        </w:rPr>
        <w:t>кп</w:t>
      </w:r>
      <w:proofErr w:type="spellEnd"/>
      <w:r>
        <w:rPr>
          <w:sz w:val="28"/>
          <w:szCs w:val="28"/>
          <w:shd w:val="clear" w:color="auto" w:fill="FFFFFF"/>
        </w:rPr>
        <w:t xml:space="preserve"> Горные Ключи - 2018 год на </w:t>
      </w:r>
      <w:r w:rsidRPr="00342230">
        <w:rPr>
          <w:b/>
          <w:i/>
          <w:sz w:val="28"/>
          <w:szCs w:val="28"/>
          <w:shd w:val="clear" w:color="auto" w:fill="FFFFFF"/>
        </w:rPr>
        <w:t>11,8 %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337,3 тыс. рублей</w:t>
      </w:r>
      <w:r>
        <w:rPr>
          <w:sz w:val="28"/>
          <w:szCs w:val="28"/>
          <w:shd w:val="clear" w:color="auto" w:fill="FFFFFF"/>
        </w:rPr>
        <w:t xml:space="preserve"> (2019 год  на </w:t>
      </w:r>
      <w:r>
        <w:rPr>
          <w:b/>
          <w:i/>
          <w:sz w:val="28"/>
          <w:szCs w:val="28"/>
          <w:shd w:val="clear" w:color="auto" w:fill="FFFFFF"/>
        </w:rPr>
        <w:t>8,9</w:t>
      </w:r>
      <w:r w:rsidRPr="00342230">
        <w:rPr>
          <w:b/>
          <w:i/>
          <w:sz w:val="28"/>
          <w:szCs w:val="28"/>
          <w:shd w:val="clear" w:color="auto" w:fill="FFFFFF"/>
        </w:rPr>
        <w:t xml:space="preserve">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272,7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Администрация КМР - 2018 год  на </w:t>
      </w:r>
      <w:r w:rsidRPr="00342230">
        <w:rPr>
          <w:b/>
          <w:i/>
          <w:sz w:val="28"/>
          <w:szCs w:val="28"/>
          <w:shd w:val="clear" w:color="auto" w:fill="FFFFFF"/>
        </w:rPr>
        <w:t>11,7 %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239,4 тыс. рублей</w:t>
      </w:r>
      <w:r>
        <w:rPr>
          <w:sz w:val="28"/>
          <w:szCs w:val="28"/>
          <w:shd w:val="clear" w:color="auto" w:fill="FFFFFF"/>
        </w:rPr>
        <w:t xml:space="preserve"> (2019 год  на </w:t>
      </w:r>
      <w:r>
        <w:rPr>
          <w:b/>
          <w:i/>
          <w:sz w:val="28"/>
          <w:szCs w:val="28"/>
          <w:shd w:val="clear" w:color="auto" w:fill="FFFFFF"/>
        </w:rPr>
        <w:t>16,0</w:t>
      </w:r>
      <w:r w:rsidRPr="00342230">
        <w:rPr>
          <w:b/>
          <w:i/>
          <w:sz w:val="28"/>
          <w:szCs w:val="28"/>
          <w:shd w:val="clear" w:color="auto" w:fill="FFFFFF"/>
        </w:rPr>
        <w:t xml:space="preserve">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359,4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СОШ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Авдеевка</w:t>
      </w:r>
      <w:proofErr w:type="gramEnd"/>
      <w:r>
        <w:rPr>
          <w:sz w:val="28"/>
          <w:szCs w:val="28"/>
          <w:shd w:val="clear" w:color="auto" w:fill="FFFFFF"/>
        </w:rPr>
        <w:t xml:space="preserve"> - 2018 год на </w:t>
      </w:r>
      <w:r w:rsidRPr="00342230">
        <w:rPr>
          <w:b/>
          <w:i/>
          <w:sz w:val="28"/>
          <w:szCs w:val="28"/>
          <w:shd w:val="clear" w:color="auto" w:fill="FFFFFF"/>
        </w:rPr>
        <w:t>11,7</w:t>
      </w:r>
      <w:r>
        <w:rPr>
          <w:sz w:val="28"/>
          <w:szCs w:val="28"/>
          <w:shd w:val="clear" w:color="auto" w:fill="FFFFFF"/>
        </w:rPr>
        <w:t xml:space="preserve"> </w:t>
      </w:r>
      <w:r w:rsidRPr="00342230">
        <w:rPr>
          <w:b/>
          <w:i/>
          <w:sz w:val="28"/>
          <w:szCs w:val="28"/>
          <w:shd w:val="clear" w:color="auto" w:fill="FFFFFF"/>
        </w:rPr>
        <w:t>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84,5 тыс. рублей</w:t>
      </w:r>
      <w:r>
        <w:rPr>
          <w:sz w:val="28"/>
          <w:szCs w:val="28"/>
          <w:shd w:val="clear" w:color="auto" w:fill="FFFFFF"/>
        </w:rPr>
        <w:t xml:space="preserve"> (2019 год на </w:t>
      </w:r>
      <w:r>
        <w:rPr>
          <w:b/>
          <w:i/>
          <w:sz w:val="28"/>
          <w:szCs w:val="28"/>
          <w:shd w:val="clear" w:color="auto" w:fill="FFFFFF"/>
        </w:rPr>
        <w:t>25,1</w:t>
      </w:r>
      <w:r>
        <w:rPr>
          <w:sz w:val="28"/>
          <w:szCs w:val="28"/>
          <w:shd w:val="clear" w:color="auto" w:fill="FFFFFF"/>
        </w:rPr>
        <w:t xml:space="preserve"> </w:t>
      </w:r>
      <w:r w:rsidRPr="00342230">
        <w:rPr>
          <w:b/>
          <w:i/>
          <w:sz w:val="28"/>
          <w:szCs w:val="28"/>
          <w:shd w:val="clear" w:color="auto" w:fill="FFFFFF"/>
        </w:rPr>
        <w:t>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330,3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СОШ № 1 </w:t>
      </w:r>
      <w:proofErr w:type="spellStart"/>
      <w:r>
        <w:rPr>
          <w:sz w:val="28"/>
          <w:szCs w:val="28"/>
          <w:shd w:val="clear" w:color="auto" w:fill="FFFFFF"/>
        </w:rPr>
        <w:t>пгт</w:t>
      </w:r>
      <w:proofErr w:type="spellEnd"/>
      <w:r>
        <w:rPr>
          <w:sz w:val="28"/>
          <w:szCs w:val="28"/>
          <w:shd w:val="clear" w:color="auto" w:fill="FFFFFF"/>
        </w:rPr>
        <w:t xml:space="preserve"> Кировский – 2018 год на </w:t>
      </w:r>
      <w:r w:rsidRPr="00342230">
        <w:rPr>
          <w:b/>
          <w:i/>
          <w:sz w:val="28"/>
          <w:szCs w:val="28"/>
          <w:shd w:val="clear" w:color="auto" w:fill="FFFFFF"/>
        </w:rPr>
        <w:t>8,8 %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416,7 тыс. рублей</w:t>
      </w:r>
      <w:r>
        <w:rPr>
          <w:sz w:val="28"/>
          <w:szCs w:val="28"/>
          <w:shd w:val="clear" w:color="auto" w:fill="FFFFFF"/>
        </w:rPr>
        <w:t xml:space="preserve"> (2019 год на </w:t>
      </w:r>
      <w:r w:rsidRPr="006D35A5">
        <w:rPr>
          <w:b/>
          <w:i/>
          <w:sz w:val="28"/>
          <w:szCs w:val="28"/>
          <w:shd w:val="clear" w:color="auto" w:fill="FFFFFF"/>
        </w:rPr>
        <w:t>5</w:t>
      </w:r>
      <w:r>
        <w:rPr>
          <w:b/>
          <w:i/>
          <w:sz w:val="28"/>
          <w:szCs w:val="28"/>
          <w:shd w:val="clear" w:color="auto" w:fill="FFFFFF"/>
        </w:rPr>
        <w:t>,3</w:t>
      </w:r>
      <w:r w:rsidRPr="00342230">
        <w:rPr>
          <w:b/>
          <w:i/>
          <w:sz w:val="28"/>
          <w:szCs w:val="28"/>
          <w:shd w:val="clear" w:color="auto" w:fill="FFFFFF"/>
        </w:rPr>
        <w:t xml:space="preserve">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271,3 тыс. рублей</w:t>
      </w:r>
      <w:r>
        <w:rPr>
          <w:sz w:val="28"/>
          <w:szCs w:val="28"/>
          <w:shd w:val="clear" w:color="auto" w:fill="FFFFFF"/>
        </w:rPr>
        <w:t xml:space="preserve">);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СОШ № 2 </w:t>
      </w:r>
      <w:proofErr w:type="spellStart"/>
      <w:r>
        <w:rPr>
          <w:sz w:val="28"/>
          <w:szCs w:val="28"/>
          <w:shd w:val="clear" w:color="auto" w:fill="FFFFFF"/>
        </w:rPr>
        <w:t>пгт</w:t>
      </w:r>
      <w:proofErr w:type="spellEnd"/>
      <w:r>
        <w:rPr>
          <w:sz w:val="28"/>
          <w:szCs w:val="28"/>
          <w:shd w:val="clear" w:color="auto" w:fill="FFFFFF"/>
        </w:rPr>
        <w:t xml:space="preserve"> Кировский – 2018 год на </w:t>
      </w:r>
      <w:r w:rsidRPr="00342230">
        <w:rPr>
          <w:b/>
          <w:i/>
          <w:sz w:val="28"/>
          <w:szCs w:val="28"/>
          <w:shd w:val="clear" w:color="auto" w:fill="FFFFFF"/>
        </w:rPr>
        <w:t>6,9 %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98,5 тыс. рублей</w:t>
      </w:r>
      <w:r>
        <w:rPr>
          <w:sz w:val="28"/>
          <w:szCs w:val="28"/>
          <w:shd w:val="clear" w:color="auto" w:fill="FFFFFF"/>
        </w:rPr>
        <w:t xml:space="preserve"> (2019 год на </w:t>
      </w:r>
      <w:r>
        <w:rPr>
          <w:b/>
          <w:i/>
          <w:sz w:val="28"/>
          <w:szCs w:val="28"/>
          <w:shd w:val="clear" w:color="auto" w:fill="FFFFFF"/>
        </w:rPr>
        <w:t>8,2</w:t>
      </w:r>
      <w:r w:rsidRPr="00342230">
        <w:rPr>
          <w:b/>
          <w:i/>
          <w:sz w:val="28"/>
          <w:szCs w:val="28"/>
          <w:shd w:val="clear" w:color="auto" w:fill="FFFFFF"/>
        </w:rPr>
        <w:t xml:space="preserve">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CD7F23">
        <w:rPr>
          <w:b/>
          <w:i/>
          <w:sz w:val="28"/>
          <w:szCs w:val="28"/>
          <w:shd w:val="clear" w:color="auto" w:fill="FFFFFF"/>
        </w:rPr>
        <w:t>125,2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ООШ с. </w:t>
      </w:r>
      <w:proofErr w:type="spellStart"/>
      <w:r>
        <w:rPr>
          <w:sz w:val="28"/>
          <w:szCs w:val="28"/>
          <w:shd w:val="clear" w:color="auto" w:fill="FFFFFF"/>
        </w:rPr>
        <w:t>Увальное</w:t>
      </w:r>
      <w:proofErr w:type="spellEnd"/>
      <w:r>
        <w:rPr>
          <w:sz w:val="28"/>
          <w:szCs w:val="28"/>
          <w:shd w:val="clear" w:color="auto" w:fill="FFFFFF"/>
        </w:rPr>
        <w:t xml:space="preserve"> - 2018 год на </w:t>
      </w:r>
      <w:r>
        <w:rPr>
          <w:b/>
          <w:i/>
          <w:sz w:val="28"/>
          <w:szCs w:val="28"/>
          <w:shd w:val="clear" w:color="auto" w:fill="FFFFFF"/>
        </w:rPr>
        <w:t>7,0</w:t>
      </w:r>
      <w:r w:rsidRPr="00342230">
        <w:rPr>
          <w:b/>
          <w:i/>
          <w:sz w:val="28"/>
          <w:szCs w:val="28"/>
          <w:shd w:val="clear" w:color="auto" w:fill="FFFFFF"/>
        </w:rPr>
        <w:t xml:space="preserve"> %</w:t>
      </w:r>
      <w:r>
        <w:rPr>
          <w:sz w:val="28"/>
          <w:szCs w:val="28"/>
          <w:shd w:val="clear" w:color="auto" w:fill="FFFFFF"/>
        </w:rPr>
        <w:t xml:space="preserve"> или на </w:t>
      </w:r>
      <w:r>
        <w:rPr>
          <w:b/>
          <w:i/>
          <w:sz w:val="28"/>
          <w:szCs w:val="28"/>
          <w:shd w:val="clear" w:color="auto" w:fill="FFFFFF"/>
        </w:rPr>
        <w:t>195,4</w:t>
      </w:r>
      <w:r w:rsidRPr="00CD7F23">
        <w:rPr>
          <w:b/>
          <w:i/>
          <w:sz w:val="28"/>
          <w:szCs w:val="28"/>
          <w:shd w:val="clear" w:color="auto" w:fill="FFFFFF"/>
        </w:rPr>
        <w:t xml:space="preserve"> тыс. рублей</w:t>
      </w:r>
      <w:r>
        <w:rPr>
          <w:sz w:val="28"/>
          <w:szCs w:val="28"/>
          <w:shd w:val="clear" w:color="auto" w:fill="FFFFFF"/>
        </w:rPr>
        <w:t xml:space="preserve"> (2019 год  на </w:t>
      </w:r>
      <w:r>
        <w:rPr>
          <w:b/>
          <w:i/>
          <w:sz w:val="28"/>
          <w:szCs w:val="28"/>
          <w:shd w:val="clear" w:color="auto" w:fill="FFFFFF"/>
        </w:rPr>
        <w:t>8,2</w:t>
      </w:r>
      <w:r w:rsidRPr="00342230">
        <w:rPr>
          <w:b/>
          <w:i/>
          <w:sz w:val="28"/>
          <w:szCs w:val="28"/>
          <w:shd w:val="clear" w:color="auto" w:fill="FFFFFF"/>
        </w:rPr>
        <w:t xml:space="preserve"> %</w:t>
      </w:r>
      <w:r>
        <w:rPr>
          <w:sz w:val="28"/>
          <w:szCs w:val="28"/>
          <w:shd w:val="clear" w:color="auto" w:fill="FFFFFF"/>
        </w:rPr>
        <w:t xml:space="preserve"> или на </w:t>
      </w:r>
      <w:r>
        <w:rPr>
          <w:b/>
          <w:i/>
          <w:sz w:val="28"/>
          <w:szCs w:val="28"/>
          <w:shd w:val="clear" w:color="auto" w:fill="FFFFFF"/>
        </w:rPr>
        <w:t>245,3</w:t>
      </w:r>
      <w:r w:rsidRPr="00CD7F23">
        <w:rPr>
          <w:b/>
          <w:i/>
          <w:sz w:val="28"/>
          <w:szCs w:val="28"/>
          <w:shd w:val="clear" w:color="auto" w:fill="FFFFFF"/>
        </w:rPr>
        <w:t xml:space="preserve">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МБОУ СОШ   с. </w:t>
      </w:r>
      <w:proofErr w:type="spellStart"/>
      <w:r>
        <w:rPr>
          <w:sz w:val="28"/>
          <w:szCs w:val="28"/>
          <w:shd w:val="clear" w:color="auto" w:fill="FFFFFF"/>
        </w:rPr>
        <w:t>Павло</w:t>
      </w:r>
      <w:proofErr w:type="spellEnd"/>
      <w:r>
        <w:rPr>
          <w:sz w:val="28"/>
          <w:szCs w:val="28"/>
          <w:shd w:val="clear" w:color="auto" w:fill="FFFFFF"/>
        </w:rPr>
        <w:t xml:space="preserve">-Федоровка – 2018 год на </w:t>
      </w:r>
      <w:r w:rsidRPr="00DD4203">
        <w:rPr>
          <w:b/>
          <w:i/>
          <w:sz w:val="28"/>
          <w:szCs w:val="28"/>
          <w:shd w:val="clear" w:color="auto" w:fill="FFFFFF"/>
        </w:rPr>
        <w:t>5,9 %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3B0CF6">
        <w:rPr>
          <w:b/>
          <w:i/>
          <w:sz w:val="28"/>
          <w:szCs w:val="28"/>
          <w:shd w:val="clear" w:color="auto" w:fill="FFFFFF"/>
        </w:rPr>
        <w:t>186,6</w:t>
      </w:r>
      <w:r>
        <w:rPr>
          <w:sz w:val="28"/>
          <w:szCs w:val="28"/>
          <w:shd w:val="clear" w:color="auto" w:fill="FFFFFF"/>
        </w:rPr>
        <w:t xml:space="preserve"> </w:t>
      </w:r>
      <w:r w:rsidRPr="003B0CF6">
        <w:rPr>
          <w:b/>
          <w:i/>
          <w:sz w:val="28"/>
          <w:szCs w:val="28"/>
          <w:shd w:val="clear" w:color="auto" w:fill="FFFFFF"/>
        </w:rPr>
        <w:t>тыс. рублей</w:t>
      </w:r>
      <w:r>
        <w:rPr>
          <w:sz w:val="28"/>
          <w:szCs w:val="28"/>
          <w:shd w:val="clear" w:color="auto" w:fill="FFFFFF"/>
        </w:rPr>
        <w:t xml:space="preserve"> (2019 год на </w:t>
      </w:r>
      <w:r w:rsidRPr="00DD4203">
        <w:rPr>
          <w:b/>
          <w:i/>
          <w:sz w:val="28"/>
          <w:szCs w:val="28"/>
          <w:shd w:val="clear" w:color="auto" w:fill="FFFFFF"/>
        </w:rPr>
        <w:t>6,0 %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3B0CF6">
        <w:rPr>
          <w:b/>
          <w:i/>
          <w:sz w:val="28"/>
          <w:szCs w:val="28"/>
          <w:shd w:val="clear" w:color="auto" w:fill="FFFFFF"/>
        </w:rPr>
        <w:t>201,5 тыс. рублей</w:t>
      </w:r>
      <w:r>
        <w:rPr>
          <w:sz w:val="28"/>
          <w:szCs w:val="28"/>
          <w:shd w:val="clear" w:color="auto" w:fill="FFFFFF"/>
        </w:rPr>
        <w:t xml:space="preserve">).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 с тем в части муниципальных учреждений объем планируемых лимитов потребления тепловой энергии  был существенно занижен.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Например, </w:t>
      </w:r>
      <w:r w:rsidRPr="00591FA6">
        <w:rPr>
          <w:sz w:val="28"/>
          <w:szCs w:val="28"/>
          <w:shd w:val="clear" w:color="auto" w:fill="FFFFFF"/>
        </w:rPr>
        <w:t xml:space="preserve">лимиты </w:t>
      </w:r>
      <w:r>
        <w:rPr>
          <w:sz w:val="28"/>
          <w:szCs w:val="28"/>
          <w:shd w:val="clear" w:color="auto" w:fill="FFFFFF"/>
        </w:rPr>
        <w:t xml:space="preserve">потребления  тепловой энергии </w:t>
      </w:r>
      <w:r w:rsidRPr="00591FA6">
        <w:rPr>
          <w:b/>
          <w:i/>
          <w:sz w:val="28"/>
          <w:szCs w:val="28"/>
          <w:shd w:val="clear" w:color="auto" w:fill="FFFFFF"/>
        </w:rPr>
        <w:t>существенно</w:t>
      </w:r>
      <w:r>
        <w:rPr>
          <w:sz w:val="28"/>
          <w:szCs w:val="28"/>
          <w:shd w:val="clear" w:color="auto" w:fill="FFFFFF"/>
        </w:rPr>
        <w:t xml:space="preserve"> </w:t>
      </w:r>
      <w:r w:rsidRPr="004D7BFC">
        <w:rPr>
          <w:b/>
          <w:i/>
          <w:sz w:val="28"/>
          <w:szCs w:val="28"/>
          <w:shd w:val="clear" w:color="auto" w:fill="FFFFFF"/>
        </w:rPr>
        <w:t xml:space="preserve">занижены </w:t>
      </w:r>
      <w:r>
        <w:rPr>
          <w:sz w:val="28"/>
          <w:szCs w:val="28"/>
          <w:shd w:val="clear" w:color="auto" w:fill="FFFFFF"/>
        </w:rPr>
        <w:t xml:space="preserve">по следующим учреждениям: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ООШ с. </w:t>
      </w:r>
      <w:proofErr w:type="spellStart"/>
      <w:r>
        <w:rPr>
          <w:sz w:val="28"/>
          <w:szCs w:val="28"/>
          <w:shd w:val="clear" w:color="auto" w:fill="FFFFFF"/>
        </w:rPr>
        <w:t>Руновка</w:t>
      </w:r>
      <w:proofErr w:type="spellEnd"/>
      <w:r>
        <w:rPr>
          <w:sz w:val="28"/>
          <w:szCs w:val="28"/>
          <w:shd w:val="clear" w:color="auto" w:fill="FFFFFF"/>
        </w:rPr>
        <w:t xml:space="preserve"> – 2018 год на </w:t>
      </w:r>
      <w:r w:rsidRPr="004D7BFC">
        <w:rPr>
          <w:b/>
          <w:i/>
          <w:sz w:val="28"/>
          <w:szCs w:val="28"/>
          <w:shd w:val="clear" w:color="auto" w:fill="FFFFFF"/>
        </w:rPr>
        <w:t>12,5 %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3B0CF6">
        <w:rPr>
          <w:b/>
          <w:i/>
          <w:sz w:val="28"/>
          <w:szCs w:val="28"/>
          <w:shd w:val="clear" w:color="auto" w:fill="FFFFFF"/>
        </w:rPr>
        <w:t>168,2 тыс. рублей</w:t>
      </w:r>
      <w:r>
        <w:rPr>
          <w:sz w:val="28"/>
          <w:szCs w:val="28"/>
          <w:shd w:val="clear" w:color="auto" w:fill="FFFFFF"/>
        </w:rPr>
        <w:t xml:space="preserve"> (2019 год на </w:t>
      </w:r>
      <w:r w:rsidRPr="004D7BFC">
        <w:rPr>
          <w:b/>
          <w:i/>
          <w:sz w:val="28"/>
          <w:szCs w:val="28"/>
          <w:shd w:val="clear" w:color="auto" w:fill="FFFFFF"/>
        </w:rPr>
        <w:t>12,5 %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3B0CF6">
        <w:rPr>
          <w:b/>
          <w:i/>
          <w:sz w:val="28"/>
          <w:szCs w:val="28"/>
          <w:shd w:val="clear" w:color="auto" w:fill="FFFFFF"/>
        </w:rPr>
        <w:t>181,5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МБДОУ Д/С № 2 </w:t>
      </w:r>
      <w:proofErr w:type="spellStart"/>
      <w:r>
        <w:rPr>
          <w:sz w:val="28"/>
          <w:szCs w:val="28"/>
          <w:shd w:val="clear" w:color="auto" w:fill="FFFFFF"/>
        </w:rPr>
        <w:t>пгт</w:t>
      </w:r>
      <w:proofErr w:type="spellEnd"/>
      <w:r>
        <w:rPr>
          <w:sz w:val="28"/>
          <w:szCs w:val="28"/>
          <w:shd w:val="clear" w:color="auto" w:fill="FFFFFF"/>
        </w:rPr>
        <w:t xml:space="preserve"> Кировский – 2018 год на </w:t>
      </w:r>
      <w:r w:rsidRPr="004D7BFC">
        <w:rPr>
          <w:b/>
          <w:i/>
          <w:sz w:val="28"/>
          <w:szCs w:val="28"/>
          <w:shd w:val="clear" w:color="auto" w:fill="FFFFFF"/>
        </w:rPr>
        <w:t>10,8 %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3B0CF6">
        <w:rPr>
          <w:b/>
          <w:i/>
          <w:sz w:val="28"/>
          <w:szCs w:val="28"/>
          <w:shd w:val="clear" w:color="auto" w:fill="FFFFFF"/>
        </w:rPr>
        <w:t>89,6 тыс. рублей</w:t>
      </w:r>
      <w:r>
        <w:rPr>
          <w:sz w:val="28"/>
          <w:szCs w:val="28"/>
          <w:shd w:val="clear" w:color="auto" w:fill="FFFFFF"/>
        </w:rPr>
        <w:t xml:space="preserve"> (2019 год на </w:t>
      </w:r>
      <w:r w:rsidRPr="004D7BFC">
        <w:rPr>
          <w:b/>
          <w:i/>
          <w:sz w:val="28"/>
          <w:szCs w:val="28"/>
          <w:shd w:val="clear" w:color="auto" w:fill="FFFFFF"/>
        </w:rPr>
        <w:t>10,4 %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3B0CF6">
        <w:rPr>
          <w:b/>
          <w:i/>
          <w:sz w:val="28"/>
          <w:szCs w:val="28"/>
          <w:shd w:val="clear" w:color="auto" w:fill="FFFFFF"/>
        </w:rPr>
        <w:t>92,2 тыс. рублей</w:t>
      </w:r>
      <w:r>
        <w:rPr>
          <w:sz w:val="28"/>
          <w:szCs w:val="28"/>
          <w:shd w:val="clear" w:color="auto" w:fill="FFFFFF"/>
        </w:rPr>
        <w:t>);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ООШ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Комаровка</w:t>
      </w:r>
      <w:proofErr w:type="gramEnd"/>
      <w:r>
        <w:rPr>
          <w:sz w:val="28"/>
          <w:szCs w:val="28"/>
          <w:shd w:val="clear" w:color="auto" w:fill="FFFFFF"/>
        </w:rPr>
        <w:t xml:space="preserve"> и МБОУ ООШ с. </w:t>
      </w:r>
      <w:proofErr w:type="spellStart"/>
      <w:r>
        <w:rPr>
          <w:sz w:val="28"/>
          <w:szCs w:val="28"/>
          <w:shd w:val="clear" w:color="auto" w:fill="FFFFFF"/>
        </w:rPr>
        <w:t>Крыловка</w:t>
      </w:r>
      <w:proofErr w:type="spellEnd"/>
      <w:r>
        <w:rPr>
          <w:sz w:val="28"/>
          <w:szCs w:val="28"/>
          <w:shd w:val="clear" w:color="auto" w:fill="FFFFFF"/>
        </w:rPr>
        <w:t xml:space="preserve"> – 2018 год на </w:t>
      </w:r>
      <w:r w:rsidRPr="004D7BFC">
        <w:rPr>
          <w:b/>
          <w:i/>
          <w:sz w:val="28"/>
          <w:szCs w:val="28"/>
          <w:shd w:val="clear" w:color="auto" w:fill="FFFFFF"/>
        </w:rPr>
        <w:t>5,2 %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3B0CF6">
        <w:rPr>
          <w:b/>
          <w:i/>
          <w:sz w:val="28"/>
          <w:szCs w:val="28"/>
          <w:shd w:val="clear" w:color="auto" w:fill="FFFFFF"/>
        </w:rPr>
        <w:t>76,1 тыс. рублей</w:t>
      </w:r>
      <w:r>
        <w:rPr>
          <w:sz w:val="28"/>
          <w:szCs w:val="28"/>
          <w:shd w:val="clear" w:color="auto" w:fill="FFFFFF"/>
        </w:rPr>
        <w:t xml:space="preserve"> (2019 год – на </w:t>
      </w:r>
      <w:r w:rsidRPr="004D7BFC">
        <w:rPr>
          <w:b/>
          <w:i/>
          <w:sz w:val="28"/>
          <w:szCs w:val="28"/>
          <w:shd w:val="clear" w:color="auto" w:fill="FFFFFF"/>
        </w:rPr>
        <w:t>5,3 %</w:t>
      </w:r>
      <w:r>
        <w:rPr>
          <w:sz w:val="28"/>
          <w:szCs w:val="28"/>
          <w:shd w:val="clear" w:color="auto" w:fill="FFFFFF"/>
        </w:rPr>
        <w:t xml:space="preserve"> или на </w:t>
      </w:r>
      <w:r w:rsidRPr="003B0CF6">
        <w:rPr>
          <w:b/>
          <w:i/>
          <w:sz w:val="28"/>
          <w:szCs w:val="28"/>
          <w:shd w:val="clear" w:color="auto" w:fill="FFFFFF"/>
        </w:rPr>
        <w:t>82,0 тыс. рублей</w:t>
      </w:r>
      <w:r>
        <w:rPr>
          <w:sz w:val="28"/>
          <w:szCs w:val="28"/>
          <w:shd w:val="clear" w:color="auto" w:fill="FFFFFF"/>
        </w:rPr>
        <w:t>).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7AEB">
        <w:rPr>
          <w:sz w:val="28"/>
          <w:szCs w:val="28"/>
          <w:shd w:val="clear" w:color="auto" w:fill="FFFFFF"/>
        </w:rPr>
        <w:t xml:space="preserve">По мнению  Контрольно-счетной комиссии такое планирование </w:t>
      </w:r>
      <w:r>
        <w:rPr>
          <w:sz w:val="28"/>
          <w:szCs w:val="28"/>
          <w:shd w:val="clear" w:color="auto" w:fill="FFFFFF"/>
        </w:rPr>
        <w:t xml:space="preserve">бюджетных ассигнований </w:t>
      </w:r>
      <w:r w:rsidRPr="00077AEB">
        <w:rPr>
          <w:rFonts w:eastAsiaTheme="minorHAnsi"/>
          <w:sz w:val="28"/>
          <w:szCs w:val="28"/>
          <w:lang w:eastAsia="en-US"/>
        </w:rPr>
        <w:t>при формировании бюджетных расходов, не</w:t>
      </w:r>
      <w:r>
        <w:rPr>
          <w:rFonts w:eastAsiaTheme="minorHAnsi"/>
          <w:sz w:val="28"/>
          <w:szCs w:val="28"/>
          <w:lang w:eastAsia="en-US"/>
        </w:rPr>
        <w:t>допустимо</w:t>
      </w:r>
      <w:r w:rsidRPr="00077AE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и нарушает принцип эффективности использования бюджетных средств, определенный ст. 34  БК РФ, и свидетельствует о формальном подходе к их планированию.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2608">
        <w:rPr>
          <w:sz w:val="28"/>
          <w:szCs w:val="28"/>
        </w:rPr>
        <w:t>Данн</w:t>
      </w:r>
      <w:r>
        <w:rPr>
          <w:sz w:val="28"/>
          <w:szCs w:val="28"/>
        </w:rPr>
        <w:t>ы</w:t>
      </w:r>
      <w:r w:rsidRPr="00552608">
        <w:rPr>
          <w:sz w:val="28"/>
          <w:szCs w:val="28"/>
        </w:rPr>
        <w:t>е нарушение стал</w:t>
      </w:r>
      <w:r>
        <w:rPr>
          <w:sz w:val="28"/>
          <w:szCs w:val="28"/>
        </w:rPr>
        <w:t>и</w:t>
      </w:r>
      <w:r w:rsidRPr="00552608">
        <w:rPr>
          <w:sz w:val="28"/>
          <w:szCs w:val="28"/>
        </w:rPr>
        <w:t xml:space="preserve"> возможным</w:t>
      </w:r>
      <w:r>
        <w:rPr>
          <w:sz w:val="28"/>
          <w:szCs w:val="28"/>
        </w:rPr>
        <w:t>и</w:t>
      </w:r>
      <w:r w:rsidRPr="00552608"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 xml:space="preserve">не только </w:t>
      </w:r>
      <w:r w:rsidRPr="00552608">
        <w:rPr>
          <w:b/>
          <w:i/>
          <w:sz w:val="28"/>
          <w:szCs w:val="28"/>
        </w:rPr>
        <w:t>отсутствия контроля</w:t>
      </w:r>
      <w:r>
        <w:rPr>
          <w:sz w:val="28"/>
          <w:szCs w:val="28"/>
        </w:rPr>
        <w:t xml:space="preserve"> </w:t>
      </w:r>
      <w:r w:rsidRPr="00552608">
        <w:rPr>
          <w:sz w:val="28"/>
          <w:szCs w:val="28"/>
        </w:rPr>
        <w:t xml:space="preserve">со стороны </w:t>
      </w:r>
      <w:r>
        <w:rPr>
          <w:sz w:val="28"/>
          <w:szCs w:val="28"/>
        </w:rPr>
        <w:t>администрации Кировского муниципального района</w:t>
      </w:r>
      <w:r w:rsidRPr="00AF4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мероприятиями по энергоснабжению </w:t>
      </w:r>
      <w:r w:rsidRPr="00552608">
        <w:rPr>
          <w:b/>
          <w:i/>
          <w:sz w:val="28"/>
          <w:szCs w:val="28"/>
        </w:rPr>
        <w:t xml:space="preserve"> </w:t>
      </w:r>
      <w:r w:rsidRPr="00AF4C94">
        <w:rPr>
          <w:sz w:val="28"/>
          <w:szCs w:val="28"/>
        </w:rPr>
        <w:t>и повышению энергетической эффективности</w:t>
      </w:r>
      <w:r>
        <w:rPr>
          <w:sz w:val="28"/>
          <w:szCs w:val="28"/>
        </w:rPr>
        <w:t xml:space="preserve">, но и  </w:t>
      </w:r>
      <w:r w:rsidRPr="00BA11EE">
        <w:rPr>
          <w:b/>
          <w:i/>
          <w:sz w:val="28"/>
          <w:szCs w:val="28"/>
        </w:rPr>
        <w:t>низк</w:t>
      </w:r>
      <w:r>
        <w:rPr>
          <w:b/>
          <w:i/>
          <w:sz w:val="28"/>
          <w:szCs w:val="28"/>
        </w:rPr>
        <w:t>ого</w:t>
      </w:r>
      <w:r w:rsidRPr="00BA11EE">
        <w:rPr>
          <w:b/>
          <w:i/>
          <w:sz w:val="28"/>
          <w:szCs w:val="28"/>
        </w:rPr>
        <w:t xml:space="preserve"> качеств</w:t>
      </w:r>
      <w:r>
        <w:rPr>
          <w:b/>
          <w:i/>
          <w:sz w:val="28"/>
          <w:szCs w:val="28"/>
        </w:rPr>
        <w:t>а</w:t>
      </w:r>
      <w:r w:rsidRPr="00BA11EE">
        <w:rPr>
          <w:b/>
          <w:i/>
          <w:sz w:val="28"/>
          <w:szCs w:val="28"/>
        </w:rPr>
        <w:t xml:space="preserve"> планирования</w:t>
      </w:r>
      <w:r w:rsidRPr="00BA11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бюджетных ассигнований на оплату коммунальных услуг, что привело к завышению потребности в финансовом обеспечении расходных обязательств муниципальных учреждений.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361C0">
        <w:rPr>
          <w:sz w:val="28"/>
          <w:szCs w:val="28"/>
          <w:shd w:val="clear" w:color="auto" w:fill="FFFFFF"/>
        </w:rPr>
        <w:t xml:space="preserve">Также стоит отметить, что </w:t>
      </w:r>
      <w:r w:rsidRPr="00183480">
        <w:rPr>
          <w:sz w:val="28"/>
          <w:szCs w:val="28"/>
          <w:shd w:val="clear" w:color="auto" w:fill="FFFFFF"/>
        </w:rPr>
        <w:t xml:space="preserve">расчет </w:t>
      </w:r>
      <w:r>
        <w:rPr>
          <w:sz w:val="28"/>
          <w:szCs w:val="28"/>
          <w:shd w:val="clear" w:color="auto" w:fill="FFFFFF"/>
        </w:rPr>
        <w:t>лимитов потребления  энергетических ресурсов, как в натуральном, так и в стоимостном выражении,</w:t>
      </w:r>
      <w:r w:rsidRPr="008361C0">
        <w:rPr>
          <w:sz w:val="28"/>
          <w:szCs w:val="28"/>
          <w:shd w:val="clear" w:color="auto" w:fill="FFFFFF"/>
        </w:rPr>
        <w:t xml:space="preserve"> осуществляемый отделом жизнеобеспечения администрации Кировского муниципального района</w:t>
      </w:r>
      <w:r>
        <w:rPr>
          <w:sz w:val="28"/>
          <w:szCs w:val="28"/>
          <w:shd w:val="clear" w:color="auto" w:fill="FFFFFF"/>
        </w:rPr>
        <w:t>,</w:t>
      </w:r>
      <w:r w:rsidRPr="008361C0">
        <w:rPr>
          <w:sz w:val="28"/>
          <w:szCs w:val="28"/>
          <w:shd w:val="clear" w:color="auto" w:fill="FFFFFF"/>
        </w:rPr>
        <w:t xml:space="preserve"> </w:t>
      </w:r>
      <w:r w:rsidRPr="00BA11EE">
        <w:rPr>
          <w:b/>
          <w:i/>
          <w:sz w:val="28"/>
          <w:szCs w:val="28"/>
          <w:shd w:val="clear" w:color="auto" w:fill="FFFFFF"/>
        </w:rPr>
        <w:t>ежегодно не пересматривается</w:t>
      </w:r>
      <w:r>
        <w:rPr>
          <w:b/>
          <w:i/>
          <w:sz w:val="28"/>
          <w:szCs w:val="28"/>
          <w:shd w:val="clear" w:color="auto" w:fill="FFFFFF"/>
        </w:rPr>
        <w:t xml:space="preserve"> и не анализируется</w:t>
      </w:r>
      <w:r w:rsidRPr="008361C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183480">
        <w:rPr>
          <w:sz w:val="28"/>
          <w:szCs w:val="28"/>
          <w:shd w:val="clear" w:color="auto" w:fill="FFFFFF"/>
        </w:rPr>
        <w:t xml:space="preserve">При этом  </w:t>
      </w:r>
      <w:r w:rsidRPr="00BA11EE">
        <w:rPr>
          <w:b/>
          <w:i/>
          <w:sz w:val="28"/>
          <w:szCs w:val="28"/>
          <w:shd w:val="clear" w:color="auto" w:fill="FFFFFF"/>
        </w:rPr>
        <w:t>абсолютно не учитывается</w:t>
      </w:r>
      <w:r>
        <w:rPr>
          <w:b/>
          <w:i/>
          <w:sz w:val="28"/>
          <w:szCs w:val="28"/>
          <w:shd w:val="clear" w:color="auto" w:fill="FFFFFF"/>
        </w:rPr>
        <w:t xml:space="preserve"> объем </w:t>
      </w:r>
      <w:r w:rsidRPr="00BA11EE">
        <w:rPr>
          <w:b/>
          <w:i/>
          <w:sz w:val="28"/>
          <w:szCs w:val="28"/>
          <w:shd w:val="clear" w:color="auto" w:fill="FFFFFF"/>
        </w:rPr>
        <w:t>фактическ</w:t>
      </w:r>
      <w:r>
        <w:rPr>
          <w:b/>
          <w:i/>
          <w:sz w:val="28"/>
          <w:szCs w:val="28"/>
          <w:shd w:val="clear" w:color="auto" w:fill="FFFFFF"/>
        </w:rPr>
        <w:t>ого</w:t>
      </w:r>
      <w:r w:rsidRPr="00BA11EE">
        <w:rPr>
          <w:b/>
          <w:i/>
          <w:sz w:val="28"/>
          <w:szCs w:val="28"/>
          <w:shd w:val="clear" w:color="auto" w:fill="FFFFFF"/>
        </w:rPr>
        <w:t xml:space="preserve"> потреблен</w:t>
      </w:r>
      <w:r>
        <w:rPr>
          <w:b/>
          <w:i/>
          <w:sz w:val="28"/>
          <w:szCs w:val="28"/>
          <w:shd w:val="clear" w:color="auto" w:fill="FFFFFF"/>
        </w:rPr>
        <w:t xml:space="preserve">ия ресурсов </w:t>
      </w:r>
      <w:r w:rsidRPr="00183480">
        <w:rPr>
          <w:sz w:val="28"/>
          <w:szCs w:val="28"/>
          <w:shd w:val="clear" w:color="auto" w:fill="FFFFFF"/>
        </w:rPr>
        <w:t>конкретного муниципального учреждения в предыдущие пе</w:t>
      </w:r>
      <w:r>
        <w:rPr>
          <w:sz w:val="28"/>
          <w:szCs w:val="28"/>
          <w:shd w:val="clear" w:color="auto" w:fill="FFFFFF"/>
        </w:rPr>
        <w:t xml:space="preserve">риоды. </w:t>
      </w:r>
    </w:p>
    <w:p w:rsidR="00D81396" w:rsidRDefault="00D81396" w:rsidP="00D81396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F82C69">
        <w:rPr>
          <w:bCs/>
          <w:sz w:val="28"/>
          <w:szCs w:val="28"/>
        </w:rPr>
        <w:t xml:space="preserve">Контрольно-счетная комиссия считает, что для повышения эффективности планирования и управления расходами на оплату коммунальных услуг необходимо переориентировать процесс формирования бюджетной потребности с механического </w:t>
      </w:r>
      <w:proofErr w:type="spellStart"/>
      <w:r w:rsidRPr="00F82C69">
        <w:rPr>
          <w:bCs/>
          <w:sz w:val="28"/>
          <w:szCs w:val="28"/>
        </w:rPr>
        <w:t>лимитирования</w:t>
      </w:r>
      <w:proofErr w:type="spellEnd"/>
      <w:r w:rsidRPr="00F82C69">
        <w:rPr>
          <w:bCs/>
          <w:sz w:val="28"/>
          <w:szCs w:val="28"/>
        </w:rPr>
        <w:t xml:space="preserve"> финансовых ресурсов </w:t>
      </w:r>
      <w:r w:rsidRPr="00AF4C94">
        <w:rPr>
          <w:b/>
          <w:bCs/>
          <w:i/>
          <w:sz w:val="28"/>
          <w:szCs w:val="28"/>
        </w:rPr>
        <w:t>на учет реальных объемов</w:t>
      </w:r>
      <w:r w:rsidRPr="00F82C69">
        <w:rPr>
          <w:bCs/>
          <w:sz w:val="28"/>
          <w:szCs w:val="28"/>
        </w:rPr>
        <w:t xml:space="preserve"> </w:t>
      </w:r>
      <w:proofErr w:type="spellStart"/>
      <w:r w:rsidRPr="00F82C69">
        <w:rPr>
          <w:bCs/>
          <w:sz w:val="28"/>
          <w:szCs w:val="28"/>
        </w:rPr>
        <w:t>ресурсопотребления</w:t>
      </w:r>
      <w:proofErr w:type="spellEnd"/>
      <w:r w:rsidRPr="00F82C69">
        <w:rPr>
          <w:bCs/>
          <w:sz w:val="28"/>
          <w:szCs w:val="28"/>
        </w:rPr>
        <w:t xml:space="preserve"> в организациях бюджетной сферы</w:t>
      </w:r>
      <w:r>
        <w:rPr>
          <w:bCs/>
          <w:sz w:val="28"/>
          <w:szCs w:val="28"/>
        </w:rPr>
        <w:t>.</w:t>
      </w:r>
      <w:proofErr w:type="gramEnd"/>
      <w:r w:rsidRPr="00F82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F4C94">
        <w:rPr>
          <w:bCs/>
          <w:sz w:val="28"/>
          <w:szCs w:val="28"/>
        </w:rPr>
        <w:t xml:space="preserve">При этом расчет </w:t>
      </w:r>
      <w:r w:rsidRPr="00AF4C94">
        <w:rPr>
          <w:sz w:val="28"/>
          <w:szCs w:val="28"/>
          <w:shd w:val="clear" w:color="auto" w:fill="FFFFFF"/>
        </w:rPr>
        <w:t xml:space="preserve">нормативов энергопотребления для конкретного  муниципального учреждения проводить на основании данных о фактическом потреблении </w:t>
      </w:r>
      <w:r>
        <w:rPr>
          <w:sz w:val="28"/>
          <w:szCs w:val="28"/>
          <w:shd w:val="clear" w:color="auto" w:fill="FFFFFF"/>
        </w:rPr>
        <w:t xml:space="preserve">ресурсов </w:t>
      </w:r>
      <w:r w:rsidRPr="00AF4C94">
        <w:rPr>
          <w:sz w:val="28"/>
          <w:szCs w:val="28"/>
          <w:shd w:val="clear" w:color="auto" w:fill="FFFFFF"/>
        </w:rPr>
        <w:t>в предыдущие периоды</w:t>
      </w:r>
      <w:r w:rsidRPr="00F82C69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D81396" w:rsidRPr="00AF4C94" w:rsidRDefault="00D81396" w:rsidP="00D81396">
      <w:pPr>
        <w:pStyle w:val="a4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 w:rsidRPr="00AF4C94">
        <w:rPr>
          <w:b/>
          <w:sz w:val="28"/>
          <w:szCs w:val="28"/>
          <w:shd w:val="clear" w:color="auto" w:fill="FFFFFF"/>
        </w:rPr>
        <w:lastRenderedPageBreak/>
        <w:t>Анализ исполнения муниципальных программ, муниципальных контрактов</w:t>
      </w:r>
    </w:p>
    <w:p w:rsidR="00D81396" w:rsidRPr="0027268D" w:rsidRDefault="00D81396" w:rsidP="00D81396">
      <w:pPr>
        <w:pStyle w:val="a4"/>
        <w:autoSpaceDE w:val="0"/>
        <w:autoSpaceDN w:val="0"/>
        <w:adjustRightInd w:val="0"/>
        <w:ind w:left="1068"/>
        <w:jc w:val="both"/>
        <w:rPr>
          <w:b/>
          <w:sz w:val="16"/>
          <w:szCs w:val="16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Как установлено по итогам проверки у</w:t>
      </w:r>
      <w:r w:rsidRPr="000F2100">
        <w:rPr>
          <w:rFonts w:eastAsiaTheme="minorHAnsi"/>
          <w:bCs/>
          <w:iCs/>
          <w:sz w:val="28"/>
          <w:szCs w:val="28"/>
          <w:lang w:eastAsia="en-US"/>
        </w:rPr>
        <w:t>чет потребления энергоресурсов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0F2100">
        <w:rPr>
          <w:rFonts w:eastAsiaTheme="minorHAnsi"/>
          <w:bCs/>
          <w:iCs/>
          <w:sz w:val="28"/>
          <w:szCs w:val="28"/>
          <w:lang w:eastAsia="en-US"/>
        </w:rPr>
        <w:t xml:space="preserve">в муниципальных учреждениях </w:t>
      </w:r>
      <w:r>
        <w:rPr>
          <w:rFonts w:eastAsiaTheme="minorHAnsi"/>
          <w:bCs/>
          <w:iCs/>
          <w:sz w:val="28"/>
          <w:szCs w:val="28"/>
          <w:lang w:eastAsia="en-US"/>
        </w:rPr>
        <w:t>Кировского муниципального района</w:t>
      </w:r>
      <w:r w:rsidRPr="000F2100">
        <w:rPr>
          <w:rFonts w:eastAsiaTheme="minorHAnsi"/>
          <w:bCs/>
          <w:iCs/>
          <w:sz w:val="28"/>
          <w:szCs w:val="28"/>
          <w:lang w:eastAsia="en-US"/>
        </w:rPr>
        <w:t xml:space="preserve"> ведется как по приборам учета, так и по расчетным нормативам.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0F2100">
        <w:rPr>
          <w:rFonts w:eastAsiaTheme="minorHAnsi"/>
          <w:bCs/>
          <w:iCs/>
          <w:sz w:val="28"/>
          <w:szCs w:val="28"/>
          <w:lang w:eastAsia="en-US"/>
        </w:rPr>
        <w:t xml:space="preserve">Обеспеченность приборами учета потребления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тепловой энергии </w:t>
      </w:r>
      <w:r w:rsidRPr="000F2100">
        <w:rPr>
          <w:rFonts w:eastAsiaTheme="minorHAnsi"/>
          <w:bCs/>
          <w:iCs/>
          <w:sz w:val="28"/>
          <w:szCs w:val="28"/>
          <w:lang w:eastAsia="en-US"/>
        </w:rPr>
        <w:t>в муниципальных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образовательных</w:t>
      </w:r>
      <w:r w:rsidRPr="000F2100">
        <w:rPr>
          <w:rFonts w:eastAsiaTheme="minorHAnsi"/>
          <w:bCs/>
          <w:iCs/>
          <w:sz w:val="28"/>
          <w:szCs w:val="28"/>
          <w:lang w:eastAsia="en-US"/>
        </w:rPr>
        <w:t xml:space="preserve"> учреждениях </w:t>
      </w:r>
      <w:r w:rsidRPr="007A7E74">
        <w:rPr>
          <w:rFonts w:eastAsiaTheme="minorHAnsi"/>
          <w:bCs/>
          <w:iCs/>
          <w:sz w:val="28"/>
          <w:szCs w:val="28"/>
          <w:lang w:eastAsia="en-US"/>
        </w:rPr>
        <w:t xml:space="preserve">составляет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61,0 </w:t>
      </w:r>
      <w:r w:rsidRPr="007A7E74">
        <w:rPr>
          <w:rFonts w:eastAsiaTheme="minorHAnsi"/>
          <w:bCs/>
          <w:iCs/>
          <w:sz w:val="28"/>
          <w:szCs w:val="28"/>
          <w:lang w:eastAsia="en-US"/>
        </w:rPr>
        <w:t>%.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Так, согласно данным МКУ «ЦОМОУ», </w:t>
      </w:r>
      <w:r w:rsidRPr="00275E98">
        <w:rPr>
          <w:rFonts w:eastAsiaTheme="minorHAnsi"/>
          <w:bCs/>
          <w:iCs/>
          <w:sz w:val="28"/>
          <w:szCs w:val="28"/>
          <w:lang w:eastAsia="en-US"/>
        </w:rPr>
        <w:t>в 1</w:t>
      </w:r>
      <w:r>
        <w:rPr>
          <w:rFonts w:eastAsiaTheme="minorHAnsi"/>
          <w:bCs/>
          <w:iCs/>
          <w:sz w:val="28"/>
          <w:szCs w:val="28"/>
          <w:lang w:eastAsia="en-US"/>
        </w:rPr>
        <w:t>4</w:t>
      </w:r>
      <w:r w:rsidRPr="00275E98">
        <w:rPr>
          <w:rFonts w:eastAsiaTheme="minorHAnsi"/>
          <w:bCs/>
          <w:iCs/>
          <w:sz w:val="28"/>
          <w:szCs w:val="28"/>
          <w:lang w:eastAsia="en-US"/>
        </w:rPr>
        <w:t>-ти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из 23-х образовательных учреждений </w:t>
      </w:r>
      <w:r w:rsidRPr="00EF5BED">
        <w:rPr>
          <w:rFonts w:eastAsiaTheme="minorHAnsi"/>
          <w:b/>
          <w:bCs/>
          <w:i/>
          <w:iCs/>
          <w:sz w:val="28"/>
          <w:szCs w:val="28"/>
          <w:lang w:eastAsia="en-US"/>
        </w:rPr>
        <w:t>установлены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приборы учета: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 xml:space="preserve">СОШ № 1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Кировский; СОШ № 2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Кировский; СОШ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кп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Горные Ключи; СОШ с. Авдеевка; СОШ с.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Павло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-Федоровка (здание школы); ООШ с. Преображенка; Д/С: № 1, № 2, № 5 и № 6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Кировский; Д/С № 3 и № 4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кп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Горные Ключи, ДО ДЮЦ и  ДЮСШ «Патриот».</w:t>
      </w:r>
      <w:proofErr w:type="gramEnd"/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Однако </w:t>
      </w:r>
      <w:r w:rsidRPr="00275E98">
        <w:rPr>
          <w:rFonts w:eastAsiaTheme="minorHAnsi"/>
          <w:bCs/>
          <w:i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iCs/>
          <w:sz w:val="28"/>
          <w:szCs w:val="28"/>
          <w:lang w:eastAsia="en-US"/>
        </w:rPr>
        <w:t>10</w:t>
      </w:r>
      <w:r w:rsidRPr="00275E98">
        <w:rPr>
          <w:rFonts w:eastAsiaTheme="minorHAnsi"/>
          <w:bCs/>
          <w:iCs/>
          <w:sz w:val="28"/>
          <w:szCs w:val="28"/>
          <w:lang w:eastAsia="en-US"/>
        </w:rPr>
        <w:t>-ти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из 23-х образовательных учреждений </w:t>
      </w:r>
      <w:r w:rsidRPr="00EF5BED">
        <w:rPr>
          <w:rFonts w:eastAsiaTheme="minorHAnsi"/>
          <w:b/>
          <w:bCs/>
          <w:i/>
          <w:iCs/>
          <w:sz w:val="28"/>
          <w:szCs w:val="28"/>
          <w:lang w:eastAsia="en-US"/>
        </w:rPr>
        <w:t>отсутствуют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приборы учета: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 xml:space="preserve">ООШ с. Комаровка; ООШ с.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Крыловка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; ООШ с.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Марьяновка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; ООШ с.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Руновка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; ООШ п. Родниковый; ООШ с.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Увальное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; ООШ с.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Шмаковка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; ООШ с. Уссурка; ДО КДШИ; СОШ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Павло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>-Федоровка (здание д/сада).</w:t>
      </w:r>
      <w:proofErr w:type="gramEnd"/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Согласно ст. 8 Закона № 261-ФЗ </w:t>
      </w:r>
      <w:r>
        <w:rPr>
          <w:rFonts w:eastAsiaTheme="minorHAnsi"/>
          <w:sz w:val="28"/>
          <w:szCs w:val="28"/>
          <w:lang w:eastAsia="en-US"/>
        </w:rPr>
        <w:t>к полномочиям органов местного самоуправления в области энергосбережения и повышения энергетической эффективности, в том числе относится разработка и реализация муниципальных программ в области энергосбережения и повышения энергетической эффективности.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Проверка наличия и исполнения вышеуказанных муниципальных программ показала, что  в нарушение ст. 8 Закона № 261-ФЗ муниципальная программа в области энергосбережения и повышения энергетической эффективности  в Кировском муниципальном районе </w:t>
      </w:r>
      <w:r w:rsidRPr="00037B09">
        <w:rPr>
          <w:rFonts w:eastAsiaTheme="minorHAnsi"/>
          <w:b/>
          <w:i/>
          <w:sz w:val="28"/>
          <w:szCs w:val="28"/>
          <w:lang w:eastAsia="en-US"/>
        </w:rPr>
        <w:t>на 2018 год  отсутствовала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Принятая муниципальная Программа</w:t>
      </w:r>
      <w:r>
        <w:rPr>
          <w:rStyle w:val="ae"/>
          <w:rFonts w:eastAsiaTheme="minorHAnsi"/>
          <w:sz w:val="28"/>
          <w:szCs w:val="28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 xml:space="preserve"> на 2019 год предусматривала бюджетные ассигнования на выполнение программных мероприятий в сумме </w:t>
      </w:r>
      <w:r w:rsidRPr="005E77A5">
        <w:rPr>
          <w:rFonts w:eastAsiaTheme="minorHAnsi"/>
          <w:b/>
          <w:i/>
          <w:sz w:val="28"/>
          <w:szCs w:val="28"/>
          <w:lang w:eastAsia="en-US"/>
        </w:rPr>
        <w:t>1 050,0 тыс. рублей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Однако, по итогам принятия бюджета Кировского муниципального района, объем финансирования муниципальной Программы на 2019 год составил </w:t>
      </w:r>
      <w:r w:rsidRPr="005E77A5">
        <w:rPr>
          <w:rFonts w:eastAsiaTheme="minorHAnsi"/>
          <w:b/>
          <w:i/>
          <w:sz w:val="28"/>
          <w:szCs w:val="28"/>
          <w:lang w:eastAsia="en-US"/>
        </w:rPr>
        <w:t>500,0 тыс. рублей</w:t>
      </w:r>
      <w:r>
        <w:rPr>
          <w:rFonts w:eastAsiaTheme="minorHAnsi"/>
          <w:sz w:val="28"/>
          <w:szCs w:val="28"/>
          <w:lang w:eastAsia="en-US"/>
        </w:rPr>
        <w:t xml:space="preserve">, что </w:t>
      </w:r>
      <w:r w:rsidRPr="00EA48B6">
        <w:rPr>
          <w:rFonts w:eastAsiaTheme="minorHAnsi"/>
          <w:b/>
          <w:i/>
          <w:sz w:val="28"/>
          <w:szCs w:val="28"/>
          <w:lang w:eastAsia="en-US"/>
        </w:rPr>
        <w:t>в 2,1 раза меньше</w:t>
      </w:r>
      <w:r>
        <w:rPr>
          <w:rFonts w:eastAsiaTheme="minorHAnsi"/>
          <w:sz w:val="28"/>
          <w:szCs w:val="28"/>
          <w:lang w:eastAsia="en-US"/>
        </w:rPr>
        <w:t xml:space="preserve"> расходов, утвержденных паспортом Программы.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Необходимо обратить внимание, что в соответствии с утвержденной муниципальной Программой все программные мероприятия нацелены на  повышение энергетической эффективности только в части тепловой энергии. При этом мероприятиями муниципальной Программы </w:t>
      </w:r>
      <w:r w:rsidRPr="00A4151F">
        <w:rPr>
          <w:rFonts w:eastAsiaTheme="minorHAnsi"/>
          <w:b/>
          <w:i/>
          <w:sz w:val="28"/>
          <w:szCs w:val="28"/>
          <w:lang w:eastAsia="en-US"/>
        </w:rPr>
        <w:t xml:space="preserve">не </w:t>
      </w:r>
      <w:r>
        <w:rPr>
          <w:rFonts w:eastAsiaTheme="minorHAnsi"/>
          <w:b/>
          <w:i/>
          <w:sz w:val="28"/>
          <w:szCs w:val="28"/>
          <w:lang w:eastAsia="en-US"/>
        </w:rPr>
        <w:t>предусмотрены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151F">
        <w:rPr>
          <w:rFonts w:eastAsiaTheme="minorHAnsi"/>
          <w:b/>
          <w:i/>
          <w:sz w:val="28"/>
          <w:szCs w:val="28"/>
          <w:lang w:eastAsia="en-US"/>
        </w:rPr>
        <w:t>расходы на энергосбережение электрической энергии и воды</w:t>
      </w:r>
      <w:r>
        <w:rPr>
          <w:rFonts w:eastAsiaTheme="minorHAnsi"/>
          <w:sz w:val="28"/>
          <w:szCs w:val="28"/>
          <w:lang w:eastAsia="en-US"/>
        </w:rPr>
        <w:t>, что является недопустимым и противоречит основному принципу, определенному Законом № 261-ФЗ (снижение потребления энергетических ресурсов  и воды).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Фактическое выполнение программных мероприятий в 2019 году представлено в таблице 6.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:rsidR="00D81396" w:rsidRDefault="00D81396" w:rsidP="00D81396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6 – Выполнение программных мероприятий</w:t>
      </w:r>
    </w:p>
    <w:p w:rsidR="00D81396" w:rsidRPr="00201D12" w:rsidRDefault="00D81396" w:rsidP="00D81396">
      <w:pPr>
        <w:autoSpaceDE w:val="0"/>
        <w:autoSpaceDN w:val="0"/>
        <w:adjustRightInd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418"/>
        <w:gridCol w:w="1843"/>
        <w:gridCol w:w="1559"/>
      </w:tblGrid>
      <w:tr w:rsidR="00D81396" w:rsidTr="004D78F6">
        <w:trPr>
          <w:trHeight w:val="404"/>
        </w:trPr>
        <w:tc>
          <w:tcPr>
            <w:tcW w:w="2802" w:type="dxa"/>
            <w:vMerge w:val="restart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7E384B">
              <w:rPr>
                <w:rFonts w:eastAsiaTheme="minorHAnsi"/>
                <w:b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gridSpan w:val="2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E384B">
              <w:rPr>
                <w:rFonts w:eastAsiaTheme="minorHAnsi"/>
                <w:b/>
                <w:lang w:eastAsia="en-US"/>
              </w:rPr>
              <w:t>Утверждено в Программе</w:t>
            </w:r>
          </w:p>
        </w:tc>
        <w:tc>
          <w:tcPr>
            <w:tcW w:w="3402" w:type="dxa"/>
            <w:gridSpan w:val="2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E384B">
              <w:rPr>
                <w:rFonts w:eastAsiaTheme="minorHAnsi"/>
                <w:b/>
                <w:lang w:eastAsia="en-US"/>
              </w:rPr>
              <w:t>Фактически исполнено</w:t>
            </w:r>
          </w:p>
        </w:tc>
      </w:tr>
      <w:tr w:rsidR="00D81396" w:rsidTr="004D78F6">
        <w:trPr>
          <w:trHeight w:val="611"/>
        </w:trPr>
        <w:tc>
          <w:tcPr>
            <w:tcW w:w="2802" w:type="dxa"/>
            <w:vMerge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7E384B">
              <w:rPr>
                <w:rFonts w:eastAsiaTheme="minorHAnsi"/>
                <w:b/>
                <w:lang w:eastAsia="en-US"/>
              </w:rPr>
              <w:t>Наименование учреждения</w:t>
            </w:r>
          </w:p>
        </w:tc>
        <w:tc>
          <w:tcPr>
            <w:tcW w:w="1418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E384B">
              <w:rPr>
                <w:rFonts w:eastAsiaTheme="minorHAnsi"/>
                <w:b/>
                <w:lang w:eastAsia="en-US"/>
              </w:rPr>
              <w:t>Сумма</w:t>
            </w:r>
          </w:p>
          <w:p w:rsidR="00D81396" w:rsidRPr="00201D12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т</w:t>
            </w:r>
            <w:r w:rsidRPr="00201D12">
              <w:rPr>
                <w:rFonts w:eastAsiaTheme="minorHAnsi"/>
                <w:b/>
                <w:sz w:val="20"/>
                <w:szCs w:val="20"/>
                <w:lang w:eastAsia="en-US"/>
              </w:rPr>
              <w:t>ыс. рублей</w:t>
            </w:r>
          </w:p>
        </w:tc>
        <w:tc>
          <w:tcPr>
            <w:tcW w:w="1843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7E384B">
              <w:rPr>
                <w:rFonts w:eastAsiaTheme="minorHAnsi"/>
                <w:b/>
                <w:lang w:eastAsia="en-US"/>
              </w:rPr>
              <w:t>Наименование учреждения</w:t>
            </w:r>
          </w:p>
        </w:tc>
        <w:tc>
          <w:tcPr>
            <w:tcW w:w="1559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E384B">
              <w:rPr>
                <w:rFonts w:eastAsiaTheme="minorHAnsi"/>
                <w:b/>
                <w:lang w:eastAsia="en-US"/>
              </w:rPr>
              <w:t>Сумма</w:t>
            </w:r>
          </w:p>
          <w:p w:rsidR="00D81396" w:rsidRPr="00201D12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тыс. рублей</w:t>
            </w:r>
          </w:p>
        </w:tc>
      </w:tr>
      <w:tr w:rsidR="00D81396" w:rsidTr="004D78F6">
        <w:tc>
          <w:tcPr>
            <w:tcW w:w="2802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384B">
              <w:rPr>
                <w:rFonts w:eastAsiaTheme="minorHAnsi"/>
                <w:lang w:eastAsia="en-US"/>
              </w:rPr>
              <w:t>Установка приборов учета тепловой энергии</w:t>
            </w:r>
          </w:p>
        </w:tc>
        <w:tc>
          <w:tcPr>
            <w:tcW w:w="1842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5D8A">
              <w:rPr>
                <w:rFonts w:eastAsiaTheme="minorHAnsi"/>
                <w:lang w:eastAsia="en-US"/>
              </w:rPr>
              <w:t xml:space="preserve">МБОУ </w:t>
            </w:r>
            <w:r>
              <w:rPr>
                <w:rFonts w:eastAsiaTheme="minorHAnsi"/>
                <w:lang w:eastAsia="en-US"/>
              </w:rPr>
              <w:t xml:space="preserve">СОШ с. </w:t>
            </w:r>
            <w:proofErr w:type="spellStart"/>
            <w:r>
              <w:rPr>
                <w:rFonts w:eastAsiaTheme="minorHAnsi"/>
                <w:lang w:eastAsia="en-US"/>
              </w:rPr>
              <w:t>Павло</w:t>
            </w:r>
            <w:proofErr w:type="spellEnd"/>
            <w:r>
              <w:rPr>
                <w:rFonts w:eastAsiaTheme="minorHAnsi"/>
                <w:lang w:eastAsia="en-US"/>
              </w:rPr>
              <w:t>-Федор.</w:t>
            </w:r>
          </w:p>
        </w:tc>
        <w:tc>
          <w:tcPr>
            <w:tcW w:w="1418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1843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D81396" w:rsidTr="004D78F6">
        <w:tc>
          <w:tcPr>
            <w:tcW w:w="2802" w:type="dxa"/>
            <w:vMerge w:val="restart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5D8A">
              <w:rPr>
                <w:rFonts w:eastAsiaTheme="minorHAnsi"/>
                <w:lang w:eastAsia="en-US"/>
              </w:rPr>
              <w:t>Замена существующих приборов учета  тепловой энергии</w:t>
            </w:r>
          </w:p>
        </w:tc>
        <w:tc>
          <w:tcPr>
            <w:tcW w:w="1842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5D8A">
              <w:rPr>
                <w:rFonts w:eastAsiaTheme="minorHAnsi"/>
                <w:lang w:eastAsia="en-US"/>
              </w:rPr>
              <w:t xml:space="preserve">МБДОУ Д/С № 5 </w:t>
            </w:r>
            <w:proofErr w:type="spellStart"/>
            <w:r w:rsidRPr="00305D8A">
              <w:rPr>
                <w:rFonts w:eastAsiaTheme="minorHAnsi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lang w:eastAsia="en-US"/>
              </w:rPr>
              <w:t xml:space="preserve"> Кировск.</w:t>
            </w:r>
          </w:p>
        </w:tc>
        <w:tc>
          <w:tcPr>
            <w:tcW w:w="1418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1843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D81396" w:rsidTr="004D78F6">
        <w:tc>
          <w:tcPr>
            <w:tcW w:w="2802" w:type="dxa"/>
            <w:vMerge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5D8A">
              <w:rPr>
                <w:rFonts w:eastAsiaTheme="minorHAnsi"/>
                <w:lang w:eastAsia="en-US"/>
              </w:rPr>
              <w:t>МБОУ ДО ДЮСШ «Патриот»</w:t>
            </w:r>
          </w:p>
        </w:tc>
        <w:tc>
          <w:tcPr>
            <w:tcW w:w="1418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1843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D81396" w:rsidTr="004D78F6">
        <w:tc>
          <w:tcPr>
            <w:tcW w:w="2802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Поверка узла учета тепловой энергии</w:t>
            </w:r>
          </w:p>
        </w:tc>
        <w:tc>
          <w:tcPr>
            <w:tcW w:w="1842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43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5D8A">
              <w:rPr>
                <w:rFonts w:eastAsiaTheme="minorHAnsi"/>
                <w:bCs/>
                <w:iCs/>
                <w:lang w:eastAsia="en-US"/>
              </w:rPr>
              <w:t xml:space="preserve">МБДОУ Д/С № 5 </w:t>
            </w:r>
            <w:proofErr w:type="spellStart"/>
            <w:r w:rsidRPr="00305D8A">
              <w:rPr>
                <w:rFonts w:eastAsiaTheme="minorHAnsi"/>
                <w:bCs/>
                <w:iCs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bCs/>
                <w:iCs/>
                <w:lang w:eastAsia="en-US"/>
              </w:rPr>
              <w:t xml:space="preserve"> Кировск.</w:t>
            </w:r>
          </w:p>
        </w:tc>
        <w:tc>
          <w:tcPr>
            <w:tcW w:w="1559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</w:tr>
      <w:tr w:rsidR="00D81396" w:rsidTr="004D78F6">
        <w:tc>
          <w:tcPr>
            <w:tcW w:w="2802" w:type="dxa"/>
            <w:vMerge w:val="restart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Реконструкция узла учета тепловой энергии</w:t>
            </w:r>
          </w:p>
        </w:tc>
        <w:tc>
          <w:tcPr>
            <w:tcW w:w="1842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43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5D8A">
              <w:rPr>
                <w:rFonts w:eastAsiaTheme="minorHAnsi"/>
                <w:bCs/>
                <w:iCs/>
                <w:lang w:eastAsia="en-US"/>
              </w:rPr>
              <w:t xml:space="preserve">МБДОУ Д/С № 6 </w:t>
            </w:r>
            <w:proofErr w:type="spellStart"/>
            <w:r w:rsidRPr="00305D8A">
              <w:rPr>
                <w:rFonts w:eastAsiaTheme="minorHAnsi"/>
                <w:bCs/>
                <w:iCs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bCs/>
                <w:iCs/>
                <w:lang w:eastAsia="en-US"/>
              </w:rPr>
              <w:t xml:space="preserve"> Кировск.</w:t>
            </w:r>
          </w:p>
        </w:tc>
        <w:tc>
          <w:tcPr>
            <w:tcW w:w="1559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165,9</w:t>
            </w:r>
          </w:p>
        </w:tc>
      </w:tr>
      <w:tr w:rsidR="00D81396" w:rsidTr="004D78F6">
        <w:tc>
          <w:tcPr>
            <w:tcW w:w="2802" w:type="dxa"/>
            <w:vMerge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43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5D8A">
              <w:rPr>
                <w:rFonts w:eastAsiaTheme="minorHAnsi"/>
                <w:bCs/>
                <w:iCs/>
                <w:lang w:eastAsia="en-US"/>
              </w:rPr>
              <w:t xml:space="preserve">МБДОУ Д/С № </w:t>
            </w:r>
            <w:r>
              <w:rPr>
                <w:rFonts w:eastAsiaTheme="minorHAnsi"/>
                <w:bCs/>
                <w:iCs/>
                <w:lang w:eastAsia="en-US"/>
              </w:rPr>
              <w:t>2</w:t>
            </w:r>
            <w:r w:rsidRPr="00305D8A"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proofErr w:type="spellStart"/>
            <w:r w:rsidRPr="00305D8A">
              <w:rPr>
                <w:rFonts w:eastAsiaTheme="minorHAnsi"/>
                <w:bCs/>
                <w:iCs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bCs/>
                <w:iCs/>
                <w:lang w:eastAsia="en-US"/>
              </w:rPr>
              <w:t xml:space="preserve"> Кировск.</w:t>
            </w:r>
          </w:p>
        </w:tc>
        <w:tc>
          <w:tcPr>
            <w:tcW w:w="1559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165,9</w:t>
            </w:r>
          </w:p>
        </w:tc>
      </w:tr>
      <w:tr w:rsidR="00D81396" w:rsidTr="004D78F6">
        <w:tc>
          <w:tcPr>
            <w:tcW w:w="2802" w:type="dxa"/>
            <w:vMerge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43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5D8A">
              <w:rPr>
                <w:rFonts w:eastAsiaTheme="minorHAnsi"/>
                <w:bCs/>
                <w:iCs/>
                <w:lang w:eastAsia="en-US"/>
              </w:rPr>
              <w:t xml:space="preserve">МБДОУ Д/С № </w:t>
            </w:r>
            <w:r>
              <w:rPr>
                <w:rFonts w:eastAsiaTheme="minorHAnsi"/>
                <w:bCs/>
                <w:iCs/>
                <w:lang w:eastAsia="en-US"/>
              </w:rPr>
              <w:t>3</w:t>
            </w:r>
            <w:r w:rsidRPr="00305D8A"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iCs/>
                <w:lang w:eastAsia="en-US"/>
              </w:rPr>
              <w:t>кп</w:t>
            </w:r>
            <w:proofErr w:type="spellEnd"/>
            <w:r>
              <w:rPr>
                <w:rFonts w:eastAsiaTheme="minorHAnsi"/>
                <w:bCs/>
                <w:iCs/>
                <w:lang w:eastAsia="en-US"/>
              </w:rPr>
              <w:t xml:space="preserve"> Горные Ключи</w:t>
            </w:r>
          </w:p>
        </w:tc>
        <w:tc>
          <w:tcPr>
            <w:tcW w:w="1559" w:type="dxa"/>
          </w:tcPr>
          <w:p w:rsidR="00D81396" w:rsidRPr="007E384B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168,1</w:t>
            </w:r>
          </w:p>
        </w:tc>
      </w:tr>
      <w:tr w:rsidR="00D81396" w:rsidRPr="00305D8A" w:rsidTr="004D78F6">
        <w:tc>
          <w:tcPr>
            <w:tcW w:w="2802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lang w:eastAsia="en-US"/>
              </w:rPr>
            </w:pPr>
            <w:r w:rsidRPr="00305D8A">
              <w:rPr>
                <w:rFonts w:eastAsiaTheme="minorHAnsi"/>
                <w:b/>
                <w:lang w:eastAsia="en-US"/>
              </w:rPr>
              <w:t>ИТОГО</w:t>
            </w:r>
            <w:r>
              <w:rPr>
                <w:rFonts w:eastAsiaTheme="minorHAnsi"/>
                <w:b/>
                <w:lang w:eastAsia="en-US"/>
              </w:rPr>
              <w:t>:</w:t>
            </w:r>
          </w:p>
        </w:tc>
        <w:tc>
          <w:tcPr>
            <w:tcW w:w="1842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500,0</w:t>
            </w:r>
          </w:p>
        </w:tc>
        <w:tc>
          <w:tcPr>
            <w:tcW w:w="1843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</w:tcPr>
          <w:p w:rsidR="00D81396" w:rsidRPr="00305D8A" w:rsidRDefault="00D81396" w:rsidP="004D78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520,0</w:t>
            </w:r>
          </w:p>
        </w:tc>
      </w:tr>
    </w:tbl>
    <w:p w:rsidR="00D81396" w:rsidRPr="00201D12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sz w:val="16"/>
          <w:szCs w:val="16"/>
          <w:lang w:eastAsia="en-US"/>
        </w:rPr>
      </w:pPr>
    </w:p>
    <w:p w:rsidR="00D81396" w:rsidRPr="00305D8A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5D8A">
        <w:rPr>
          <w:rFonts w:eastAsiaTheme="minorHAnsi"/>
          <w:sz w:val="28"/>
          <w:szCs w:val="28"/>
          <w:lang w:eastAsia="en-US"/>
        </w:rPr>
        <w:t xml:space="preserve">Приведенные данные показывают, что </w:t>
      </w:r>
      <w:r>
        <w:rPr>
          <w:rFonts w:eastAsiaTheme="minorHAnsi"/>
          <w:sz w:val="28"/>
          <w:szCs w:val="28"/>
          <w:lang w:eastAsia="en-US"/>
        </w:rPr>
        <w:t xml:space="preserve">бюджетные ассигнования, направлены на </w:t>
      </w:r>
      <w:r w:rsidRPr="00305D8A">
        <w:rPr>
          <w:rFonts w:eastAsiaTheme="minorHAnsi"/>
          <w:sz w:val="28"/>
          <w:szCs w:val="28"/>
          <w:lang w:eastAsia="en-US"/>
        </w:rPr>
        <w:t>мероприятия</w:t>
      </w:r>
      <w:r>
        <w:rPr>
          <w:rFonts w:eastAsiaTheme="minorHAnsi"/>
          <w:sz w:val="28"/>
          <w:szCs w:val="28"/>
          <w:lang w:eastAsia="en-US"/>
        </w:rPr>
        <w:t xml:space="preserve">, не предусмотренные Программой. При этом в нарушение Порядка разработки муниципальных программ, ответственный исполнитель не обеспечил внесение соответствующих изменений в программные мероприятия, а также в объемы бюджетных ассигнований. </w:t>
      </w:r>
    </w:p>
    <w:p w:rsidR="00D81396" w:rsidRDefault="00D81396" w:rsidP="00D81396">
      <w:pPr>
        <w:pStyle w:val="a4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Как установлено проверкой, проведенной Контрольно-счетной комиссией, в 2019 году </w:t>
      </w:r>
      <w:r>
        <w:rPr>
          <w:rFonts w:eastAsiaTheme="minorHAnsi"/>
          <w:sz w:val="28"/>
          <w:szCs w:val="28"/>
          <w:lang w:eastAsia="en-US"/>
        </w:rPr>
        <w:t xml:space="preserve">общий объем услуг (выполненных работ), предоставленных образовательным учреждениям в  </w:t>
      </w:r>
      <w:r w:rsidRPr="00072594">
        <w:rPr>
          <w:rFonts w:eastAsiaTheme="minorHAnsi"/>
          <w:sz w:val="28"/>
          <w:szCs w:val="28"/>
          <w:lang w:eastAsia="en-US"/>
        </w:rPr>
        <w:t>рамках мероприятий по э</w:t>
      </w:r>
      <w:r w:rsidRPr="00072594">
        <w:rPr>
          <w:sz w:val="28"/>
          <w:szCs w:val="28"/>
        </w:rPr>
        <w:t>нергосбережению и повышению энергетической эффективности</w:t>
      </w:r>
      <w:r>
        <w:rPr>
          <w:rFonts w:eastAsiaTheme="minorHAnsi"/>
          <w:sz w:val="28"/>
          <w:szCs w:val="28"/>
          <w:lang w:eastAsia="en-US"/>
        </w:rPr>
        <w:t xml:space="preserve">, сложился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сумме  </w:t>
      </w:r>
      <w:r>
        <w:rPr>
          <w:rFonts w:eastAsiaTheme="minorHAnsi"/>
          <w:b/>
          <w:i/>
          <w:sz w:val="28"/>
          <w:szCs w:val="28"/>
          <w:lang w:eastAsia="en-US"/>
        </w:rPr>
        <w:t>520,0</w:t>
      </w:r>
      <w:r w:rsidRPr="00120863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, </w:t>
      </w:r>
      <w:r w:rsidRPr="00AE5A9A">
        <w:rPr>
          <w:rFonts w:eastAsiaTheme="minorHAnsi"/>
          <w:sz w:val="28"/>
          <w:szCs w:val="28"/>
          <w:lang w:eastAsia="en-US"/>
        </w:rPr>
        <w:t>что составляет 104,0 % от уточненного плана (500,0 тыс. рублей</w:t>
      </w:r>
      <w:r>
        <w:rPr>
          <w:rFonts w:eastAsiaTheme="minorHAnsi"/>
          <w:sz w:val="28"/>
          <w:szCs w:val="28"/>
          <w:lang w:eastAsia="en-US"/>
        </w:rPr>
        <w:t xml:space="preserve">). Так, </w:t>
      </w:r>
    </w:p>
    <w:p w:rsidR="00D81396" w:rsidRDefault="00D81396" w:rsidP="00D81396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согласно договору от 08.07.20219 № АР 76-2019, заключенному между МБДОУ Д/С № 5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Кировский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и ООО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«Ремейк», выполнены работы по поверке узла учета тепловой энергии на сумму </w:t>
      </w:r>
      <w:r w:rsidRPr="00120863">
        <w:rPr>
          <w:rFonts w:eastAsiaTheme="minorHAnsi"/>
          <w:b/>
          <w:bCs/>
          <w:i/>
          <w:iCs/>
          <w:sz w:val="28"/>
          <w:szCs w:val="28"/>
          <w:lang w:eastAsia="en-US"/>
        </w:rPr>
        <w:t>20,0 тыс. рублей</w:t>
      </w:r>
      <w:r>
        <w:rPr>
          <w:rFonts w:eastAsiaTheme="minorHAnsi"/>
          <w:bCs/>
          <w:iCs/>
          <w:sz w:val="28"/>
          <w:szCs w:val="28"/>
          <w:lang w:eastAsia="en-US"/>
        </w:rPr>
        <w:t>;</w:t>
      </w:r>
    </w:p>
    <w:p w:rsidR="00D81396" w:rsidRPr="00690421" w:rsidRDefault="00D81396" w:rsidP="00D81396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690421">
        <w:rPr>
          <w:rFonts w:eastAsiaTheme="minorHAnsi"/>
          <w:bCs/>
          <w:iCs/>
          <w:sz w:val="28"/>
          <w:szCs w:val="28"/>
          <w:lang w:eastAsia="en-US"/>
        </w:rPr>
        <w:t xml:space="preserve">  согласно договору от 04.09.2019 № М 122-09-2019 заклю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ченному между МБДОУ Д/С № 6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пгт</w:t>
      </w:r>
      <w:proofErr w:type="spellEnd"/>
      <w:r w:rsidRPr="00690421">
        <w:rPr>
          <w:rFonts w:eastAsiaTheme="minorHAnsi"/>
          <w:bCs/>
          <w:iCs/>
          <w:sz w:val="28"/>
          <w:szCs w:val="28"/>
          <w:lang w:eastAsia="en-US"/>
        </w:rPr>
        <w:t xml:space="preserve"> Кировский </w:t>
      </w:r>
      <w:proofErr w:type="gramStart"/>
      <w:r w:rsidRPr="00690421">
        <w:rPr>
          <w:rFonts w:eastAsiaTheme="minorHAnsi"/>
          <w:bCs/>
          <w:iCs/>
          <w:sz w:val="28"/>
          <w:szCs w:val="28"/>
          <w:lang w:eastAsia="en-US"/>
        </w:rPr>
        <w:t>и ООО</w:t>
      </w:r>
      <w:proofErr w:type="gramEnd"/>
      <w:r w:rsidRPr="00690421">
        <w:rPr>
          <w:rFonts w:eastAsiaTheme="minorHAnsi"/>
          <w:bCs/>
          <w:iCs/>
          <w:sz w:val="28"/>
          <w:szCs w:val="28"/>
          <w:lang w:eastAsia="en-US"/>
        </w:rPr>
        <w:t xml:space="preserve"> «Ремейк»,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выполнены работы по </w:t>
      </w:r>
      <w:r w:rsidRPr="00690421">
        <w:rPr>
          <w:rFonts w:eastAsiaTheme="minorHAnsi"/>
          <w:bCs/>
          <w:iCs/>
          <w:sz w:val="28"/>
          <w:szCs w:val="28"/>
          <w:lang w:eastAsia="en-US"/>
        </w:rPr>
        <w:t>реконструкци</w:t>
      </w:r>
      <w:r>
        <w:rPr>
          <w:rFonts w:eastAsiaTheme="minorHAnsi"/>
          <w:bCs/>
          <w:iCs/>
          <w:sz w:val="28"/>
          <w:szCs w:val="28"/>
          <w:lang w:eastAsia="en-US"/>
        </w:rPr>
        <w:t>и</w:t>
      </w:r>
      <w:r w:rsidRPr="00690421">
        <w:rPr>
          <w:rFonts w:eastAsiaTheme="minorHAnsi"/>
          <w:bCs/>
          <w:iCs/>
          <w:sz w:val="28"/>
          <w:szCs w:val="28"/>
          <w:lang w:eastAsia="en-US"/>
        </w:rPr>
        <w:t xml:space="preserve"> узла учета тепловой энергии на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сумму </w:t>
      </w:r>
      <w:r w:rsidRPr="00120863">
        <w:rPr>
          <w:rFonts w:eastAsiaTheme="minorHAnsi"/>
          <w:b/>
          <w:bCs/>
          <w:i/>
          <w:iCs/>
          <w:sz w:val="28"/>
          <w:szCs w:val="28"/>
          <w:lang w:eastAsia="en-US"/>
        </w:rPr>
        <w:t>165,9 тыс. рублей</w:t>
      </w:r>
      <w:r w:rsidRPr="00690421">
        <w:rPr>
          <w:rFonts w:eastAsiaTheme="minorHAnsi"/>
          <w:bCs/>
          <w:iCs/>
          <w:sz w:val="28"/>
          <w:szCs w:val="28"/>
          <w:lang w:eastAsia="en-US"/>
        </w:rPr>
        <w:t>;</w:t>
      </w:r>
    </w:p>
    <w:p w:rsidR="00D81396" w:rsidRDefault="00D81396" w:rsidP="00D81396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согласно договору от 04.09.2019 № М 121-09-2019 заключенному между МБДОУ Д/С № 2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Кировский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и ООО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«Ремейк», выполнены работы по реконструкции узла учета тепловой энергии на сумму </w:t>
      </w:r>
      <w:r w:rsidRPr="00120863">
        <w:rPr>
          <w:rFonts w:eastAsiaTheme="minorHAnsi"/>
          <w:b/>
          <w:bCs/>
          <w:i/>
          <w:iCs/>
          <w:sz w:val="28"/>
          <w:szCs w:val="28"/>
          <w:lang w:eastAsia="en-US"/>
        </w:rPr>
        <w:t>165,9 тыс. рублей</w:t>
      </w:r>
      <w:r>
        <w:rPr>
          <w:rFonts w:eastAsiaTheme="minorHAnsi"/>
          <w:bCs/>
          <w:iCs/>
          <w:sz w:val="28"/>
          <w:szCs w:val="28"/>
          <w:lang w:eastAsia="en-US"/>
        </w:rPr>
        <w:t>;</w:t>
      </w:r>
    </w:p>
    <w:p w:rsidR="00D81396" w:rsidRPr="00120863" w:rsidRDefault="00D81396" w:rsidP="00D81396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120863">
        <w:rPr>
          <w:rFonts w:eastAsiaTheme="minorHAnsi"/>
          <w:bCs/>
          <w:iCs/>
          <w:sz w:val="28"/>
          <w:szCs w:val="28"/>
          <w:lang w:eastAsia="en-US"/>
        </w:rPr>
        <w:t>согласно договору от 04.09.2019 № М 120-09-2019 зак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люченному между МБДОУ Д/С № 3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кп</w:t>
      </w:r>
      <w:proofErr w:type="spellEnd"/>
      <w:r w:rsidRPr="00120863">
        <w:rPr>
          <w:rFonts w:eastAsiaTheme="minorHAnsi"/>
          <w:bCs/>
          <w:iCs/>
          <w:sz w:val="28"/>
          <w:szCs w:val="28"/>
          <w:lang w:eastAsia="en-US"/>
        </w:rPr>
        <w:t xml:space="preserve"> Горные Ключ</w:t>
      </w:r>
      <w:proofErr w:type="gramStart"/>
      <w:r w:rsidRPr="00120863">
        <w:rPr>
          <w:rFonts w:eastAsiaTheme="minorHAnsi"/>
          <w:bCs/>
          <w:iCs/>
          <w:sz w:val="28"/>
          <w:szCs w:val="28"/>
          <w:lang w:eastAsia="en-US"/>
        </w:rPr>
        <w:t>и и ООО</w:t>
      </w:r>
      <w:proofErr w:type="gramEnd"/>
      <w:r w:rsidRPr="00120863">
        <w:rPr>
          <w:rFonts w:eastAsiaTheme="minorHAnsi"/>
          <w:bCs/>
          <w:iCs/>
          <w:sz w:val="28"/>
          <w:szCs w:val="28"/>
          <w:lang w:eastAsia="en-US"/>
        </w:rPr>
        <w:t xml:space="preserve"> «Ремейк», </w:t>
      </w:r>
      <w:r>
        <w:rPr>
          <w:rFonts w:eastAsiaTheme="minorHAnsi"/>
          <w:bCs/>
          <w:iCs/>
          <w:sz w:val="28"/>
          <w:szCs w:val="28"/>
          <w:lang w:eastAsia="en-US"/>
        </w:rPr>
        <w:t>выполнены работы по</w:t>
      </w:r>
      <w:r w:rsidRPr="00120863">
        <w:rPr>
          <w:rFonts w:eastAsiaTheme="minorHAnsi"/>
          <w:bCs/>
          <w:iCs/>
          <w:sz w:val="28"/>
          <w:szCs w:val="28"/>
          <w:lang w:eastAsia="en-US"/>
        </w:rPr>
        <w:t xml:space="preserve"> реконструкци</w:t>
      </w:r>
      <w:r>
        <w:rPr>
          <w:rFonts w:eastAsiaTheme="minorHAnsi"/>
          <w:bCs/>
          <w:iCs/>
          <w:sz w:val="28"/>
          <w:szCs w:val="28"/>
          <w:lang w:eastAsia="en-US"/>
        </w:rPr>
        <w:t>и</w:t>
      </w:r>
      <w:r w:rsidRPr="00120863">
        <w:rPr>
          <w:rFonts w:eastAsiaTheme="minorHAnsi"/>
          <w:bCs/>
          <w:iCs/>
          <w:sz w:val="28"/>
          <w:szCs w:val="28"/>
          <w:lang w:eastAsia="en-US"/>
        </w:rPr>
        <w:t xml:space="preserve"> узла учета тепловой энергии на сумму </w:t>
      </w:r>
      <w:r w:rsidRPr="00120863">
        <w:rPr>
          <w:rFonts w:eastAsiaTheme="minorHAnsi"/>
          <w:b/>
          <w:bCs/>
          <w:i/>
          <w:iCs/>
          <w:sz w:val="28"/>
          <w:szCs w:val="28"/>
          <w:lang w:eastAsia="en-US"/>
        </w:rPr>
        <w:t>168,1 тыс. рублей</w:t>
      </w:r>
      <w:r w:rsidRPr="00120863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6A0BB8">
        <w:rPr>
          <w:rFonts w:eastAsiaTheme="minorHAnsi"/>
          <w:bCs/>
          <w:iCs/>
          <w:sz w:val="28"/>
          <w:szCs w:val="28"/>
          <w:lang w:eastAsia="en-US"/>
        </w:rPr>
        <w:t>Вместе с тем анализ кассового исполнения  показал, что финансировани</w:t>
      </w:r>
      <w:r>
        <w:rPr>
          <w:rFonts w:eastAsiaTheme="minorHAnsi"/>
          <w:bCs/>
          <w:iCs/>
          <w:sz w:val="28"/>
          <w:szCs w:val="28"/>
          <w:lang w:eastAsia="en-US"/>
        </w:rPr>
        <w:t>е</w:t>
      </w:r>
      <w:r w:rsidRPr="006A0BB8">
        <w:rPr>
          <w:rFonts w:eastAsiaTheme="minorHAnsi"/>
          <w:bCs/>
          <w:iCs/>
          <w:sz w:val="28"/>
          <w:szCs w:val="28"/>
          <w:lang w:eastAsia="en-US"/>
        </w:rPr>
        <w:t xml:space="preserve"> программных мероприятий по разделу</w:t>
      </w:r>
      <w:r w:rsidRPr="00A33AF3"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0709 «Другие вопросы в области образования» </w:t>
      </w:r>
      <w:r>
        <w:rPr>
          <w:rFonts w:eastAsiaTheme="minorHAnsi"/>
          <w:sz w:val="28"/>
          <w:szCs w:val="28"/>
          <w:lang w:eastAsia="en-US"/>
        </w:rPr>
        <w:t xml:space="preserve">целевой статье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1100011160 «Муниципальная программа «Энергосбережение и повышение энергетической эффективности в муниципальных учреждениях Кировского муниципального района» на 2019-2021 годы»,  в общей сумме составило </w:t>
      </w:r>
      <w:r w:rsidRPr="00120863">
        <w:rPr>
          <w:rFonts w:eastAsiaTheme="minorHAnsi"/>
          <w:b/>
          <w:bCs/>
          <w:i/>
          <w:iCs/>
          <w:sz w:val="28"/>
          <w:szCs w:val="28"/>
          <w:lang w:eastAsia="en-US"/>
        </w:rPr>
        <w:t>49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4,9</w:t>
      </w:r>
      <w:r w:rsidRPr="0012086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, что </w:t>
      </w:r>
      <w:r w:rsidRPr="00FF1BA7">
        <w:rPr>
          <w:rFonts w:eastAsiaTheme="minorHAnsi"/>
          <w:b/>
          <w:bCs/>
          <w:i/>
          <w:iCs/>
          <w:sz w:val="28"/>
          <w:szCs w:val="28"/>
          <w:lang w:eastAsia="en-US"/>
        </w:rPr>
        <w:t>на 25,1 тыс. рублей меньше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работ, выполненных  согласно данных договоров в рамках муниципальной Программы. </w:t>
      </w:r>
      <w:proofErr w:type="gramEnd"/>
    </w:p>
    <w:p w:rsidR="00D81396" w:rsidRPr="00A916CE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силу ч. 2 ст. 179 БК РФ о</w:t>
      </w:r>
      <w:r w:rsidRPr="00A916CE">
        <w:rPr>
          <w:rFonts w:eastAsiaTheme="minorHAnsi"/>
          <w:bCs/>
          <w:sz w:val="28"/>
          <w:szCs w:val="28"/>
          <w:lang w:eastAsia="en-US"/>
        </w:rPr>
        <w:t xml:space="preserve">бъем бюджетных ассигнований на финансовое обеспечение реализации муниципальных программ утверждается решением о бюджете </w:t>
      </w:r>
      <w:r w:rsidRPr="00A916CE">
        <w:rPr>
          <w:rFonts w:eastAsiaTheme="minorHAnsi"/>
          <w:b/>
          <w:bCs/>
          <w:i/>
          <w:sz w:val="28"/>
          <w:szCs w:val="28"/>
          <w:lang w:eastAsia="en-US"/>
        </w:rPr>
        <w:t>по соответствующей каждой программе целевой статье расходов</w:t>
      </w:r>
      <w:r w:rsidRPr="00A916CE">
        <w:rPr>
          <w:rFonts w:eastAsiaTheme="minorHAnsi"/>
          <w:bCs/>
          <w:sz w:val="28"/>
          <w:szCs w:val="28"/>
          <w:lang w:eastAsia="en-US"/>
        </w:rPr>
        <w:t xml:space="preserve"> бюджета в соответствии с утвердившим программу нормативным правовым актом местной администрации муниципального образования.</w:t>
      </w:r>
      <w:proofErr w:type="gramEnd"/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Pr="00511E95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511E95">
        <w:rPr>
          <w:sz w:val="28"/>
          <w:szCs w:val="28"/>
        </w:rPr>
        <w:t xml:space="preserve"> Минфина России </w:t>
      </w:r>
      <w:r w:rsidRPr="00F46B55">
        <w:rPr>
          <w:sz w:val="28"/>
          <w:szCs w:val="28"/>
        </w:rPr>
        <w:t xml:space="preserve">от 08.06.2018 </w:t>
      </w:r>
      <w:r>
        <w:rPr>
          <w:sz w:val="28"/>
          <w:szCs w:val="28"/>
        </w:rPr>
        <w:t>№</w:t>
      </w:r>
      <w:r w:rsidRPr="00F46B55">
        <w:rPr>
          <w:sz w:val="28"/>
          <w:szCs w:val="28"/>
        </w:rPr>
        <w:t xml:space="preserve"> 132н </w:t>
      </w:r>
      <w:r>
        <w:rPr>
          <w:sz w:val="28"/>
          <w:szCs w:val="28"/>
        </w:rPr>
        <w:t>«О</w:t>
      </w:r>
      <w:r w:rsidRPr="00F46B55">
        <w:rPr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8"/>
        </w:rPr>
        <w:t>»</w:t>
      </w:r>
      <w:r w:rsidRPr="00F46B5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виды расходов детализируют направление финансирования расходов </w:t>
      </w:r>
      <w:proofErr w:type="gramStart"/>
      <w:r>
        <w:rPr>
          <w:rFonts w:eastAsiaTheme="minorHAnsi"/>
          <w:sz w:val="28"/>
          <w:szCs w:val="28"/>
          <w:lang w:eastAsia="en-US"/>
        </w:rPr>
        <w:t>бюджетов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как по </w:t>
      </w:r>
      <w:r w:rsidRPr="00163C5B">
        <w:rPr>
          <w:rFonts w:eastAsiaTheme="minorHAnsi"/>
          <w:sz w:val="28"/>
          <w:szCs w:val="28"/>
          <w:lang w:eastAsia="en-US"/>
        </w:rPr>
        <w:t>целевым статьям, так и по целевым программам.</w:t>
      </w:r>
      <w:r w:rsidRPr="00F46B5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Таким образом,  </w:t>
      </w:r>
      <w:r>
        <w:rPr>
          <w:rFonts w:eastAsiaTheme="minorHAnsi"/>
          <w:sz w:val="28"/>
          <w:szCs w:val="28"/>
          <w:lang w:eastAsia="en-US"/>
        </w:rPr>
        <w:t>финансирование</w:t>
      </w:r>
      <w:r w:rsidRPr="00511E9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Pr="00163C5B">
        <w:rPr>
          <w:rFonts w:eastAsiaTheme="minorHAnsi"/>
          <w:b/>
          <w:i/>
          <w:sz w:val="28"/>
          <w:szCs w:val="28"/>
          <w:lang w:eastAsia="en-US"/>
        </w:rPr>
        <w:t>должно обеспечивать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63C5B">
        <w:rPr>
          <w:rFonts w:eastAsiaTheme="minorHAnsi"/>
          <w:b/>
          <w:i/>
          <w:sz w:val="28"/>
          <w:szCs w:val="28"/>
          <w:lang w:eastAsia="en-US"/>
        </w:rPr>
        <w:t>соответствие мероприятий программы целевым статьям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расходов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81396" w:rsidRPr="00A33AF3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Однако, как установлено проверкой, кассовые расходы, направленные на  оплату выполненных работ  по вышеуказанным договорам, в </w:t>
      </w:r>
      <w:r w:rsidRPr="00190076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сумме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25,1</w:t>
      </w:r>
      <w:r w:rsidRPr="00190076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190076">
        <w:rPr>
          <w:rFonts w:eastAsiaTheme="minorHAnsi"/>
          <w:b/>
          <w:bCs/>
          <w:i/>
          <w:iCs/>
          <w:sz w:val="28"/>
          <w:szCs w:val="28"/>
          <w:lang w:eastAsia="en-US"/>
        </w:rPr>
        <w:lastRenderedPageBreak/>
        <w:t>тыс. рублей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профинансированы по разделу 0701 «Дошкольное образование» целевой статье 0120020042 «Подпрограмма № 2  «Развитие дошкольного образования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Кировском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муниципальном районе», </w:t>
      </w:r>
      <w:r w:rsidRPr="003F1B81">
        <w:rPr>
          <w:rFonts w:eastAsiaTheme="minorHAnsi"/>
          <w:bCs/>
          <w:iCs/>
          <w:sz w:val="28"/>
          <w:szCs w:val="28"/>
          <w:lang w:eastAsia="en-US"/>
        </w:rPr>
        <w:t>что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CA3EA7">
        <w:rPr>
          <w:rFonts w:eastAsiaTheme="minorHAnsi"/>
          <w:bCs/>
          <w:iCs/>
          <w:sz w:val="28"/>
          <w:szCs w:val="28"/>
          <w:lang w:eastAsia="en-US"/>
        </w:rPr>
        <w:t xml:space="preserve">указывает на признаки </w:t>
      </w:r>
      <w:r w:rsidRPr="00CA3EA7">
        <w:rPr>
          <w:sz w:val="26"/>
          <w:szCs w:val="26"/>
        </w:rPr>
        <w:t>административного правонарушения,</w:t>
      </w:r>
      <w:r>
        <w:rPr>
          <w:b/>
          <w:i/>
          <w:sz w:val="26"/>
          <w:szCs w:val="26"/>
        </w:rPr>
        <w:t xml:space="preserve"> </w:t>
      </w:r>
      <w:r w:rsidRPr="004A1817">
        <w:rPr>
          <w:b/>
          <w:i/>
          <w:sz w:val="26"/>
          <w:szCs w:val="26"/>
        </w:rPr>
        <w:t xml:space="preserve"> </w:t>
      </w:r>
      <w:r w:rsidRPr="00DB7D7F">
        <w:rPr>
          <w:sz w:val="26"/>
          <w:szCs w:val="26"/>
        </w:rPr>
        <w:t xml:space="preserve">определенного ст. </w:t>
      </w:r>
      <w:r>
        <w:rPr>
          <w:sz w:val="26"/>
          <w:szCs w:val="26"/>
        </w:rPr>
        <w:t>7.14 КоАП</w:t>
      </w:r>
      <w:r w:rsidRPr="00DB7D7F">
        <w:rPr>
          <w:sz w:val="26"/>
          <w:szCs w:val="26"/>
        </w:rPr>
        <w:t xml:space="preserve"> РФ</w:t>
      </w:r>
      <w:r w:rsidRPr="00DB7D7F">
        <w:rPr>
          <w:sz w:val="28"/>
          <w:szCs w:val="28"/>
        </w:rPr>
        <w:t>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Кроме того, </w:t>
      </w:r>
      <w:r w:rsidRPr="008361C0">
        <w:rPr>
          <w:sz w:val="28"/>
          <w:szCs w:val="28"/>
          <w:shd w:val="clear" w:color="auto" w:fill="FFFFFF"/>
        </w:rPr>
        <w:t>анализ</w:t>
      </w:r>
      <w:r>
        <w:rPr>
          <w:sz w:val="28"/>
          <w:szCs w:val="28"/>
          <w:shd w:val="clear" w:color="auto" w:fill="FFFFFF"/>
        </w:rPr>
        <w:t>, проведенный Контрольно-счетной комиссией,  показал, что</w:t>
      </w:r>
      <w:r w:rsidRPr="008361C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руководителями муниципальных учреждений </w:t>
      </w:r>
      <w:r w:rsidRPr="00077AEB">
        <w:rPr>
          <w:sz w:val="28"/>
          <w:szCs w:val="28"/>
        </w:rPr>
        <w:t xml:space="preserve">допускается потребление </w:t>
      </w:r>
      <w:r>
        <w:rPr>
          <w:sz w:val="28"/>
          <w:szCs w:val="28"/>
        </w:rPr>
        <w:t>тепловой</w:t>
      </w:r>
      <w:r w:rsidRPr="00077AEB">
        <w:rPr>
          <w:sz w:val="28"/>
          <w:szCs w:val="28"/>
        </w:rPr>
        <w:t xml:space="preserve"> энергии </w:t>
      </w:r>
      <w:r>
        <w:rPr>
          <w:sz w:val="28"/>
          <w:szCs w:val="28"/>
        </w:rPr>
        <w:t>с нарушением условий</w:t>
      </w:r>
      <w:r w:rsidRPr="00077AEB">
        <w:rPr>
          <w:sz w:val="28"/>
          <w:szCs w:val="28"/>
        </w:rPr>
        <w:t xml:space="preserve">, установленных в муниципальных контрактах, </w:t>
      </w:r>
      <w:r>
        <w:rPr>
          <w:sz w:val="28"/>
          <w:szCs w:val="28"/>
        </w:rPr>
        <w:t>заключенных между организацией тепло</w:t>
      </w:r>
      <w:r w:rsidRPr="00077AEB">
        <w:rPr>
          <w:sz w:val="28"/>
          <w:szCs w:val="28"/>
        </w:rPr>
        <w:t>снабжения и бюджетным потребителем</w:t>
      </w:r>
      <w:r>
        <w:rPr>
          <w:sz w:val="28"/>
          <w:szCs w:val="28"/>
        </w:rPr>
        <w:t>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2019 году в 8-ми муниципальных учреждениях допущено </w:t>
      </w:r>
      <w:r w:rsidRPr="00AA5EDA">
        <w:rPr>
          <w:b/>
          <w:i/>
          <w:sz w:val="28"/>
          <w:szCs w:val="28"/>
        </w:rPr>
        <w:t xml:space="preserve">превышение </w:t>
      </w:r>
      <w:r w:rsidRPr="00BA11EE">
        <w:rPr>
          <w:sz w:val="28"/>
          <w:szCs w:val="28"/>
        </w:rPr>
        <w:t xml:space="preserve">лимитов </w:t>
      </w:r>
      <w:r>
        <w:rPr>
          <w:sz w:val="28"/>
          <w:szCs w:val="28"/>
        </w:rPr>
        <w:t xml:space="preserve">бюджетных ассигнований на оплату тепловой </w:t>
      </w:r>
      <w:r w:rsidRPr="00AA5EDA">
        <w:rPr>
          <w:sz w:val="28"/>
          <w:szCs w:val="28"/>
        </w:rPr>
        <w:t>энергии, установленных муниципальным</w:t>
      </w:r>
      <w:r>
        <w:rPr>
          <w:sz w:val="28"/>
          <w:szCs w:val="28"/>
        </w:rPr>
        <w:t>и</w:t>
      </w:r>
      <w:r w:rsidRPr="00AA5EDA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 xml:space="preserve">ами, на общую сумму </w:t>
      </w:r>
      <w:r w:rsidRPr="00AA5ED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831,0</w:t>
      </w:r>
      <w:r w:rsidRPr="00AA5ED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 В том числе: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ООШ с. </w:t>
      </w:r>
      <w:proofErr w:type="spellStart"/>
      <w:r>
        <w:rPr>
          <w:sz w:val="28"/>
          <w:szCs w:val="28"/>
          <w:shd w:val="clear" w:color="auto" w:fill="FFFFFF"/>
        </w:rPr>
        <w:t>Руновка</w:t>
      </w:r>
      <w:proofErr w:type="spellEnd"/>
      <w:r>
        <w:rPr>
          <w:sz w:val="28"/>
          <w:szCs w:val="28"/>
          <w:shd w:val="clear" w:color="auto" w:fill="FFFFFF"/>
        </w:rPr>
        <w:t xml:space="preserve"> – 212,3 тыс. рублей;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ООШ с. </w:t>
      </w:r>
      <w:proofErr w:type="spellStart"/>
      <w:r>
        <w:rPr>
          <w:sz w:val="28"/>
          <w:szCs w:val="28"/>
          <w:shd w:val="clear" w:color="auto" w:fill="FFFFFF"/>
        </w:rPr>
        <w:t>Крыловка</w:t>
      </w:r>
      <w:proofErr w:type="spellEnd"/>
      <w:r>
        <w:rPr>
          <w:sz w:val="28"/>
          <w:szCs w:val="28"/>
          <w:shd w:val="clear" w:color="auto" w:fill="FFFFFF"/>
        </w:rPr>
        <w:t xml:space="preserve"> – 115,8 тыс. рублей;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ООШ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Комаровка</w:t>
      </w:r>
      <w:proofErr w:type="gramEnd"/>
      <w:r>
        <w:rPr>
          <w:sz w:val="28"/>
          <w:szCs w:val="28"/>
          <w:shd w:val="clear" w:color="auto" w:fill="FFFFFF"/>
        </w:rPr>
        <w:t xml:space="preserve"> – 115,8 тыс. рублей;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ООШ п. </w:t>
      </w:r>
      <w:proofErr w:type="gramStart"/>
      <w:r>
        <w:rPr>
          <w:sz w:val="28"/>
          <w:szCs w:val="28"/>
          <w:shd w:val="clear" w:color="auto" w:fill="FFFFFF"/>
        </w:rPr>
        <w:t>Родниковый</w:t>
      </w:r>
      <w:proofErr w:type="gramEnd"/>
      <w:r>
        <w:rPr>
          <w:sz w:val="28"/>
          <w:szCs w:val="28"/>
          <w:shd w:val="clear" w:color="auto" w:fill="FFFFFF"/>
        </w:rPr>
        <w:t xml:space="preserve"> – 65,7 тыс. рублей;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МБДОУ Д/С № 2 </w:t>
      </w:r>
      <w:proofErr w:type="spellStart"/>
      <w:r>
        <w:rPr>
          <w:sz w:val="28"/>
          <w:szCs w:val="28"/>
          <w:shd w:val="clear" w:color="auto" w:fill="FFFFFF"/>
        </w:rPr>
        <w:t>пгт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Кировский</w:t>
      </w:r>
      <w:proofErr w:type="gramEnd"/>
      <w:r>
        <w:rPr>
          <w:sz w:val="28"/>
          <w:szCs w:val="28"/>
          <w:shd w:val="clear" w:color="auto" w:fill="FFFFFF"/>
        </w:rPr>
        <w:t xml:space="preserve"> – 111,3 тыс. рублей;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МБДОУ Д/С № 4 </w:t>
      </w:r>
      <w:proofErr w:type="spellStart"/>
      <w:r>
        <w:rPr>
          <w:sz w:val="28"/>
          <w:szCs w:val="28"/>
          <w:shd w:val="clear" w:color="auto" w:fill="FFFFFF"/>
        </w:rPr>
        <w:t>кп</w:t>
      </w:r>
      <w:proofErr w:type="spellEnd"/>
      <w:r>
        <w:rPr>
          <w:sz w:val="28"/>
          <w:szCs w:val="28"/>
          <w:shd w:val="clear" w:color="auto" w:fill="FFFFFF"/>
        </w:rPr>
        <w:t xml:space="preserve"> Горные Ключи –  88,8 тыс. рублей;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МБДОУ Д/С № 6 </w:t>
      </w:r>
      <w:proofErr w:type="spellStart"/>
      <w:r>
        <w:rPr>
          <w:sz w:val="28"/>
          <w:szCs w:val="28"/>
          <w:shd w:val="clear" w:color="auto" w:fill="FFFFFF"/>
        </w:rPr>
        <w:t>пгт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Кировский</w:t>
      </w:r>
      <w:proofErr w:type="gramEnd"/>
      <w:r>
        <w:rPr>
          <w:sz w:val="28"/>
          <w:szCs w:val="28"/>
          <w:shd w:val="clear" w:color="auto" w:fill="FFFFFF"/>
        </w:rPr>
        <w:t xml:space="preserve"> –  89,0 тыс. рублей;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МБДОУ ДОД ДЮЦ – 32,3 тыс. рублей.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Таким образом, исполнение муниципальных контрактов с превышением объема лимитов вышеуказанных учреждений </w:t>
      </w:r>
      <w:r w:rsidRPr="00CA3EA7">
        <w:rPr>
          <w:b/>
          <w:i/>
          <w:sz w:val="28"/>
          <w:szCs w:val="28"/>
          <w:shd w:val="clear" w:color="auto" w:fill="FFFFFF"/>
        </w:rPr>
        <w:t xml:space="preserve">привело к дополнительному расходованию средств бюджета </w:t>
      </w:r>
      <w:r>
        <w:rPr>
          <w:sz w:val="28"/>
          <w:szCs w:val="28"/>
          <w:shd w:val="clear" w:color="auto" w:fill="FFFFFF"/>
        </w:rPr>
        <w:t xml:space="preserve">Кировского муниципального района, что </w:t>
      </w:r>
      <w:r w:rsidRPr="00CA3EA7">
        <w:rPr>
          <w:b/>
          <w:i/>
          <w:sz w:val="28"/>
          <w:szCs w:val="28"/>
          <w:shd w:val="clear" w:color="auto" w:fill="FFFFFF"/>
        </w:rPr>
        <w:t>является нарушением порядка заключения муниципальных контрактов</w:t>
      </w:r>
      <w:r>
        <w:rPr>
          <w:sz w:val="28"/>
          <w:szCs w:val="28"/>
          <w:shd w:val="clear" w:color="auto" w:fill="FFFFFF"/>
        </w:rPr>
        <w:t xml:space="preserve"> </w:t>
      </w:r>
      <w:r w:rsidRPr="00CA3EA7">
        <w:rPr>
          <w:sz w:val="26"/>
          <w:szCs w:val="26"/>
        </w:rPr>
        <w:t>и указывает на признаки</w:t>
      </w:r>
      <w:r w:rsidRPr="004A1817">
        <w:rPr>
          <w:b/>
          <w:i/>
          <w:sz w:val="26"/>
          <w:szCs w:val="26"/>
        </w:rPr>
        <w:t xml:space="preserve"> </w:t>
      </w:r>
      <w:r w:rsidRPr="00CA3EA7">
        <w:rPr>
          <w:sz w:val="26"/>
          <w:szCs w:val="26"/>
        </w:rPr>
        <w:t>административного правонарушения</w:t>
      </w:r>
      <w:r>
        <w:rPr>
          <w:b/>
          <w:i/>
          <w:sz w:val="26"/>
          <w:szCs w:val="26"/>
        </w:rPr>
        <w:t xml:space="preserve">, </w:t>
      </w:r>
      <w:r w:rsidRPr="004A1817">
        <w:rPr>
          <w:b/>
          <w:i/>
          <w:sz w:val="26"/>
          <w:szCs w:val="26"/>
        </w:rPr>
        <w:t xml:space="preserve"> </w:t>
      </w:r>
      <w:r w:rsidRPr="00DB7D7F">
        <w:rPr>
          <w:sz w:val="26"/>
          <w:szCs w:val="26"/>
        </w:rPr>
        <w:t xml:space="preserve">определенного ст. </w:t>
      </w:r>
      <w:r>
        <w:rPr>
          <w:sz w:val="26"/>
          <w:szCs w:val="26"/>
        </w:rPr>
        <w:t>7.32 КоАП</w:t>
      </w:r>
      <w:r w:rsidRPr="00DB7D7F">
        <w:rPr>
          <w:sz w:val="26"/>
          <w:szCs w:val="26"/>
        </w:rPr>
        <w:t xml:space="preserve"> РФ</w:t>
      </w:r>
      <w:r w:rsidRPr="00DB7D7F">
        <w:rPr>
          <w:sz w:val="28"/>
          <w:szCs w:val="28"/>
        </w:rPr>
        <w:t>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Также по результатам проверки Контрольно-счетной комиссией установлено, что </w:t>
      </w:r>
      <w:r>
        <w:rPr>
          <w:rFonts w:eastAsiaTheme="minorHAnsi"/>
          <w:sz w:val="28"/>
          <w:szCs w:val="28"/>
          <w:lang w:eastAsia="en-US"/>
        </w:rPr>
        <w:t xml:space="preserve"> МКУ «ЦОМОУ» заключил контракт с теплоснабжающей организацией на сумму, превышающую пределы лимитов бюджетных обязательств, доведенных до указанного учреждения.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в 2019 году согласно контракту от 09.01.2019 № 12-МБ/ТС-56-2019, заключенному между МКУ «ЦОМОУ» и КГУП «Примтеплоэнерго», цена контракта  составила </w:t>
      </w:r>
      <w:r w:rsidRPr="00FC4768">
        <w:rPr>
          <w:rFonts w:eastAsiaTheme="minorHAnsi"/>
          <w:b/>
          <w:i/>
          <w:sz w:val="28"/>
          <w:szCs w:val="28"/>
          <w:lang w:eastAsia="en-US"/>
        </w:rPr>
        <w:t>648,4 тыс. рублей</w:t>
      </w:r>
      <w:r>
        <w:rPr>
          <w:rFonts w:eastAsiaTheme="minorHAnsi"/>
          <w:sz w:val="28"/>
          <w:szCs w:val="28"/>
          <w:lang w:eastAsia="en-US"/>
        </w:rPr>
        <w:t xml:space="preserve">, При этом за отчетный период учреждением  фактически принято бюджетных обязательств на сумму </w:t>
      </w:r>
      <w:r w:rsidRPr="00436474">
        <w:rPr>
          <w:rFonts w:eastAsiaTheme="minorHAnsi"/>
          <w:b/>
          <w:i/>
          <w:sz w:val="28"/>
          <w:szCs w:val="28"/>
          <w:lang w:eastAsia="en-US"/>
        </w:rPr>
        <w:t>610,7 тыс. рублей</w:t>
      </w:r>
      <w:r>
        <w:rPr>
          <w:rFonts w:eastAsiaTheme="minorHAnsi"/>
          <w:sz w:val="28"/>
          <w:szCs w:val="28"/>
          <w:lang w:eastAsia="en-US"/>
        </w:rPr>
        <w:t>. Однако объем бюджетных ассигнований, утвержд</w:t>
      </w:r>
      <w:r w:rsidR="004D78F6">
        <w:rPr>
          <w:rFonts w:eastAsiaTheme="minorHAnsi"/>
          <w:sz w:val="28"/>
          <w:szCs w:val="28"/>
          <w:lang w:eastAsia="en-US"/>
        </w:rPr>
        <w:t>енный  сметой МКУ «ЦОМОУ» на отоп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ление, составлял </w:t>
      </w:r>
      <w:r w:rsidRPr="00FC4768">
        <w:rPr>
          <w:rFonts w:eastAsiaTheme="minorHAnsi"/>
          <w:b/>
          <w:i/>
          <w:sz w:val="28"/>
          <w:szCs w:val="28"/>
          <w:lang w:eastAsia="en-US"/>
        </w:rPr>
        <w:t>494,4 тыс. рублей</w:t>
      </w:r>
      <w:r>
        <w:rPr>
          <w:rFonts w:eastAsiaTheme="minorHAnsi"/>
          <w:sz w:val="28"/>
          <w:szCs w:val="28"/>
          <w:lang w:eastAsia="en-US"/>
        </w:rPr>
        <w:t xml:space="preserve">, что на </w:t>
      </w:r>
      <w:r>
        <w:rPr>
          <w:rFonts w:eastAsiaTheme="minorHAnsi"/>
          <w:b/>
          <w:i/>
          <w:sz w:val="28"/>
          <w:szCs w:val="28"/>
          <w:lang w:eastAsia="en-US"/>
        </w:rPr>
        <w:t>116,3</w:t>
      </w:r>
      <w:r w:rsidRPr="00083E24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 xml:space="preserve"> меньше бюджетных обязательств, принятых учреждением в 2019 году.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На основании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ч</w:t>
        </w:r>
        <w:r w:rsidRPr="00C0482E">
          <w:rPr>
            <w:rFonts w:eastAsiaTheme="minorHAnsi"/>
            <w:sz w:val="28"/>
            <w:szCs w:val="28"/>
            <w:lang w:eastAsia="en-US"/>
          </w:rPr>
          <w:t>. 2 ст. 161</w:t>
        </w:r>
      </w:hyperlink>
      <w:r w:rsidRPr="00C048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БК РФ финансовое обеспечение деятельности казенного учреждения осуществляется за счет средств соответствующего бюджета бюджетной системы РФ и на основании бюджетной сметы.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ч</w:t>
        </w:r>
        <w:r w:rsidRPr="00C0482E">
          <w:rPr>
            <w:rFonts w:eastAsiaTheme="minorHAnsi"/>
            <w:sz w:val="28"/>
            <w:szCs w:val="28"/>
            <w:lang w:eastAsia="en-US"/>
          </w:rPr>
          <w:t>. 5 ст. 161</w:t>
        </w:r>
      </w:hyperlink>
      <w:r>
        <w:rPr>
          <w:rFonts w:eastAsiaTheme="minorHAnsi"/>
          <w:sz w:val="28"/>
          <w:szCs w:val="28"/>
          <w:lang w:eastAsia="en-US"/>
        </w:rPr>
        <w:t xml:space="preserve"> БК РФ следует, что заключение и оплата казенным учреждением муниципальных контрактов, иных договоров, подлежащих исполнению за счет бюджетных средств, производятся от имени муниципального </w:t>
      </w:r>
      <w:r w:rsidRPr="00C0482E">
        <w:rPr>
          <w:rFonts w:eastAsiaTheme="minorHAnsi"/>
          <w:sz w:val="28"/>
          <w:szCs w:val="28"/>
          <w:lang w:eastAsia="en-US"/>
        </w:rPr>
        <w:t>образования</w:t>
      </w:r>
      <w:r w:rsidRPr="00C0482E">
        <w:rPr>
          <w:rFonts w:eastAsiaTheme="minorHAnsi"/>
          <w:b/>
          <w:i/>
          <w:sz w:val="28"/>
          <w:szCs w:val="28"/>
          <w:lang w:eastAsia="en-US"/>
        </w:rPr>
        <w:t xml:space="preserve"> в пределах доведенных казенному учреждению лимитов бюджетных обязательств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81396" w:rsidRPr="00C0482E" w:rsidRDefault="00D81396" w:rsidP="00D813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ч</w:t>
        </w:r>
        <w:r w:rsidRPr="00C0482E">
          <w:rPr>
            <w:rFonts w:eastAsiaTheme="minorHAnsi"/>
            <w:sz w:val="28"/>
            <w:szCs w:val="28"/>
            <w:lang w:eastAsia="en-US"/>
          </w:rPr>
          <w:t>. 3 ст. 219</w:t>
        </w:r>
      </w:hyperlink>
      <w:r w:rsidRPr="00C048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БК РФ установлено, что получатель бюджетных средств принимает бюджетные обязательства (в том числе путем заключения контрактов, договоров) </w:t>
      </w:r>
      <w:r w:rsidRPr="00C0482E">
        <w:rPr>
          <w:rFonts w:eastAsiaTheme="minorHAnsi"/>
          <w:b/>
          <w:i/>
          <w:sz w:val="28"/>
          <w:szCs w:val="28"/>
          <w:lang w:eastAsia="en-US"/>
        </w:rPr>
        <w:t xml:space="preserve">в </w:t>
      </w:r>
      <w:proofErr w:type="gramStart"/>
      <w:r w:rsidRPr="00C0482E">
        <w:rPr>
          <w:rFonts w:eastAsiaTheme="minorHAnsi"/>
          <w:b/>
          <w:i/>
          <w:sz w:val="28"/>
          <w:szCs w:val="28"/>
          <w:lang w:eastAsia="en-US"/>
        </w:rPr>
        <w:t>пределах</w:t>
      </w:r>
      <w:proofErr w:type="gramEnd"/>
      <w:r w:rsidRPr="00C0482E">
        <w:rPr>
          <w:rFonts w:eastAsiaTheme="minorHAnsi"/>
          <w:b/>
          <w:i/>
          <w:sz w:val="28"/>
          <w:szCs w:val="28"/>
          <w:lang w:eastAsia="en-US"/>
        </w:rPr>
        <w:t xml:space="preserve"> доведенных до него лимитов бюджетных обязательств.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принятие бюджетных обязательств на сумму </w:t>
      </w:r>
      <w:r w:rsidRPr="00E34CC3">
        <w:rPr>
          <w:rFonts w:eastAsiaTheme="minorHAnsi"/>
          <w:b/>
          <w:i/>
          <w:sz w:val="28"/>
          <w:szCs w:val="28"/>
          <w:lang w:eastAsia="en-US"/>
        </w:rPr>
        <w:t>116,3 тыс. рублей</w:t>
      </w:r>
      <w:r>
        <w:rPr>
          <w:rFonts w:eastAsiaTheme="minorHAnsi"/>
          <w:sz w:val="28"/>
          <w:szCs w:val="28"/>
          <w:lang w:eastAsia="en-US"/>
        </w:rPr>
        <w:t xml:space="preserve">, является нарушением бюджетного законодательства и  указывает </w:t>
      </w:r>
      <w:r w:rsidRPr="00CA3EA7">
        <w:rPr>
          <w:sz w:val="26"/>
          <w:szCs w:val="26"/>
        </w:rPr>
        <w:t>на признаки</w:t>
      </w:r>
      <w:r w:rsidRPr="004A1817">
        <w:rPr>
          <w:b/>
          <w:i/>
          <w:sz w:val="26"/>
          <w:szCs w:val="26"/>
        </w:rPr>
        <w:t xml:space="preserve"> </w:t>
      </w:r>
      <w:r w:rsidRPr="00CA3EA7">
        <w:rPr>
          <w:sz w:val="26"/>
          <w:szCs w:val="26"/>
        </w:rPr>
        <w:t>административного правонарушения</w:t>
      </w:r>
      <w:r>
        <w:rPr>
          <w:b/>
          <w:i/>
          <w:sz w:val="26"/>
          <w:szCs w:val="26"/>
        </w:rPr>
        <w:t xml:space="preserve">, </w:t>
      </w:r>
      <w:r w:rsidRPr="004A1817">
        <w:rPr>
          <w:b/>
          <w:i/>
          <w:sz w:val="26"/>
          <w:szCs w:val="26"/>
        </w:rPr>
        <w:t xml:space="preserve"> </w:t>
      </w:r>
      <w:r w:rsidRPr="00DB7D7F">
        <w:rPr>
          <w:sz w:val="26"/>
          <w:szCs w:val="26"/>
        </w:rPr>
        <w:t xml:space="preserve">определенного ст. </w:t>
      </w:r>
      <w:r>
        <w:rPr>
          <w:sz w:val="26"/>
          <w:szCs w:val="26"/>
        </w:rPr>
        <w:t>15.15.10 КоАП</w:t>
      </w:r>
      <w:r w:rsidRPr="00DB7D7F">
        <w:rPr>
          <w:sz w:val="26"/>
          <w:szCs w:val="26"/>
        </w:rPr>
        <w:t xml:space="preserve"> РФ</w:t>
      </w:r>
      <w:r w:rsidRPr="00DB7D7F">
        <w:rPr>
          <w:sz w:val="28"/>
          <w:szCs w:val="28"/>
        </w:rPr>
        <w:t>.</w:t>
      </w:r>
    </w:p>
    <w:p w:rsidR="00D81396" w:rsidRPr="00D22AE0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D81396" w:rsidRDefault="00D81396" w:rsidP="00D8139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F1B81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по результатам проверки</w:t>
      </w:r>
    </w:p>
    <w:p w:rsidR="00D81396" w:rsidRPr="003F1B81" w:rsidRDefault="00D81396" w:rsidP="00D81396">
      <w:pPr>
        <w:autoSpaceDE w:val="0"/>
        <w:autoSpaceDN w:val="0"/>
        <w:adjustRightInd w:val="0"/>
        <w:ind w:firstLine="708"/>
        <w:jc w:val="both"/>
        <w:rPr>
          <w:b/>
          <w:sz w:val="16"/>
          <w:szCs w:val="16"/>
        </w:rPr>
      </w:pPr>
    </w:p>
    <w:p w:rsidR="00D81396" w:rsidRPr="0037413E" w:rsidRDefault="00D81396" w:rsidP="00D81396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7413E">
        <w:rPr>
          <w:rFonts w:eastAsiaTheme="minorHAnsi"/>
          <w:sz w:val="28"/>
          <w:szCs w:val="28"/>
          <w:lang w:eastAsia="en-US"/>
        </w:rPr>
        <w:t xml:space="preserve">В нарушение ч. 1 ст. 86 БК РФ, в администрации Кировского муниципального района отсутствует  </w:t>
      </w:r>
      <w:r w:rsidRPr="0037413E">
        <w:rPr>
          <w:sz w:val="28"/>
          <w:szCs w:val="28"/>
        </w:rPr>
        <w:t>порядок установления лимитов потребления электрической и тепловой энергии, воды и водоотведения муниципальными учреждениями, финансируемыми за счет средств бюджета Кировского муниципального района.</w:t>
      </w:r>
    </w:p>
    <w:p w:rsidR="00D81396" w:rsidRPr="0037413E" w:rsidRDefault="00D81396" w:rsidP="00D81396">
      <w:pPr>
        <w:pStyle w:val="a4"/>
        <w:tabs>
          <w:tab w:val="left" w:pos="1134"/>
        </w:tabs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sz w:val="16"/>
          <w:szCs w:val="16"/>
          <w:lang w:eastAsia="en-US"/>
        </w:rPr>
      </w:pPr>
    </w:p>
    <w:p w:rsidR="00D81396" w:rsidRPr="0037413E" w:rsidRDefault="00D81396" w:rsidP="00D8139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37413E">
        <w:rPr>
          <w:bCs/>
          <w:sz w:val="28"/>
          <w:szCs w:val="28"/>
        </w:rPr>
        <w:t xml:space="preserve">В нарушение ч. 3 ст. 174.2 БК РФ,  планирование бюджетных ассигнований на потребление </w:t>
      </w:r>
      <w:r w:rsidRPr="0037413E">
        <w:rPr>
          <w:sz w:val="28"/>
          <w:szCs w:val="28"/>
        </w:rPr>
        <w:t xml:space="preserve">тепловой энергии, холодной воды, водоотведения и электрической энергии осуществляется без учета фактических  расходов отчетного и текущего финансового года. </w:t>
      </w:r>
    </w:p>
    <w:p w:rsidR="00D81396" w:rsidRPr="0037413E" w:rsidRDefault="00D81396" w:rsidP="00D81396">
      <w:pPr>
        <w:pStyle w:val="a4"/>
        <w:rPr>
          <w:sz w:val="16"/>
          <w:szCs w:val="16"/>
        </w:rPr>
      </w:pPr>
    </w:p>
    <w:p w:rsidR="00D81396" w:rsidRPr="0037413E" w:rsidRDefault="00D81396" w:rsidP="00D81396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37413E">
        <w:rPr>
          <w:sz w:val="28"/>
          <w:szCs w:val="28"/>
        </w:rPr>
        <w:t xml:space="preserve">В нарушение Положения о бюджетном устройстве, бюджетном процессе и межбюджетных отношениях в Кировском муниципальном районе, планирование бюджетных ассигнований, необходимых для оплаты энергетических ресурсов и воды, на плановый период не осуществлялось. </w:t>
      </w:r>
    </w:p>
    <w:p w:rsidR="00D81396" w:rsidRPr="0037413E" w:rsidRDefault="00D81396" w:rsidP="00D81396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D81396" w:rsidRPr="0037413E" w:rsidRDefault="00D81396" w:rsidP="00D8139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413E">
        <w:rPr>
          <w:rFonts w:eastAsiaTheme="minorHAnsi"/>
          <w:bCs/>
          <w:sz w:val="28"/>
          <w:szCs w:val="28"/>
          <w:lang w:eastAsia="en-US"/>
        </w:rPr>
        <w:t xml:space="preserve">В нарушение ч. 2 ст. 24 Закона № 261-ФЗ, увеличение планового объема </w:t>
      </w:r>
      <w:r w:rsidRPr="0037413E">
        <w:rPr>
          <w:rFonts w:eastAsiaTheme="minorHAnsi"/>
          <w:sz w:val="28"/>
          <w:szCs w:val="28"/>
          <w:lang w:eastAsia="en-US"/>
        </w:rPr>
        <w:t xml:space="preserve">тепловой энергии  в 2019 году, в сравнении с 2018 годом, </w:t>
      </w:r>
      <w:r w:rsidRPr="0037413E">
        <w:rPr>
          <w:rFonts w:eastAsiaTheme="minorHAnsi"/>
          <w:bCs/>
          <w:sz w:val="28"/>
          <w:szCs w:val="28"/>
          <w:lang w:eastAsia="en-US"/>
        </w:rPr>
        <w:t xml:space="preserve">в натуральном выражении составило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37413E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231,2</w:t>
      </w:r>
      <w:r w:rsidRPr="0037413E">
        <w:rPr>
          <w:rFonts w:eastAsiaTheme="minorHAnsi"/>
          <w:bCs/>
          <w:sz w:val="28"/>
          <w:szCs w:val="28"/>
          <w:lang w:eastAsia="en-US"/>
        </w:rPr>
        <w:t xml:space="preserve"> Гкал или 2,</w:t>
      </w:r>
      <w:r>
        <w:rPr>
          <w:rFonts w:eastAsiaTheme="minorHAnsi"/>
          <w:bCs/>
          <w:sz w:val="28"/>
          <w:szCs w:val="28"/>
          <w:lang w:eastAsia="en-US"/>
        </w:rPr>
        <w:t>5</w:t>
      </w:r>
      <w:r w:rsidRPr="0037413E">
        <w:rPr>
          <w:rFonts w:eastAsiaTheme="minorHAnsi"/>
          <w:bCs/>
          <w:sz w:val="28"/>
          <w:szCs w:val="28"/>
          <w:lang w:eastAsia="en-US"/>
        </w:rPr>
        <w:t xml:space="preserve"> %; электроэнергии - 19,3 </w:t>
      </w:r>
      <w:proofErr w:type="spellStart"/>
      <w:r w:rsidRPr="0037413E">
        <w:rPr>
          <w:rFonts w:eastAsiaTheme="minorHAnsi"/>
          <w:bCs/>
          <w:sz w:val="28"/>
          <w:szCs w:val="28"/>
          <w:lang w:eastAsia="en-US"/>
        </w:rPr>
        <w:t>кВтч</w:t>
      </w:r>
      <w:proofErr w:type="spellEnd"/>
      <w:r w:rsidRPr="0037413E">
        <w:rPr>
          <w:rFonts w:eastAsiaTheme="minorHAnsi"/>
          <w:bCs/>
          <w:sz w:val="28"/>
          <w:szCs w:val="28"/>
          <w:lang w:eastAsia="en-US"/>
        </w:rPr>
        <w:t xml:space="preserve"> или 1,7 %; воды и водоотведения -  </w:t>
      </w:r>
      <w:r>
        <w:rPr>
          <w:rFonts w:eastAsiaTheme="minorHAnsi"/>
          <w:bCs/>
          <w:sz w:val="28"/>
          <w:szCs w:val="28"/>
          <w:lang w:eastAsia="en-US"/>
        </w:rPr>
        <w:t>84</w:t>
      </w:r>
      <w:r w:rsidRPr="0037413E">
        <w:rPr>
          <w:rFonts w:eastAsiaTheme="minorHAnsi"/>
          <w:bCs/>
          <w:sz w:val="28"/>
          <w:szCs w:val="28"/>
          <w:lang w:eastAsia="en-US"/>
        </w:rPr>
        <w:t xml:space="preserve"> куб. м. или 0,3 %</w:t>
      </w:r>
      <w:r>
        <w:rPr>
          <w:rFonts w:eastAsiaTheme="minorHAnsi"/>
          <w:bCs/>
          <w:sz w:val="28"/>
          <w:szCs w:val="28"/>
          <w:lang w:eastAsia="en-US"/>
        </w:rPr>
        <w:t xml:space="preserve"> и 0,4 %, соответственно.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 2019 году о</w:t>
      </w:r>
      <w:r w:rsidRPr="0037413E">
        <w:rPr>
          <w:rFonts w:eastAsiaTheme="minorHAnsi"/>
          <w:bCs/>
          <w:sz w:val="28"/>
          <w:szCs w:val="28"/>
          <w:lang w:eastAsia="en-US"/>
        </w:rPr>
        <w:t>бъем лимитов  в стоимостном выражении увеличился на 4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Pr="0037413E">
        <w:rPr>
          <w:rFonts w:eastAsiaTheme="minorHAnsi"/>
          <w:bCs/>
          <w:sz w:val="28"/>
          <w:szCs w:val="28"/>
          <w:lang w:eastAsia="en-US"/>
        </w:rPr>
        <w:t>88</w:t>
      </w:r>
      <w:r>
        <w:rPr>
          <w:rFonts w:eastAsiaTheme="minorHAnsi"/>
          <w:bCs/>
          <w:sz w:val="28"/>
          <w:szCs w:val="28"/>
          <w:lang w:eastAsia="en-US"/>
        </w:rPr>
        <w:t>6,1</w:t>
      </w:r>
      <w:r w:rsidRPr="0037413E">
        <w:rPr>
          <w:rFonts w:eastAsiaTheme="minorHAnsi"/>
          <w:bCs/>
          <w:sz w:val="28"/>
          <w:szCs w:val="28"/>
          <w:lang w:eastAsia="en-US"/>
        </w:rPr>
        <w:t xml:space="preserve"> тыс. рублей</w:t>
      </w:r>
      <w:r w:rsidRPr="0037413E">
        <w:rPr>
          <w:rFonts w:eastAsiaTheme="minorHAnsi"/>
          <w:b/>
          <w:bCs/>
          <w:i/>
          <w:sz w:val="28"/>
          <w:szCs w:val="28"/>
          <w:lang w:eastAsia="en-US"/>
        </w:rPr>
        <w:t xml:space="preserve"> </w:t>
      </w:r>
      <w:r w:rsidRPr="0037413E">
        <w:rPr>
          <w:rFonts w:eastAsiaTheme="minorHAnsi"/>
          <w:bCs/>
          <w:sz w:val="28"/>
          <w:szCs w:val="28"/>
          <w:lang w:eastAsia="en-US"/>
        </w:rPr>
        <w:t xml:space="preserve">или на 9,3 %, в том числе: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37413E">
        <w:rPr>
          <w:rFonts w:eastAsiaTheme="minorHAnsi"/>
          <w:bCs/>
          <w:sz w:val="28"/>
          <w:szCs w:val="28"/>
          <w:lang w:eastAsia="en-US"/>
        </w:rPr>
        <w:t>теплоэнергии</w:t>
      </w:r>
      <w:proofErr w:type="spellEnd"/>
      <w:r w:rsidRPr="0037413E">
        <w:rPr>
          <w:rFonts w:eastAsiaTheme="minorHAnsi"/>
          <w:bCs/>
          <w:sz w:val="28"/>
          <w:szCs w:val="28"/>
          <w:lang w:eastAsia="en-US"/>
        </w:rPr>
        <w:t xml:space="preserve"> на 4 200,7 тыс. рублей или на 9,6 %</w:t>
      </w:r>
      <w:r>
        <w:rPr>
          <w:rFonts w:eastAsiaTheme="minorHAnsi"/>
          <w:bCs/>
          <w:sz w:val="28"/>
          <w:szCs w:val="28"/>
          <w:lang w:eastAsia="en-US"/>
        </w:rPr>
        <w:t xml:space="preserve"> (</w:t>
      </w:r>
      <w:r w:rsidRPr="00ED6990">
        <w:rPr>
          <w:rFonts w:eastAsiaTheme="minorHAnsi"/>
          <w:bCs/>
          <w:sz w:val="28"/>
          <w:szCs w:val="28"/>
          <w:lang w:eastAsia="en-US"/>
        </w:rPr>
        <w:t>при этом рост тариф</w:t>
      </w:r>
      <w:r>
        <w:rPr>
          <w:rFonts w:eastAsiaTheme="minorHAnsi"/>
          <w:bCs/>
          <w:sz w:val="28"/>
          <w:szCs w:val="28"/>
          <w:lang w:eastAsia="en-US"/>
        </w:rPr>
        <w:t>ов</w:t>
      </w:r>
      <w:r w:rsidRPr="00ED6990">
        <w:rPr>
          <w:rFonts w:eastAsiaTheme="minorHAnsi"/>
          <w:bCs/>
          <w:sz w:val="28"/>
          <w:szCs w:val="28"/>
          <w:lang w:eastAsia="en-US"/>
        </w:rPr>
        <w:t xml:space="preserve"> составил 1,7 %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37413E">
        <w:rPr>
          <w:rFonts w:eastAsiaTheme="minorHAnsi"/>
          <w:bCs/>
          <w:sz w:val="28"/>
          <w:szCs w:val="28"/>
          <w:lang w:eastAsia="en-US"/>
        </w:rPr>
        <w:t xml:space="preserve">;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7413E">
        <w:rPr>
          <w:rFonts w:eastAsiaTheme="minorHAnsi"/>
          <w:bCs/>
          <w:sz w:val="28"/>
          <w:szCs w:val="28"/>
          <w:lang w:eastAsia="en-US"/>
        </w:rPr>
        <w:t xml:space="preserve">электроэнергии на 654,7 тыс. рублей или на 9,7 %;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холодной воды на 18,1 тыс. рублей или на 1,7 %; 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водоотведения на 12,6 тыс. рублей или на 1,6 %.</w:t>
      </w:r>
    </w:p>
    <w:p w:rsidR="00D81396" w:rsidRPr="0037413E" w:rsidRDefault="00D81396" w:rsidP="00D81396">
      <w:pPr>
        <w:pStyle w:val="a4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D81396" w:rsidRPr="0037413E" w:rsidRDefault="00D81396" w:rsidP="00D81396">
      <w:pPr>
        <w:pStyle w:val="a4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413E">
        <w:rPr>
          <w:rFonts w:eastAsiaTheme="minorHAnsi"/>
          <w:bCs/>
          <w:sz w:val="28"/>
          <w:szCs w:val="28"/>
          <w:lang w:eastAsia="en-US"/>
        </w:rPr>
        <w:t xml:space="preserve">В нарушение ст. 8 Закона № 261-ФЗ, </w:t>
      </w:r>
      <w:r w:rsidRPr="0037413E">
        <w:rPr>
          <w:rFonts w:eastAsiaTheme="minorHAnsi"/>
          <w:sz w:val="28"/>
          <w:szCs w:val="28"/>
          <w:lang w:eastAsia="en-US"/>
        </w:rPr>
        <w:t>главные распорядители бюджетных сре</w:t>
      </w:r>
      <w:proofErr w:type="gramStart"/>
      <w:r w:rsidRPr="0037413E">
        <w:rPr>
          <w:rFonts w:eastAsiaTheme="minorHAnsi"/>
          <w:sz w:val="28"/>
          <w:szCs w:val="28"/>
          <w:lang w:eastAsia="en-US"/>
        </w:rPr>
        <w:t>дств пл</w:t>
      </w:r>
      <w:proofErr w:type="gramEnd"/>
      <w:r w:rsidRPr="0037413E">
        <w:rPr>
          <w:rFonts w:eastAsiaTheme="minorHAnsi"/>
          <w:sz w:val="28"/>
          <w:szCs w:val="28"/>
          <w:lang w:eastAsia="en-US"/>
        </w:rPr>
        <w:t>анировали лимиты потребления тепловой энергии образовательными учреждениями района  без учета снижения их объемов</w:t>
      </w:r>
      <w:r>
        <w:rPr>
          <w:rFonts w:eastAsiaTheme="minorHAnsi"/>
          <w:sz w:val="28"/>
          <w:szCs w:val="28"/>
          <w:lang w:eastAsia="en-US"/>
        </w:rPr>
        <w:t xml:space="preserve"> потребления</w:t>
      </w:r>
      <w:r w:rsidRPr="0037413E">
        <w:rPr>
          <w:rFonts w:eastAsiaTheme="minorHAnsi"/>
          <w:sz w:val="28"/>
          <w:szCs w:val="28"/>
          <w:lang w:eastAsia="en-US"/>
        </w:rPr>
        <w:t xml:space="preserve"> на три процента ежегодно.</w:t>
      </w:r>
    </w:p>
    <w:p w:rsidR="00D81396" w:rsidRPr="0037413E" w:rsidRDefault="00D81396" w:rsidP="00D81396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7413E">
        <w:rPr>
          <w:rFonts w:eastAsiaTheme="minorHAnsi"/>
          <w:bCs/>
          <w:sz w:val="28"/>
          <w:szCs w:val="28"/>
          <w:lang w:eastAsia="en-US"/>
        </w:rPr>
        <w:tab/>
        <w:t xml:space="preserve">Особое внимание проверкой выделены </w:t>
      </w:r>
      <w:r w:rsidRPr="0037413E">
        <w:rPr>
          <w:rFonts w:eastAsiaTheme="minorHAnsi"/>
          <w:sz w:val="28"/>
          <w:szCs w:val="28"/>
          <w:lang w:eastAsia="en-US"/>
        </w:rPr>
        <w:t xml:space="preserve">лимиты, запланированные  МБОУ СОШ </w:t>
      </w:r>
      <w:proofErr w:type="gramStart"/>
      <w:r w:rsidRPr="0037413E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37413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7413E">
        <w:rPr>
          <w:rFonts w:eastAsiaTheme="minorHAnsi"/>
          <w:sz w:val="28"/>
          <w:szCs w:val="28"/>
          <w:lang w:eastAsia="en-US"/>
        </w:rPr>
        <w:t>Авдеевка</w:t>
      </w:r>
      <w:proofErr w:type="gramEnd"/>
      <w:r w:rsidRPr="0037413E">
        <w:rPr>
          <w:rFonts w:eastAsiaTheme="minorHAnsi"/>
          <w:sz w:val="28"/>
          <w:szCs w:val="28"/>
          <w:lang w:eastAsia="en-US"/>
        </w:rPr>
        <w:t xml:space="preserve">, увеличение в 2019 году, в сравнении с 2018 годом, составило  на 106 Гкал. Однако в июне месяце 2018 года в указанное образовательное учреждение был установлен прибор учета, позволивший снизить фактический объем потребления ресурса  в 2018 году на 16,5 Гкал. </w:t>
      </w:r>
    </w:p>
    <w:p w:rsidR="00D81396" w:rsidRPr="0037413E" w:rsidRDefault="00D81396" w:rsidP="00D81396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  <w:shd w:val="clear" w:color="auto" w:fill="FFFFFF"/>
        </w:rPr>
      </w:pPr>
    </w:p>
    <w:p w:rsidR="00D81396" w:rsidRPr="0037413E" w:rsidRDefault="00D81396" w:rsidP="00D81396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413E">
        <w:rPr>
          <w:rFonts w:eastAsiaTheme="minorHAnsi"/>
          <w:bCs/>
          <w:sz w:val="28"/>
          <w:szCs w:val="28"/>
          <w:lang w:eastAsia="en-US"/>
        </w:rPr>
        <w:t xml:space="preserve">В нарушение ст. 8 Закона № 261-ФЗ, администрацией Кировского муниципального района не осуществлялись полномочия </w:t>
      </w:r>
      <w:r>
        <w:rPr>
          <w:rFonts w:eastAsiaTheme="minorHAnsi"/>
          <w:bCs/>
          <w:sz w:val="28"/>
          <w:szCs w:val="28"/>
          <w:lang w:eastAsia="en-US"/>
        </w:rPr>
        <w:t xml:space="preserve"> по </w:t>
      </w:r>
      <w:r w:rsidRPr="0037413E">
        <w:rPr>
          <w:rFonts w:eastAsiaTheme="minorHAnsi"/>
          <w:bCs/>
          <w:sz w:val="28"/>
          <w:szCs w:val="28"/>
          <w:lang w:eastAsia="en-US"/>
        </w:rPr>
        <w:t xml:space="preserve">координации и </w:t>
      </w:r>
      <w:proofErr w:type="gramStart"/>
      <w:r w:rsidRPr="0037413E">
        <w:rPr>
          <w:rFonts w:eastAsiaTheme="minorHAnsi"/>
          <w:bCs/>
          <w:sz w:val="28"/>
          <w:szCs w:val="28"/>
          <w:lang w:eastAsia="en-US"/>
        </w:rPr>
        <w:t>контрол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37413E">
        <w:rPr>
          <w:rFonts w:eastAsiaTheme="minorHAnsi"/>
          <w:bCs/>
          <w:sz w:val="28"/>
          <w:szCs w:val="28"/>
          <w:lang w:eastAsia="en-US"/>
        </w:rPr>
        <w:t xml:space="preserve"> за</w:t>
      </w:r>
      <w:proofErr w:type="gramEnd"/>
      <w:r w:rsidRPr="0037413E">
        <w:rPr>
          <w:rFonts w:eastAsiaTheme="minorHAnsi"/>
          <w:bCs/>
          <w:sz w:val="28"/>
          <w:szCs w:val="28"/>
          <w:lang w:eastAsia="en-US"/>
        </w:rPr>
        <w:t xml:space="preserve"> мероприятиями по энергосбережению и повышению энергетической эффективности, проводимыми муниципальными учреждениями.</w:t>
      </w:r>
    </w:p>
    <w:p w:rsidR="00D81396" w:rsidRPr="0037413E" w:rsidRDefault="00D81396" w:rsidP="00D81396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37413E">
        <w:rPr>
          <w:sz w:val="28"/>
          <w:szCs w:val="28"/>
        </w:rPr>
        <w:tab/>
        <w:t xml:space="preserve">Проведенным анализом фактического объема  потребления тепловой энергии к предыдущему отчетному периоду установлено, что требование по снижению объемов потребления энергетических ресурсов  на три процента ежегодно выполняется не всеми образовательными учреждениями. </w:t>
      </w:r>
    </w:p>
    <w:p w:rsidR="00D81396" w:rsidRDefault="00D81396" w:rsidP="00D81396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7413E">
        <w:rPr>
          <w:sz w:val="28"/>
          <w:szCs w:val="28"/>
          <w:shd w:val="clear" w:color="auto" w:fill="FFFFFF"/>
        </w:rPr>
        <w:tab/>
        <w:t>В 2019 году, в сравнении с 201</w:t>
      </w:r>
      <w:r>
        <w:rPr>
          <w:sz w:val="28"/>
          <w:szCs w:val="28"/>
          <w:shd w:val="clear" w:color="auto" w:fill="FFFFFF"/>
        </w:rPr>
        <w:t>8</w:t>
      </w:r>
      <w:r w:rsidRPr="0037413E">
        <w:rPr>
          <w:sz w:val="28"/>
          <w:szCs w:val="28"/>
          <w:shd w:val="clear" w:color="auto" w:fill="FFFFFF"/>
        </w:rPr>
        <w:t xml:space="preserve"> годом, только в </w:t>
      </w:r>
      <w:r>
        <w:rPr>
          <w:sz w:val="28"/>
          <w:szCs w:val="28"/>
          <w:shd w:val="clear" w:color="auto" w:fill="FFFFFF"/>
        </w:rPr>
        <w:t>8-ми</w:t>
      </w:r>
      <w:r w:rsidRPr="0037413E">
        <w:rPr>
          <w:sz w:val="28"/>
          <w:szCs w:val="28"/>
          <w:shd w:val="clear" w:color="auto" w:fill="FFFFFF"/>
        </w:rPr>
        <w:t xml:space="preserve"> из 23-х образовательных учреждений</w:t>
      </w:r>
      <w:r w:rsidRPr="0037413E">
        <w:rPr>
          <w:b/>
          <w:i/>
          <w:sz w:val="28"/>
          <w:szCs w:val="28"/>
          <w:shd w:val="clear" w:color="auto" w:fill="FFFFFF"/>
        </w:rPr>
        <w:t xml:space="preserve"> </w:t>
      </w:r>
      <w:r w:rsidRPr="0037413E">
        <w:rPr>
          <w:sz w:val="28"/>
          <w:szCs w:val="28"/>
          <w:shd w:val="clear" w:color="auto" w:fill="FFFFFF"/>
        </w:rPr>
        <w:t xml:space="preserve">наблюдается </w:t>
      </w:r>
      <w:r w:rsidRPr="0037413E">
        <w:rPr>
          <w:sz w:val="28"/>
          <w:szCs w:val="28"/>
        </w:rPr>
        <w:t xml:space="preserve">снижение объема потребления тепловой энергии (от </w:t>
      </w:r>
      <w:r>
        <w:rPr>
          <w:sz w:val="28"/>
          <w:szCs w:val="28"/>
        </w:rPr>
        <w:t>0,5</w:t>
      </w:r>
      <w:r w:rsidRPr="0037413E">
        <w:rPr>
          <w:sz w:val="28"/>
          <w:szCs w:val="28"/>
        </w:rPr>
        <w:t xml:space="preserve"> </w:t>
      </w:r>
      <w:proofErr w:type="gramStart"/>
      <w:r w:rsidRPr="0037413E">
        <w:rPr>
          <w:sz w:val="28"/>
          <w:szCs w:val="28"/>
        </w:rPr>
        <w:t>до</w:t>
      </w:r>
      <w:proofErr w:type="gramEnd"/>
      <w:r w:rsidRPr="0037413E">
        <w:rPr>
          <w:sz w:val="28"/>
          <w:szCs w:val="28"/>
        </w:rPr>
        <w:t xml:space="preserve"> 5,3 %).</w:t>
      </w:r>
      <w:r w:rsidRPr="0037413E">
        <w:rPr>
          <w:sz w:val="28"/>
          <w:szCs w:val="28"/>
          <w:shd w:val="clear" w:color="auto" w:fill="FFFFFF"/>
        </w:rPr>
        <w:t xml:space="preserve"> </w:t>
      </w:r>
    </w:p>
    <w:p w:rsidR="00D81396" w:rsidRPr="0037413E" w:rsidRDefault="00D81396" w:rsidP="00D81396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37413E">
        <w:rPr>
          <w:sz w:val="28"/>
          <w:szCs w:val="28"/>
          <w:shd w:val="clear" w:color="auto" w:fill="FFFFFF"/>
        </w:rPr>
        <w:t>В  15-ти из 23-х образовательных учреждений</w:t>
      </w:r>
      <w:r w:rsidRPr="0037413E">
        <w:rPr>
          <w:b/>
          <w:i/>
          <w:sz w:val="28"/>
          <w:szCs w:val="28"/>
          <w:shd w:val="clear" w:color="auto" w:fill="FFFFFF"/>
        </w:rPr>
        <w:t xml:space="preserve"> </w:t>
      </w:r>
      <w:r w:rsidRPr="0037413E">
        <w:rPr>
          <w:sz w:val="28"/>
          <w:szCs w:val="28"/>
          <w:shd w:val="clear" w:color="auto" w:fill="FFFFFF"/>
        </w:rPr>
        <w:t>наблюдается увеличение объема потребления тепловой энергии (от 0,9 до 47,3 %).</w:t>
      </w:r>
    </w:p>
    <w:p w:rsidR="00D81396" w:rsidRPr="0037413E" w:rsidRDefault="00D81396" w:rsidP="00D81396">
      <w:pPr>
        <w:pStyle w:val="a4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6959BD" w:rsidRPr="006959BD" w:rsidRDefault="006959BD" w:rsidP="006959BD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959BD">
        <w:rPr>
          <w:rFonts w:eastAsiaTheme="minorHAnsi"/>
          <w:sz w:val="28"/>
          <w:szCs w:val="28"/>
          <w:lang w:eastAsia="en-US"/>
        </w:rPr>
        <w:t>В нарушение ст. 37 БК РФ, планирование</w:t>
      </w:r>
      <w:r w:rsidRPr="006959BD">
        <w:rPr>
          <w:sz w:val="28"/>
          <w:szCs w:val="28"/>
          <w:shd w:val="clear" w:color="auto" w:fill="FFFFFF"/>
        </w:rPr>
        <w:t xml:space="preserve">  лимитов бюджетных ассигнований, предусмотренных  на оплату тепловой энергии, </w:t>
      </w:r>
      <w:r w:rsidRPr="006959BD">
        <w:rPr>
          <w:sz w:val="28"/>
          <w:szCs w:val="28"/>
        </w:rPr>
        <w:t xml:space="preserve">не отражает достоверной картины </w:t>
      </w:r>
      <w:proofErr w:type="spellStart"/>
      <w:r w:rsidRPr="006959BD">
        <w:rPr>
          <w:sz w:val="28"/>
          <w:szCs w:val="28"/>
        </w:rPr>
        <w:t>ресурсопотребления</w:t>
      </w:r>
      <w:proofErr w:type="spellEnd"/>
      <w:r w:rsidRPr="006959BD">
        <w:rPr>
          <w:sz w:val="28"/>
          <w:szCs w:val="28"/>
        </w:rPr>
        <w:t xml:space="preserve"> в том или ином муниципальном учреждении.</w:t>
      </w:r>
    </w:p>
    <w:p w:rsidR="00D81396" w:rsidRPr="0037413E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7413E">
        <w:rPr>
          <w:sz w:val="28"/>
          <w:szCs w:val="28"/>
          <w:shd w:val="clear" w:color="auto" w:fill="FFFFFF"/>
        </w:rPr>
        <w:t xml:space="preserve">Общий объем отклонений фактического потребления ресурсов и  плановых лимитов, утвержденных в стоимостном выражении на </w:t>
      </w:r>
      <w:r w:rsidRPr="0037413E">
        <w:rPr>
          <w:sz w:val="28"/>
          <w:szCs w:val="28"/>
          <w:shd w:val="clear" w:color="auto" w:fill="FFFFFF"/>
        </w:rPr>
        <w:lastRenderedPageBreak/>
        <w:t xml:space="preserve">соответствующий год,  в 2018 году составил </w:t>
      </w:r>
      <w:r w:rsidRPr="00074D29">
        <w:rPr>
          <w:sz w:val="28"/>
          <w:szCs w:val="28"/>
          <w:shd w:val="clear" w:color="auto" w:fill="FFFFFF"/>
        </w:rPr>
        <w:t>3 310,0 тыс. рублей</w:t>
      </w:r>
      <w:r w:rsidRPr="0037413E">
        <w:rPr>
          <w:sz w:val="28"/>
          <w:szCs w:val="28"/>
          <w:shd w:val="clear" w:color="auto" w:fill="FFFFFF"/>
        </w:rPr>
        <w:t xml:space="preserve"> или 7,6 %, в 2019 году  - </w:t>
      </w:r>
      <w:r w:rsidRPr="00074D29">
        <w:rPr>
          <w:sz w:val="28"/>
          <w:szCs w:val="28"/>
          <w:shd w:val="clear" w:color="auto" w:fill="FFFFFF"/>
        </w:rPr>
        <w:t>3 947,0 тыс. рублей</w:t>
      </w:r>
      <w:r w:rsidRPr="0037413E">
        <w:rPr>
          <w:sz w:val="28"/>
          <w:szCs w:val="28"/>
          <w:shd w:val="clear" w:color="auto" w:fill="FFFFFF"/>
        </w:rPr>
        <w:t xml:space="preserve"> или 8,2 %</w:t>
      </w:r>
      <w:r w:rsidRPr="0037413E">
        <w:rPr>
          <w:sz w:val="28"/>
          <w:szCs w:val="28"/>
        </w:rPr>
        <w:t xml:space="preserve">. </w:t>
      </w:r>
    </w:p>
    <w:p w:rsidR="00D81396" w:rsidRPr="0037413E" w:rsidRDefault="00D81396" w:rsidP="00D813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413E">
        <w:rPr>
          <w:sz w:val="28"/>
          <w:szCs w:val="28"/>
          <w:shd w:val="clear" w:color="auto" w:fill="FFFFFF"/>
        </w:rPr>
        <w:t xml:space="preserve">В тоже время в разрезе муниципальных  учреждений наблюдается как завышение (от 17,0 до 882,1 тыс. рублей), так и занижение (от 4,5 до 181,5 тыс. рублей) лимитов бюджетных ассигнований от фактического объема потребления. </w:t>
      </w:r>
    </w:p>
    <w:p w:rsidR="00D81396" w:rsidRPr="0037413E" w:rsidRDefault="00D81396" w:rsidP="00D813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13E">
        <w:rPr>
          <w:sz w:val="28"/>
          <w:szCs w:val="28"/>
          <w:shd w:val="clear" w:color="auto" w:fill="FFFFFF"/>
        </w:rPr>
        <w:t xml:space="preserve">По мнению  Контрольно-счетной комиссии такое планирование лимитов бюджетных ассигнований </w:t>
      </w:r>
      <w:r w:rsidRPr="0037413E">
        <w:rPr>
          <w:rFonts w:eastAsiaTheme="minorHAnsi"/>
          <w:sz w:val="28"/>
          <w:szCs w:val="28"/>
          <w:lang w:eastAsia="en-US"/>
        </w:rPr>
        <w:t>при формировании бюджетных расходов, недопустимо, и нарушает принцип эффективности использования бюджетных средств, определенный ст. 34  БК РФ</w:t>
      </w:r>
      <w:r>
        <w:rPr>
          <w:rFonts w:eastAsiaTheme="minorHAnsi"/>
          <w:sz w:val="28"/>
          <w:szCs w:val="28"/>
          <w:lang w:eastAsia="en-US"/>
        </w:rPr>
        <w:t xml:space="preserve"> и свидетельствует о формальном подходе к их планированию.</w:t>
      </w:r>
    </w:p>
    <w:p w:rsidR="00D81396" w:rsidRPr="0037413E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13E">
        <w:rPr>
          <w:sz w:val="28"/>
          <w:szCs w:val="28"/>
        </w:rPr>
        <w:t>Данные нарушение стали возможными в том числе, в  результате низкого качества планирования</w:t>
      </w:r>
      <w:r w:rsidRPr="0037413E">
        <w:rPr>
          <w:rFonts w:eastAsiaTheme="minorHAnsi"/>
          <w:sz w:val="28"/>
          <w:szCs w:val="28"/>
          <w:lang w:eastAsia="en-US"/>
        </w:rPr>
        <w:t xml:space="preserve"> лимитов бюджетных ассигнований на оплату коммунальных услуг, что привело к завышению потребности в финансовом обеспечении расходных обязательств муниципальных учреждений.</w:t>
      </w:r>
    </w:p>
    <w:p w:rsidR="00D81396" w:rsidRPr="0037413E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7413E">
        <w:rPr>
          <w:sz w:val="28"/>
          <w:szCs w:val="28"/>
          <w:shd w:val="clear" w:color="auto" w:fill="FFFFFF"/>
        </w:rPr>
        <w:t>Также стоит отметить, что расчет лимитов потребления  энергетических ресурсов, как в натуральном, так и в стоимостном выражении, осуществляемый отделом жизнеобеспечения администрации Кировского муниципального района, ежегодно не пересматривается и не анализируется. При этом  абсолютно не учитывается объем фактического потребления ресурсов</w:t>
      </w:r>
      <w:r w:rsidRPr="0037413E">
        <w:rPr>
          <w:b/>
          <w:i/>
          <w:sz w:val="28"/>
          <w:szCs w:val="28"/>
          <w:shd w:val="clear" w:color="auto" w:fill="FFFFFF"/>
        </w:rPr>
        <w:t xml:space="preserve"> </w:t>
      </w:r>
      <w:r w:rsidRPr="0037413E">
        <w:rPr>
          <w:sz w:val="28"/>
          <w:szCs w:val="28"/>
          <w:shd w:val="clear" w:color="auto" w:fill="FFFFFF"/>
        </w:rPr>
        <w:t xml:space="preserve">конкретного муниципального учреждения в предыдущие периоды. </w:t>
      </w:r>
    </w:p>
    <w:p w:rsidR="00D81396" w:rsidRPr="0037413E" w:rsidRDefault="00D81396" w:rsidP="00D81396">
      <w:pPr>
        <w:autoSpaceDE w:val="0"/>
        <w:autoSpaceDN w:val="0"/>
        <w:adjustRightInd w:val="0"/>
        <w:ind w:firstLine="708"/>
        <w:jc w:val="both"/>
        <w:rPr>
          <w:sz w:val="16"/>
          <w:szCs w:val="16"/>
          <w:shd w:val="clear" w:color="auto" w:fill="FFFFFF"/>
        </w:rPr>
      </w:pPr>
    </w:p>
    <w:p w:rsidR="00D81396" w:rsidRPr="0037413E" w:rsidRDefault="00D81396" w:rsidP="006959BD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37413E">
        <w:rPr>
          <w:rFonts w:eastAsiaTheme="minorHAnsi"/>
          <w:bCs/>
          <w:iCs/>
          <w:sz w:val="28"/>
          <w:szCs w:val="28"/>
          <w:lang w:eastAsia="en-US"/>
        </w:rPr>
        <w:t xml:space="preserve">Обеспеченность приборами учета потребления тепловой энергии в муниципальных образовательных учреждениях составляет 61,0 %.  </w:t>
      </w:r>
    </w:p>
    <w:p w:rsidR="00D81396" w:rsidRPr="0037413E" w:rsidRDefault="00D81396" w:rsidP="00D813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7413E">
        <w:rPr>
          <w:rFonts w:eastAsiaTheme="minorHAnsi"/>
          <w:bCs/>
          <w:iCs/>
          <w:sz w:val="28"/>
          <w:szCs w:val="28"/>
          <w:lang w:eastAsia="en-US"/>
        </w:rPr>
        <w:t>Согласно данны</w:t>
      </w:r>
      <w:r>
        <w:rPr>
          <w:rFonts w:eastAsiaTheme="minorHAnsi"/>
          <w:bCs/>
          <w:iCs/>
          <w:sz w:val="28"/>
          <w:szCs w:val="28"/>
          <w:lang w:eastAsia="en-US"/>
        </w:rPr>
        <w:t>м</w:t>
      </w:r>
      <w:r w:rsidRPr="0037413E">
        <w:rPr>
          <w:rFonts w:eastAsiaTheme="minorHAnsi"/>
          <w:bCs/>
          <w:iCs/>
          <w:sz w:val="28"/>
          <w:szCs w:val="28"/>
          <w:lang w:eastAsia="en-US"/>
        </w:rPr>
        <w:t xml:space="preserve"> МКУ «ЦОМОУ», в 14-ти из 23-х образовательных учреждений установлены приборы учета, однако в 10-ти из 23-х образовательных учреждениях приборы учета отсутствуют.</w:t>
      </w:r>
    </w:p>
    <w:p w:rsidR="00D81396" w:rsidRPr="0037413E" w:rsidRDefault="00D81396" w:rsidP="00D81396">
      <w:pPr>
        <w:pStyle w:val="a4"/>
        <w:rPr>
          <w:sz w:val="16"/>
          <w:szCs w:val="16"/>
        </w:rPr>
      </w:pPr>
    </w:p>
    <w:p w:rsidR="00D81396" w:rsidRPr="0037413E" w:rsidRDefault="00D81396" w:rsidP="006959B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7413E">
        <w:rPr>
          <w:sz w:val="28"/>
          <w:szCs w:val="28"/>
        </w:rPr>
        <w:t>В нарушение ст. 8 Закона № 261-ФЗ, в Кировском муниципальном районе муниципальная Программа в области энергосбережения и повышения энергетической эффективности на 2018 год отсутствовала.</w:t>
      </w:r>
    </w:p>
    <w:p w:rsidR="00D81396" w:rsidRPr="0037413E" w:rsidRDefault="00D81396" w:rsidP="00D813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D81396" w:rsidRPr="0037413E" w:rsidRDefault="00D81396" w:rsidP="006959BD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37413E">
        <w:rPr>
          <w:rFonts w:eastAsiaTheme="minorHAnsi"/>
          <w:sz w:val="28"/>
          <w:szCs w:val="28"/>
          <w:lang w:eastAsia="en-US"/>
        </w:rPr>
        <w:t>Принятая муниципальная Программа на 2019 год предусматривала бюджетные ассигнования на выполнение программных мероприятий в сумме 1 050,0 тыс. рублей. Однако</w:t>
      </w:r>
      <w:r>
        <w:rPr>
          <w:rFonts w:eastAsiaTheme="minorHAnsi"/>
          <w:sz w:val="28"/>
          <w:szCs w:val="28"/>
          <w:lang w:eastAsia="en-US"/>
        </w:rPr>
        <w:t>,</w:t>
      </w:r>
      <w:r w:rsidRPr="0037413E">
        <w:rPr>
          <w:rFonts w:eastAsiaTheme="minorHAnsi"/>
          <w:sz w:val="28"/>
          <w:szCs w:val="28"/>
          <w:lang w:eastAsia="en-US"/>
        </w:rPr>
        <w:t xml:space="preserve"> по итогам принятия бюджета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,</w:t>
      </w:r>
      <w:r w:rsidRPr="0037413E">
        <w:rPr>
          <w:rFonts w:eastAsiaTheme="minorHAnsi"/>
          <w:sz w:val="28"/>
          <w:szCs w:val="28"/>
          <w:lang w:eastAsia="en-US"/>
        </w:rPr>
        <w:t xml:space="preserve"> объем финансирования муниципальной Программы на 2019 год составил 500,0 тыс. рублей, что в 2,1 раза меньше расходов, утвержденных паспортом программы.</w:t>
      </w:r>
    </w:p>
    <w:p w:rsidR="00D81396" w:rsidRPr="0037413E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13E">
        <w:rPr>
          <w:rFonts w:eastAsiaTheme="minorHAnsi"/>
          <w:sz w:val="28"/>
          <w:szCs w:val="28"/>
          <w:lang w:eastAsia="en-US"/>
        </w:rPr>
        <w:lastRenderedPageBreak/>
        <w:t>В соответствии с утвержденной муниципальной Программой все программные мероприятия нацелены на  повышение энергетической эффективности только в части тепловой энергии. При этом программными мероприятиями не предусмотрены расходы на энергосбережение электрической энергии и воды, что является недопустимым и противоречит основному принципу, определенному Законом № 261-ФЗ (снижение потребления энергетических ресурсов  и воды).</w:t>
      </w:r>
    </w:p>
    <w:p w:rsidR="00D81396" w:rsidRPr="0037413E" w:rsidRDefault="00D81396" w:rsidP="00D813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D81396" w:rsidRPr="0037413E" w:rsidRDefault="00D81396" w:rsidP="006959BD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7413E">
        <w:rPr>
          <w:rFonts w:eastAsiaTheme="minorHAnsi"/>
          <w:sz w:val="28"/>
          <w:szCs w:val="28"/>
          <w:lang w:eastAsia="en-US"/>
        </w:rPr>
        <w:t xml:space="preserve">В нарушение Порядка разработки муниципальных программ, ответственный исполнитель не обеспечил внесение соответствующих изменений в программные мероприятия, а также в </w:t>
      </w:r>
      <w:r>
        <w:rPr>
          <w:rFonts w:eastAsiaTheme="minorHAnsi"/>
          <w:sz w:val="28"/>
          <w:szCs w:val="28"/>
          <w:lang w:eastAsia="en-US"/>
        </w:rPr>
        <w:t xml:space="preserve">плановые </w:t>
      </w:r>
      <w:r w:rsidRPr="0037413E">
        <w:rPr>
          <w:rFonts w:eastAsiaTheme="minorHAnsi"/>
          <w:sz w:val="28"/>
          <w:szCs w:val="28"/>
          <w:lang w:eastAsia="en-US"/>
        </w:rPr>
        <w:t>объемы бюджетных ассигнований. В 2019 году бюджетные ассигнования в полном объеме направлены на мероприятия, не предусмотренные Программой.</w:t>
      </w:r>
    </w:p>
    <w:p w:rsidR="00D81396" w:rsidRPr="0037413E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13E">
        <w:rPr>
          <w:rFonts w:eastAsiaTheme="minorHAnsi"/>
          <w:bCs/>
          <w:iCs/>
          <w:sz w:val="28"/>
          <w:szCs w:val="28"/>
          <w:lang w:eastAsia="en-US"/>
        </w:rPr>
        <w:t>О</w:t>
      </w:r>
      <w:r w:rsidRPr="0037413E">
        <w:rPr>
          <w:rFonts w:eastAsiaTheme="minorHAnsi"/>
          <w:sz w:val="28"/>
          <w:szCs w:val="28"/>
          <w:lang w:eastAsia="en-US"/>
        </w:rPr>
        <w:t>бщий объем выполненных работ в рамках муниципальной Программы, сложился в сумме  520,0 тыс. рублей,</w:t>
      </w:r>
      <w:r w:rsidRPr="0037413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7413E">
        <w:rPr>
          <w:rFonts w:eastAsiaTheme="minorHAnsi"/>
          <w:sz w:val="28"/>
          <w:szCs w:val="28"/>
          <w:lang w:eastAsia="en-US"/>
        </w:rPr>
        <w:t xml:space="preserve">что составляет 104,0 % от уточненного плана (500,0 тыс. рублей). </w:t>
      </w:r>
    </w:p>
    <w:p w:rsidR="00D81396" w:rsidRPr="0037413E" w:rsidRDefault="00D81396" w:rsidP="00D813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16"/>
          <w:szCs w:val="16"/>
          <w:lang w:eastAsia="en-US"/>
        </w:rPr>
      </w:pPr>
    </w:p>
    <w:p w:rsidR="00D81396" w:rsidRPr="0037413E" w:rsidRDefault="00D81396" w:rsidP="006959BD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 w:rsidRPr="0037413E">
        <w:rPr>
          <w:rFonts w:eastAsiaTheme="minorHAnsi"/>
          <w:bCs/>
          <w:iCs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ст. 179 БК, а также </w:t>
      </w:r>
      <w:r w:rsidRPr="0037413E">
        <w:rPr>
          <w:rFonts w:eastAsiaTheme="minorHAnsi"/>
          <w:bCs/>
          <w:iCs/>
          <w:sz w:val="28"/>
          <w:szCs w:val="28"/>
          <w:lang w:eastAsia="en-US"/>
        </w:rPr>
        <w:t>Приказа Минфина РФ № 132н,  кассовые расходы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 w:rsidRPr="0037413E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направленные на  оплату выполненных работ  по вышеуказанным договорам </w:t>
      </w:r>
      <w:r w:rsidRPr="0037413E">
        <w:rPr>
          <w:rFonts w:eastAsiaTheme="minorHAnsi"/>
          <w:bCs/>
          <w:iCs/>
          <w:sz w:val="28"/>
          <w:szCs w:val="28"/>
          <w:lang w:eastAsia="en-US"/>
        </w:rPr>
        <w:t>в сумме 25,1 тыс. рублей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 w:rsidRPr="0037413E">
        <w:rPr>
          <w:rFonts w:eastAsiaTheme="minorHAnsi"/>
          <w:bCs/>
          <w:iCs/>
          <w:sz w:val="28"/>
          <w:szCs w:val="28"/>
          <w:lang w:eastAsia="en-US"/>
        </w:rPr>
        <w:t xml:space="preserve"> профинансированы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по КБК 07010120020042 за счет финансирования, выделяемого в рамках другой целевой статьи,</w:t>
      </w:r>
      <w:r w:rsidRPr="0037413E">
        <w:rPr>
          <w:rFonts w:eastAsiaTheme="minorHAnsi"/>
          <w:bCs/>
          <w:iCs/>
          <w:sz w:val="28"/>
          <w:szCs w:val="28"/>
          <w:lang w:eastAsia="en-US"/>
        </w:rPr>
        <w:t xml:space="preserve"> что  указывает на признаки </w:t>
      </w:r>
      <w:r w:rsidRPr="0037413E">
        <w:rPr>
          <w:sz w:val="28"/>
          <w:szCs w:val="28"/>
        </w:rPr>
        <w:t>административного правонарушения,</w:t>
      </w:r>
      <w:r w:rsidRPr="0037413E">
        <w:rPr>
          <w:b/>
          <w:i/>
          <w:sz w:val="28"/>
          <w:szCs w:val="28"/>
        </w:rPr>
        <w:t xml:space="preserve">  </w:t>
      </w:r>
      <w:r w:rsidRPr="0037413E">
        <w:rPr>
          <w:sz w:val="28"/>
          <w:szCs w:val="28"/>
        </w:rPr>
        <w:t xml:space="preserve">определенного ст. 7.14 </w:t>
      </w:r>
      <w:r>
        <w:rPr>
          <w:sz w:val="28"/>
          <w:szCs w:val="28"/>
        </w:rPr>
        <w:t xml:space="preserve">Кодекса </w:t>
      </w:r>
      <w:r w:rsidRPr="0037413E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 об административных правонарушениях</w:t>
      </w:r>
      <w:r w:rsidRPr="0037413E">
        <w:rPr>
          <w:sz w:val="28"/>
          <w:szCs w:val="28"/>
        </w:rPr>
        <w:t>.</w:t>
      </w:r>
      <w:proofErr w:type="gramEnd"/>
    </w:p>
    <w:p w:rsidR="00D81396" w:rsidRPr="0037413E" w:rsidRDefault="00D81396" w:rsidP="00D81396">
      <w:pPr>
        <w:autoSpaceDE w:val="0"/>
        <w:autoSpaceDN w:val="0"/>
        <w:adjustRightInd w:val="0"/>
        <w:ind w:firstLine="708"/>
        <w:jc w:val="both"/>
        <w:rPr>
          <w:sz w:val="16"/>
          <w:szCs w:val="16"/>
          <w:shd w:val="clear" w:color="auto" w:fill="FFFFFF"/>
        </w:rPr>
      </w:pPr>
    </w:p>
    <w:p w:rsidR="00D81396" w:rsidRPr="0037413E" w:rsidRDefault="00D81396" w:rsidP="006959BD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7413E">
        <w:rPr>
          <w:sz w:val="28"/>
          <w:szCs w:val="28"/>
          <w:shd w:val="clear" w:color="auto" w:fill="FFFFFF"/>
        </w:rPr>
        <w:t>В нарушение федерального законодательства о закупочной деятельности, в</w:t>
      </w:r>
      <w:r w:rsidRPr="0037413E">
        <w:rPr>
          <w:sz w:val="28"/>
          <w:szCs w:val="28"/>
        </w:rPr>
        <w:t xml:space="preserve"> 2019 году в </w:t>
      </w:r>
      <w:r>
        <w:rPr>
          <w:sz w:val="28"/>
          <w:szCs w:val="28"/>
        </w:rPr>
        <w:t>8-ми</w:t>
      </w:r>
      <w:r w:rsidRPr="0037413E">
        <w:rPr>
          <w:sz w:val="28"/>
          <w:szCs w:val="28"/>
        </w:rPr>
        <w:t xml:space="preserve"> муниципальных учреждениях допущено превышение лимитов бюджетных ассигнований на оплату тепловой энергии, установленных муниципальными контрактами, на общую сумму  </w:t>
      </w:r>
      <w:r>
        <w:rPr>
          <w:sz w:val="28"/>
          <w:szCs w:val="28"/>
        </w:rPr>
        <w:t>831,0</w:t>
      </w:r>
      <w:r w:rsidRPr="0037413E">
        <w:rPr>
          <w:sz w:val="28"/>
          <w:szCs w:val="28"/>
        </w:rPr>
        <w:t xml:space="preserve"> тыс. рублей,  что </w:t>
      </w:r>
      <w:r w:rsidRPr="0037413E">
        <w:rPr>
          <w:sz w:val="28"/>
          <w:szCs w:val="28"/>
          <w:shd w:val="clear" w:color="auto" w:fill="FFFFFF"/>
        </w:rPr>
        <w:t>привело к дополнительному расходованию средств бюджета</w:t>
      </w:r>
      <w:r w:rsidRPr="0037413E">
        <w:rPr>
          <w:b/>
          <w:i/>
          <w:sz w:val="28"/>
          <w:szCs w:val="28"/>
          <w:shd w:val="clear" w:color="auto" w:fill="FFFFFF"/>
        </w:rPr>
        <w:t xml:space="preserve"> </w:t>
      </w:r>
      <w:r w:rsidRPr="0037413E">
        <w:rPr>
          <w:sz w:val="28"/>
          <w:szCs w:val="28"/>
          <w:shd w:val="clear" w:color="auto" w:fill="FFFFFF"/>
        </w:rPr>
        <w:t xml:space="preserve">Кировского муниципального района </w:t>
      </w:r>
      <w:r w:rsidRPr="0037413E">
        <w:rPr>
          <w:sz w:val="28"/>
          <w:szCs w:val="28"/>
        </w:rPr>
        <w:t>и указывает на признаки</w:t>
      </w:r>
      <w:r w:rsidRPr="0037413E">
        <w:rPr>
          <w:b/>
          <w:i/>
          <w:sz w:val="28"/>
          <w:szCs w:val="28"/>
        </w:rPr>
        <w:t xml:space="preserve"> </w:t>
      </w:r>
      <w:r w:rsidRPr="0037413E">
        <w:rPr>
          <w:sz w:val="28"/>
          <w:szCs w:val="28"/>
        </w:rPr>
        <w:t>административного правонарушения</w:t>
      </w:r>
      <w:r w:rsidRPr="0037413E">
        <w:rPr>
          <w:b/>
          <w:i/>
          <w:sz w:val="28"/>
          <w:szCs w:val="28"/>
        </w:rPr>
        <w:t xml:space="preserve">,  </w:t>
      </w:r>
      <w:r w:rsidRPr="0037413E">
        <w:rPr>
          <w:sz w:val="28"/>
          <w:szCs w:val="28"/>
        </w:rPr>
        <w:t>определенного ст. 7.32 К</w:t>
      </w:r>
      <w:r>
        <w:rPr>
          <w:sz w:val="28"/>
          <w:szCs w:val="28"/>
        </w:rPr>
        <w:t>одекса РФ об административных правонарушениях</w:t>
      </w:r>
      <w:r w:rsidRPr="0037413E">
        <w:rPr>
          <w:sz w:val="28"/>
          <w:szCs w:val="28"/>
        </w:rPr>
        <w:t>.</w:t>
      </w:r>
      <w:proofErr w:type="gramEnd"/>
    </w:p>
    <w:p w:rsidR="00D81396" w:rsidRPr="00A916CE" w:rsidRDefault="00D81396" w:rsidP="00D81396">
      <w:pPr>
        <w:pStyle w:val="a4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D81396" w:rsidRPr="0037413E" w:rsidRDefault="00D81396" w:rsidP="006959BD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37413E">
        <w:rPr>
          <w:sz w:val="28"/>
          <w:szCs w:val="28"/>
        </w:rPr>
        <w:t xml:space="preserve">В нарушение </w:t>
      </w:r>
      <w:hyperlink r:id="rId13" w:history="1">
        <w:r w:rsidRPr="0037413E">
          <w:rPr>
            <w:rFonts w:eastAsiaTheme="minorHAnsi"/>
            <w:sz w:val="28"/>
            <w:szCs w:val="28"/>
            <w:lang w:eastAsia="en-US"/>
          </w:rPr>
          <w:t>ч. 5 ст. 161</w:t>
        </w:r>
      </w:hyperlink>
      <w:r w:rsidRPr="0037413E">
        <w:rPr>
          <w:rFonts w:eastAsiaTheme="minorHAnsi"/>
          <w:sz w:val="28"/>
          <w:szCs w:val="28"/>
          <w:lang w:eastAsia="en-US"/>
        </w:rPr>
        <w:t xml:space="preserve"> БК РФ, МКУ «ЦОМОУ» приняты бюджетные обязательства,  превышающие пределы доведенных до него лимитов бюджетных обязательств в сумме 116,3 тыс. рублей, что является нарушением бюджетного законодательства и указывает </w:t>
      </w:r>
      <w:r w:rsidRPr="0037413E">
        <w:rPr>
          <w:sz w:val="28"/>
          <w:szCs w:val="28"/>
        </w:rPr>
        <w:t>на признаки</w:t>
      </w:r>
      <w:r w:rsidRPr="0037413E">
        <w:rPr>
          <w:b/>
          <w:i/>
          <w:sz w:val="28"/>
          <w:szCs w:val="28"/>
        </w:rPr>
        <w:t xml:space="preserve"> </w:t>
      </w:r>
      <w:r w:rsidRPr="0037413E">
        <w:rPr>
          <w:sz w:val="28"/>
          <w:szCs w:val="28"/>
        </w:rPr>
        <w:t>административного правонарушения</w:t>
      </w:r>
      <w:r w:rsidRPr="0037413E">
        <w:rPr>
          <w:b/>
          <w:i/>
          <w:sz w:val="28"/>
          <w:szCs w:val="28"/>
        </w:rPr>
        <w:t xml:space="preserve">,  </w:t>
      </w:r>
      <w:r w:rsidRPr="0037413E">
        <w:rPr>
          <w:sz w:val="28"/>
          <w:szCs w:val="28"/>
        </w:rPr>
        <w:t xml:space="preserve">определенного ст. 15.15.10 </w:t>
      </w:r>
      <w:r>
        <w:rPr>
          <w:sz w:val="28"/>
          <w:szCs w:val="28"/>
        </w:rPr>
        <w:t xml:space="preserve">Кодекса </w:t>
      </w:r>
      <w:r w:rsidRPr="0037413E">
        <w:rPr>
          <w:sz w:val="28"/>
          <w:szCs w:val="28"/>
        </w:rPr>
        <w:t>РФ</w:t>
      </w:r>
      <w:r>
        <w:rPr>
          <w:sz w:val="28"/>
          <w:szCs w:val="28"/>
        </w:rPr>
        <w:t xml:space="preserve"> об административных правонарушениях</w:t>
      </w:r>
      <w:r w:rsidRPr="0037413E">
        <w:rPr>
          <w:sz w:val="28"/>
          <w:szCs w:val="28"/>
        </w:rPr>
        <w:t>.</w:t>
      </w:r>
    </w:p>
    <w:p w:rsidR="00D81396" w:rsidRDefault="00D81396" w:rsidP="00D81396">
      <w:pPr>
        <w:pStyle w:val="a4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</w:p>
    <w:p w:rsidR="00D81396" w:rsidRDefault="00D81396" w:rsidP="00D81396">
      <w:pPr>
        <w:pStyle w:val="a4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  <w:r w:rsidRPr="00F2445B">
        <w:rPr>
          <w:b/>
          <w:sz w:val="28"/>
          <w:szCs w:val="28"/>
        </w:rPr>
        <w:lastRenderedPageBreak/>
        <w:t>Предложения</w:t>
      </w:r>
    </w:p>
    <w:p w:rsidR="00D81396" w:rsidRPr="00CB057A" w:rsidRDefault="00D81396" w:rsidP="00D81396">
      <w:pPr>
        <w:pStyle w:val="a4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b/>
          <w:sz w:val="16"/>
          <w:szCs w:val="16"/>
        </w:rPr>
      </w:pPr>
    </w:p>
    <w:p w:rsidR="00D81396" w:rsidRPr="00CB057A" w:rsidRDefault="00D81396" w:rsidP="00D81396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B057A">
        <w:rPr>
          <w:sz w:val="28"/>
          <w:szCs w:val="28"/>
        </w:rPr>
        <w:t xml:space="preserve">По итогам проверки </w:t>
      </w:r>
      <w:r w:rsidRPr="000A3356">
        <w:rPr>
          <w:sz w:val="28"/>
          <w:szCs w:val="28"/>
        </w:rPr>
        <w:t xml:space="preserve">планирования </w:t>
      </w:r>
      <w:r>
        <w:rPr>
          <w:sz w:val="28"/>
          <w:szCs w:val="28"/>
        </w:rPr>
        <w:t xml:space="preserve">и использования </w:t>
      </w:r>
      <w:r w:rsidRPr="000A3356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 xml:space="preserve">ассигнований, предусмотренных </w:t>
      </w:r>
      <w:r w:rsidRPr="000A3356">
        <w:rPr>
          <w:sz w:val="28"/>
          <w:szCs w:val="28"/>
        </w:rPr>
        <w:t xml:space="preserve">на </w:t>
      </w:r>
      <w:r>
        <w:rPr>
          <w:sz w:val="28"/>
          <w:szCs w:val="28"/>
        </w:rPr>
        <w:t>оплату</w:t>
      </w:r>
      <w:r w:rsidRPr="000A3356">
        <w:rPr>
          <w:sz w:val="28"/>
          <w:szCs w:val="28"/>
        </w:rPr>
        <w:t xml:space="preserve"> коммунальных услуг,</w:t>
      </w:r>
      <w:r>
        <w:rPr>
          <w:sz w:val="28"/>
          <w:szCs w:val="28"/>
        </w:rPr>
        <w:t xml:space="preserve"> предоставляемых</w:t>
      </w:r>
      <w:r w:rsidRPr="000A3356">
        <w:rPr>
          <w:sz w:val="28"/>
          <w:szCs w:val="28"/>
        </w:rPr>
        <w:t xml:space="preserve"> организациям бюджетной сферы</w:t>
      </w:r>
      <w:r>
        <w:rPr>
          <w:sz w:val="28"/>
          <w:szCs w:val="28"/>
        </w:rPr>
        <w:t>, Контрольно-счетная комиссия предлагает главным распорядителям бюджетных средств:</w:t>
      </w:r>
    </w:p>
    <w:p w:rsidR="00D81396" w:rsidRDefault="00D81396" w:rsidP="00D8139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CB057A">
        <w:rPr>
          <w:sz w:val="28"/>
          <w:szCs w:val="28"/>
        </w:rPr>
        <w:t>р</w:t>
      </w:r>
      <w:r w:rsidRPr="00CB057A">
        <w:rPr>
          <w:bCs/>
          <w:sz w:val="28"/>
          <w:szCs w:val="28"/>
        </w:rPr>
        <w:t xml:space="preserve">азработать и утвердить порядок установления лимитов потребления </w:t>
      </w:r>
      <w:r>
        <w:rPr>
          <w:bCs/>
          <w:sz w:val="28"/>
          <w:szCs w:val="28"/>
        </w:rPr>
        <w:t>ресурсов</w:t>
      </w:r>
      <w:r w:rsidRPr="00CB057A">
        <w:rPr>
          <w:bCs/>
          <w:sz w:val="28"/>
          <w:szCs w:val="28"/>
        </w:rPr>
        <w:t xml:space="preserve"> муниципальными учреждениями, финансируемыми за счет средств бюджета Кировского муниципального района</w:t>
      </w:r>
      <w:r>
        <w:rPr>
          <w:bCs/>
          <w:sz w:val="28"/>
          <w:szCs w:val="28"/>
        </w:rPr>
        <w:t>;</w:t>
      </w:r>
    </w:p>
    <w:p w:rsidR="00D81396" w:rsidRDefault="00D81396" w:rsidP="00D81396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осуществлять планирование лимитов потребления электрической и тепловой энергии, воды и водоотведения сроком на три года - очередной финансовый год и плановый период;</w:t>
      </w:r>
    </w:p>
    <w:p w:rsidR="00D81396" w:rsidRDefault="00D81396" w:rsidP="00D81396">
      <w:pPr>
        <w:pStyle w:val="a4"/>
        <w:tabs>
          <w:tab w:val="left" w:pos="709"/>
        </w:tabs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п</w:t>
      </w:r>
      <w:r w:rsidRPr="00483215">
        <w:rPr>
          <w:bCs/>
          <w:sz w:val="28"/>
          <w:szCs w:val="28"/>
        </w:rPr>
        <w:t xml:space="preserve">ереориентировать процесс формирования бюджетной потребности с механического </w:t>
      </w:r>
      <w:proofErr w:type="spellStart"/>
      <w:r w:rsidRPr="00483215">
        <w:rPr>
          <w:bCs/>
          <w:sz w:val="28"/>
          <w:szCs w:val="28"/>
        </w:rPr>
        <w:t>лимитирования</w:t>
      </w:r>
      <w:proofErr w:type="spellEnd"/>
      <w:r w:rsidRPr="00483215">
        <w:rPr>
          <w:bCs/>
          <w:sz w:val="28"/>
          <w:szCs w:val="28"/>
        </w:rPr>
        <w:t xml:space="preserve"> финансовых ресурсов на учет реальных объемов </w:t>
      </w:r>
      <w:proofErr w:type="spellStart"/>
      <w:r w:rsidRPr="00483215">
        <w:rPr>
          <w:bCs/>
          <w:sz w:val="28"/>
          <w:szCs w:val="28"/>
        </w:rPr>
        <w:t>ресурсопотребления</w:t>
      </w:r>
      <w:proofErr w:type="spellEnd"/>
      <w:r w:rsidRPr="00483215">
        <w:rPr>
          <w:bCs/>
          <w:sz w:val="28"/>
          <w:szCs w:val="28"/>
        </w:rPr>
        <w:t xml:space="preserve"> в организациях бюджетной сферы</w:t>
      </w:r>
      <w:r>
        <w:rPr>
          <w:bCs/>
          <w:sz w:val="28"/>
          <w:szCs w:val="28"/>
        </w:rPr>
        <w:t>;</w:t>
      </w:r>
      <w:proofErr w:type="gramEnd"/>
    </w:p>
    <w:p w:rsidR="00D81396" w:rsidRDefault="00D81396" w:rsidP="00D81396">
      <w:pPr>
        <w:pStyle w:val="a4"/>
        <w:tabs>
          <w:tab w:val="left" w:pos="709"/>
        </w:tabs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ab/>
        <w:t>составлять р</w:t>
      </w:r>
      <w:r w:rsidRPr="00483215">
        <w:rPr>
          <w:bCs/>
          <w:sz w:val="28"/>
          <w:szCs w:val="28"/>
        </w:rPr>
        <w:t xml:space="preserve">асчет </w:t>
      </w:r>
      <w:r w:rsidRPr="00483215">
        <w:rPr>
          <w:sz w:val="28"/>
          <w:szCs w:val="28"/>
          <w:shd w:val="clear" w:color="auto" w:fill="FFFFFF"/>
        </w:rPr>
        <w:t>нормативов для конкретного  муниципального учреждения на основании данных о фактическом потреблении ресурсов в предыдущие периоды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Pr="00CB2A03">
        <w:rPr>
          <w:sz w:val="28"/>
          <w:szCs w:val="28"/>
          <w:shd w:val="clear" w:color="auto" w:fill="FFFFFF"/>
        </w:rPr>
        <w:t xml:space="preserve">с учетом их </w:t>
      </w:r>
      <w:r>
        <w:rPr>
          <w:sz w:val="28"/>
          <w:szCs w:val="28"/>
          <w:shd w:val="clear" w:color="auto" w:fill="FFFFFF"/>
        </w:rPr>
        <w:t xml:space="preserve">обязательного  </w:t>
      </w:r>
      <w:r w:rsidRPr="00CB2A03">
        <w:rPr>
          <w:sz w:val="28"/>
          <w:szCs w:val="28"/>
          <w:shd w:val="clear" w:color="auto" w:fill="FFFFFF"/>
        </w:rPr>
        <w:t>снижения</w:t>
      </w:r>
      <w:r>
        <w:rPr>
          <w:sz w:val="28"/>
          <w:szCs w:val="28"/>
          <w:shd w:val="clear" w:color="auto" w:fill="FFFFFF"/>
        </w:rPr>
        <w:t>;</w:t>
      </w:r>
    </w:p>
    <w:p w:rsidR="00D81396" w:rsidRDefault="00D81396" w:rsidP="00D81396">
      <w:pPr>
        <w:pStyle w:val="a4"/>
        <w:tabs>
          <w:tab w:val="left" w:pos="709"/>
        </w:tabs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 w:rsidRPr="00CB2A0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  <w:t>проводить в</w:t>
      </w:r>
      <w:r w:rsidRPr="00483215">
        <w:rPr>
          <w:sz w:val="28"/>
          <w:szCs w:val="28"/>
          <w:shd w:val="clear" w:color="auto" w:fill="FFFFFF"/>
        </w:rPr>
        <w:t xml:space="preserve"> течение года, по окончании отопительно сезона, анализ энергопотребления </w:t>
      </w:r>
      <w:r>
        <w:rPr>
          <w:sz w:val="28"/>
          <w:szCs w:val="28"/>
          <w:shd w:val="clear" w:color="auto" w:fill="FFFFFF"/>
        </w:rPr>
        <w:t>и учитывать все</w:t>
      </w:r>
      <w:r w:rsidRPr="00483215">
        <w:rPr>
          <w:sz w:val="28"/>
          <w:szCs w:val="28"/>
          <w:shd w:val="clear" w:color="auto" w:fill="FFFFFF"/>
        </w:rPr>
        <w:t xml:space="preserve"> фактор</w:t>
      </w:r>
      <w:r>
        <w:rPr>
          <w:sz w:val="28"/>
          <w:szCs w:val="28"/>
          <w:shd w:val="clear" w:color="auto" w:fill="FFFFFF"/>
        </w:rPr>
        <w:t>ы</w:t>
      </w:r>
      <w:r w:rsidRPr="00483215">
        <w:rPr>
          <w:sz w:val="28"/>
          <w:szCs w:val="28"/>
          <w:shd w:val="clear" w:color="auto" w:fill="FFFFFF"/>
        </w:rPr>
        <w:t>, влияющи</w:t>
      </w:r>
      <w:r>
        <w:rPr>
          <w:sz w:val="28"/>
          <w:szCs w:val="28"/>
          <w:shd w:val="clear" w:color="auto" w:fill="FFFFFF"/>
        </w:rPr>
        <w:t>е</w:t>
      </w:r>
      <w:r w:rsidRPr="00483215">
        <w:rPr>
          <w:sz w:val="28"/>
          <w:szCs w:val="28"/>
          <w:shd w:val="clear" w:color="auto" w:fill="FFFFFF"/>
        </w:rPr>
        <w:t xml:space="preserve"> на объем</w:t>
      </w:r>
      <w:r>
        <w:rPr>
          <w:sz w:val="28"/>
          <w:szCs w:val="28"/>
          <w:shd w:val="clear" w:color="auto" w:fill="FFFFFF"/>
        </w:rPr>
        <w:t xml:space="preserve"> потребления ресурсов в разрезе муниципальных учреждений района;</w:t>
      </w:r>
    </w:p>
    <w:p w:rsidR="00D81396" w:rsidRDefault="00D81396" w:rsidP="00D81396">
      <w:pPr>
        <w:pStyle w:val="a4"/>
        <w:tabs>
          <w:tab w:val="left" w:pos="709"/>
        </w:tabs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осуществлять </w:t>
      </w:r>
      <w:r w:rsidRPr="00483215">
        <w:rPr>
          <w:sz w:val="28"/>
          <w:szCs w:val="28"/>
          <w:shd w:val="clear" w:color="auto" w:fill="FFFFFF"/>
        </w:rPr>
        <w:t xml:space="preserve"> </w:t>
      </w:r>
      <w:proofErr w:type="gramStart"/>
      <w:r w:rsidRPr="00483215">
        <w:rPr>
          <w:sz w:val="28"/>
          <w:szCs w:val="28"/>
          <w:shd w:val="clear" w:color="auto" w:fill="FFFFFF"/>
        </w:rPr>
        <w:t>контроль за</w:t>
      </w:r>
      <w:proofErr w:type="gramEnd"/>
      <w:r w:rsidRPr="00483215">
        <w:rPr>
          <w:sz w:val="28"/>
          <w:szCs w:val="28"/>
          <w:shd w:val="clear" w:color="auto" w:fill="FFFFFF"/>
        </w:rPr>
        <w:t xml:space="preserve"> формированием и исполнением программных мероприятий</w:t>
      </w:r>
      <w:r>
        <w:rPr>
          <w:sz w:val="28"/>
          <w:szCs w:val="28"/>
          <w:shd w:val="clear" w:color="auto" w:fill="FFFFFF"/>
        </w:rPr>
        <w:t>, утвержденных муниципальной Программой;</w:t>
      </w:r>
    </w:p>
    <w:p w:rsidR="00D81396" w:rsidRDefault="00D81396" w:rsidP="00D81396">
      <w:pPr>
        <w:pStyle w:val="a4"/>
        <w:tabs>
          <w:tab w:val="left" w:pos="709"/>
        </w:tabs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пересмотреть участников муниципальной Программы с учетом охвата всех муниципальных учреждений района, а также программные мероприятия с учетом реальной потребности как в приобретении (замене) узлов учета тепловой энергии, так и в их поверке;</w:t>
      </w:r>
    </w:p>
    <w:p w:rsidR="00D81396" w:rsidRDefault="00D81396" w:rsidP="00D81396">
      <w:pPr>
        <w:pStyle w:val="a4"/>
        <w:tabs>
          <w:tab w:val="left" w:pos="709"/>
        </w:tabs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включить в муниципальную Программу мероприятия по энергосбережению электрической энергии и воды;</w:t>
      </w:r>
    </w:p>
    <w:p w:rsidR="00D81396" w:rsidRDefault="00D81396" w:rsidP="00D81396">
      <w:pPr>
        <w:pStyle w:val="a4"/>
        <w:tabs>
          <w:tab w:val="left" w:pos="709"/>
        </w:tabs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вносить своевременно изменения в программные </w:t>
      </w:r>
      <w:proofErr w:type="gramStart"/>
      <w:r>
        <w:rPr>
          <w:sz w:val="28"/>
          <w:szCs w:val="28"/>
          <w:shd w:val="clear" w:color="auto" w:fill="FFFFFF"/>
        </w:rPr>
        <w:t>мероприятия</w:t>
      </w:r>
      <w:proofErr w:type="gramEnd"/>
      <w:r>
        <w:rPr>
          <w:sz w:val="28"/>
          <w:szCs w:val="28"/>
          <w:shd w:val="clear" w:color="auto" w:fill="FFFFFF"/>
        </w:rPr>
        <w:t xml:space="preserve"> как в части муниципальных учреждений, так и в плановые объемы бюджетных ассигнований;</w:t>
      </w:r>
    </w:p>
    <w:p w:rsidR="00D81396" w:rsidRPr="00483215" w:rsidRDefault="00D81396" w:rsidP="00D81396">
      <w:pPr>
        <w:pStyle w:val="a4"/>
        <w:tabs>
          <w:tab w:val="left" w:pos="709"/>
        </w:tabs>
        <w:spacing w:line="276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увеличить объем финансирования муниципальной Программы на  приобретение и установку узлов учета тепловой энергии, в учреждениях, где отсутствуют приборы учета,  что позволит только по одному прибору учета экономить  550,0 тыс. рублей в год. </w:t>
      </w:r>
    </w:p>
    <w:p w:rsidR="00D81396" w:rsidRDefault="00D81396" w:rsidP="00D81396">
      <w:pPr>
        <w:pStyle w:val="a4"/>
        <w:tabs>
          <w:tab w:val="left" w:pos="1134"/>
        </w:tabs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D81396" w:rsidRPr="003F1B81" w:rsidRDefault="00D81396" w:rsidP="00D81396">
      <w:pPr>
        <w:pStyle w:val="a4"/>
        <w:tabs>
          <w:tab w:val="left" w:pos="1134"/>
        </w:tabs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D81396" w:rsidRPr="00C0482E" w:rsidRDefault="00D81396" w:rsidP="00D813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</w:t>
      </w:r>
      <w:proofErr w:type="spellStart"/>
      <w:r>
        <w:rPr>
          <w:sz w:val="28"/>
          <w:szCs w:val="28"/>
        </w:rPr>
        <w:t>Куничак</w:t>
      </w:r>
      <w:proofErr w:type="spellEnd"/>
      <w:r>
        <w:rPr>
          <w:sz w:val="28"/>
          <w:szCs w:val="28"/>
        </w:rPr>
        <w:t xml:space="preserve"> С.В.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left="1134" w:hanging="1134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 1</w:t>
      </w:r>
    </w:p>
    <w:p w:rsidR="00D81396" w:rsidRDefault="00D81396" w:rsidP="00D81396">
      <w:pPr>
        <w:autoSpaceDE w:val="0"/>
        <w:autoSpaceDN w:val="0"/>
        <w:adjustRightInd w:val="0"/>
        <w:spacing w:line="276" w:lineRule="auto"/>
        <w:ind w:left="1134" w:hanging="1134"/>
        <w:jc w:val="right"/>
        <w:rPr>
          <w:sz w:val="28"/>
          <w:szCs w:val="28"/>
          <w:shd w:val="clear" w:color="auto" w:fill="FFFFFF"/>
        </w:rPr>
      </w:pPr>
    </w:p>
    <w:p w:rsidR="00D81396" w:rsidRDefault="00D81396" w:rsidP="00D81396">
      <w:pPr>
        <w:autoSpaceDE w:val="0"/>
        <w:autoSpaceDN w:val="0"/>
        <w:adjustRightInd w:val="0"/>
        <w:ind w:left="1134" w:hanging="1134"/>
        <w:rPr>
          <w:sz w:val="16"/>
          <w:szCs w:val="16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Таблица 7</w:t>
      </w:r>
      <w:r w:rsidRPr="00C74D06">
        <w:rPr>
          <w:sz w:val="28"/>
          <w:szCs w:val="28"/>
          <w:shd w:val="clear" w:color="auto" w:fill="FFFFFF"/>
        </w:rPr>
        <w:t xml:space="preserve"> </w:t>
      </w:r>
      <w:r w:rsidRPr="00C74D06">
        <w:rPr>
          <w:sz w:val="16"/>
          <w:szCs w:val="1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– Анализ планирования </w:t>
      </w:r>
      <w:r w:rsidRPr="00C4414E">
        <w:rPr>
          <w:sz w:val="28"/>
          <w:szCs w:val="28"/>
        </w:rPr>
        <w:t>и использовани</w:t>
      </w:r>
      <w:r>
        <w:rPr>
          <w:sz w:val="28"/>
          <w:szCs w:val="28"/>
        </w:rPr>
        <w:t>я</w:t>
      </w:r>
      <w:r w:rsidRPr="00C4414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бюджетных ассигнований, предусмотренных на оплату электрической энергии   </w:t>
      </w:r>
      <w:r w:rsidRPr="00C74D06">
        <w:rPr>
          <w:sz w:val="16"/>
          <w:szCs w:val="16"/>
          <w:highlight w:val="yellow"/>
          <w:shd w:val="clear" w:color="auto" w:fill="FFFFFF"/>
        </w:rPr>
        <w:t xml:space="preserve">                                             </w:t>
      </w:r>
    </w:p>
    <w:p w:rsidR="00D81396" w:rsidRPr="00C74D06" w:rsidRDefault="00D81396" w:rsidP="00D81396">
      <w:pPr>
        <w:autoSpaceDE w:val="0"/>
        <w:autoSpaceDN w:val="0"/>
        <w:adjustRightInd w:val="0"/>
        <w:spacing w:line="276" w:lineRule="auto"/>
        <w:rPr>
          <w:sz w:val="16"/>
          <w:szCs w:val="16"/>
          <w:shd w:val="clear" w:color="auto" w:fill="FFFFFF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752"/>
        <w:gridCol w:w="835"/>
        <w:gridCol w:w="916"/>
        <w:gridCol w:w="992"/>
        <w:gridCol w:w="709"/>
        <w:gridCol w:w="850"/>
        <w:gridCol w:w="851"/>
        <w:gridCol w:w="992"/>
        <w:gridCol w:w="709"/>
      </w:tblGrid>
      <w:tr w:rsidR="00D81396" w:rsidTr="004D78F6">
        <w:trPr>
          <w:trHeight w:val="281"/>
        </w:trPr>
        <w:tc>
          <w:tcPr>
            <w:tcW w:w="2752" w:type="dxa"/>
            <w:vMerge w:val="restart"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183480">
              <w:rPr>
                <w:b/>
                <w:shd w:val="clear" w:color="auto" w:fill="FFFFFF"/>
              </w:rPr>
              <w:t>Наименование учреждения</w:t>
            </w:r>
          </w:p>
        </w:tc>
        <w:tc>
          <w:tcPr>
            <w:tcW w:w="835" w:type="dxa"/>
            <w:tcBorders>
              <w:right w:val="nil"/>
            </w:tcBorders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2018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год</w:t>
            </w:r>
          </w:p>
        </w:tc>
        <w:tc>
          <w:tcPr>
            <w:tcW w:w="850" w:type="dxa"/>
            <w:tcBorders>
              <w:right w:val="nil"/>
            </w:tcBorders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2019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год</w:t>
            </w:r>
          </w:p>
        </w:tc>
      </w:tr>
      <w:tr w:rsidR="00D81396" w:rsidTr="004D78F6">
        <w:trPr>
          <w:trHeight w:val="290"/>
        </w:trPr>
        <w:tc>
          <w:tcPr>
            <w:tcW w:w="2752" w:type="dxa"/>
            <w:vMerge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35" w:type="dxa"/>
            <w:vMerge w:val="restart"/>
          </w:tcPr>
          <w:p w:rsidR="00D81396" w:rsidRPr="0057020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70205">
              <w:rPr>
                <w:b/>
                <w:sz w:val="20"/>
                <w:szCs w:val="20"/>
                <w:shd w:val="clear" w:color="auto" w:fill="FFFFFF"/>
              </w:rPr>
              <w:t>Норматив</w:t>
            </w:r>
          </w:p>
        </w:tc>
        <w:tc>
          <w:tcPr>
            <w:tcW w:w="916" w:type="dxa"/>
            <w:vMerge w:val="restart"/>
          </w:tcPr>
          <w:p w:rsidR="00D81396" w:rsidRPr="0057020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70205">
              <w:rPr>
                <w:b/>
                <w:sz w:val="20"/>
                <w:szCs w:val="20"/>
                <w:shd w:val="clear" w:color="auto" w:fill="FFFFFF"/>
              </w:rPr>
              <w:t>Факт</w:t>
            </w:r>
            <w:proofErr w:type="gramStart"/>
            <w:r w:rsidRPr="00570205">
              <w:rPr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70205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70205">
              <w:rPr>
                <w:b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570205">
              <w:rPr>
                <w:b/>
                <w:sz w:val="20"/>
                <w:szCs w:val="20"/>
                <w:shd w:val="clear" w:color="auto" w:fill="FFFFFF"/>
              </w:rPr>
              <w:t>отреб.</w:t>
            </w:r>
          </w:p>
        </w:tc>
        <w:tc>
          <w:tcPr>
            <w:tcW w:w="1701" w:type="dxa"/>
            <w:gridSpan w:val="2"/>
          </w:tcPr>
          <w:p w:rsidR="00D81396" w:rsidRPr="0057020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О</w:t>
            </w:r>
            <w:r w:rsidRPr="00570205">
              <w:rPr>
                <w:b/>
                <w:sz w:val="20"/>
                <w:szCs w:val="20"/>
                <w:shd w:val="clear" w:color="auto" w:fill="FFFFFF"/>
              </w:rPr>
              <w:t>тклонение</w:t>
            </w:r>
          </w:p>
        </w:tc>
        <w:tc>
          <w:tcPr>
            <w:tcW w:w="850" w:type="dxa"/>
            <w:vMerge w:val="restart"/>
          </w:tcPr>
          <w:p w:rsidR="00D81396" w:rsidRPr="0057020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70205">
              <w:rPr>
                <w:b/>
                <w:sz w:val="20"/>
                <w:szCs w:val="20"/>
                <w:shd w:val="clear" w:color="auto" w:fill="FFFFFF"/>
              </w:rPr>
              <w:t>Норматив</w:t>
            </w:r>
          </w:p>
        </w:tc>
        <w:tc>
          <w:tcPr>
            <w:tcW w:w="851" w:type="dxa"/>
            <w:vMerge w:val="restart"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570205">
              <w:rPr>
                <w:b/>
                <w:sz w:val="20"/>
                <w:szCs w:val="20"/>
                <w:shd w:val="clear" w:color="auto" w:fill="FFFFFF"/>
              </w:rPr>
              <w:t>Факт</w:t>
            </w:r>
            <w:proofErr w:type="gramStart"/>
            <w:r w:rsidRPr="00570205">
              <w:rPr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70205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70205">
              <w:rPr>
                <w:b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570205">
              <w:rPr>
                <w:b/>
                <w:sz w:val="20"/>
                <w:szCs w:val="20"/>
                <w:shd w:val="clear" w:color="auto" w:fill="FFFFFF"/>
              </w:rPr>
              <w:t>отреб.</w:t>
            </w:r>
          </w:p>
        </w:tc>
        <w:tc>
          <w:tcPr>
            <w:tcW w:w="1701" w:type="dxa"/>
            <w:gridSpan w:val="2"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О</w:t>
            </w:r>
            <w:r w:rsidRPr="00570205">
              <w:rPr>
                <w:b/>
                <w:sz w:val="20"/>
                <w:szCs w:val="20"/>
                <w:shd w:val="clear" w:color="auto" w:fill="FFFFFF"/>
              </w:rPr>
              <w:t>тклонение</w:t>
            </w:r>
          </w:p>
        </w:tc>
      </w:tr>
      <w:tr w:rsidR="00D81396" w:rsidTr="004D78F6">
        <w:trPr>
          <w:trHeight w:val="342"/>
        </w:trPr>
        <w:tc>
          <w:tcPr>
            <w:tcW w:w="2752" w:type="dxa"/>
            <w:vMerge/>
          </w:tcPr>
          <w:p w:rsidR="00D81396" w:rsidRPr="00183480" w:rsidRDefault="00D81396" w:rsidP="004D7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35" w:type="dxa"/>
            <w:vMerge/>
          </w:tcPr>
          <w:p w:rsidR="00D81396" w:rsidRPr="0057020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6" w:type="dxa"/>
            <w:vMerge/>
          </w:tcPr>
          <w:p w:rsidR="00D81396" w:rsidRPr="0057020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D81396" w:rsidRPr="0057020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570205">
              <w:rPr>
                <w:b/>
                <w:sz w:val="20"/>
                <w:szCs w:val="20"/>
                <w:shd w:val="clear" w:color="auto" w:fill="FFFFFF"/>
              </w:rPr>
              <w:t>тыс</w:t>
            </w:r>
            <w:proofErr w:type="gramStart"/>
            <w:r w:rsidRPr="00570205">
              <w:rPr>
                <w:b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570205">
              <w:rPr>
                <w:b/>
                <w:sz w:val="20"/>
                <w:szCs w:val="20"/>
                <w:shd w:val="clear" w:color="auto" w:fill="FFFFFF"/>
              </w:rPr>
              <w:t>уб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D81396" w:rsidRPr="00570205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70205">
              <w:rPr>
                <w:b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850" w:type="dxa"/>
            <w:vMerge/>
          </w:tcPr>
          <w:p w:rsidR="00D81396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D81396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992" w:type="dxa"/>
          </w:tcPr>
          <w:p w:rsidR="00D81396" w:rsidRPr="006C536A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570205">
              <w:rPr>
                <w:b/>
                <w:sz w:val="20"/>
                <w:szCs w:val="20"/>
                <w:shd w:val="clear" w:color="auto" w:fill="FFFFFF"/>
              </w:rPr>
              <w:t>тыс</w:t>
            </w:r>
            <w:proofErr w:type="gramStart"/>
            <w:r w:rsidRPr="00570205">
              <w:rPr>
                <w:b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570205">
              <w:rPr>
                <w:b/>
                <w:sz w:val="20"/>
                <w:szCs w:val="20"/>
                <w:shd w:val="clear" w:color="auto" w:fill="FFFFFF"/>
              </w:rPr>
              <w:t>уб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%</w:t>
            </w:r>
          </w:p>
        </w:tc>
      </w:tr>
      <w:tr w:rsidR="00D81396" w:rsidTr="004D78F6">
        <w:tc>
          <w:tcPr>
            <w:tcW w:w="275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672F71">
              <w:rPr>
                <w:sz w:val="23"/>
                <w:szCs w:val="23"/>
                <w:shd w:val="clear" w:color="auto" w:fill="FFFFFF"/>
              </w:rPr>
              <w:t xml:space="preserve">СОШ № 1 </w:t>
            </w:r>
            <w:proofErr w:type="spellStart"/>
            <w:r w:rsidRPr="00672F71">
              <w:rPr>
                <w:sz w:val="23"/>
                <w:szCs w:val="23"/>
                <w:shd w:val="clear" w:color="auto" w:fill="FFFFFF"/>
              </w:rPr>
              <w:t>пгт</w:t>
            </w:r>
            <w:proofErr w:type="spellEnd"/>
            <w:r w:rsidRPr="00672F71">
              <w:rPr>
                <w:sz w:val="23"/>
                <w:szCs w:val="23"/>
                <w:shd w:val="clear" w:color="auto" w:fill="FFFFFF"/>
              </w:rPr>
              <w:t xml:space="preserve"> Кировский</w:t>
            </w:r>
          </w:p>
        </w:tc>
        <w:tc>
          <w:tcPr>
            <w:tcW w:w="835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672F71">
              <w:rPr>
                <w:sz w:val="23"/>
                <w:szCs w:val="23"/>
                <w:shd w:val="clear" w:color="auto" w:fill="FFFFFF"/>
              </w:rPr>
              <w:t>891,0</w:t>
            </w:r>
          </w:p>
        </w:tc>
        <w:tc>
          <w:tcPr>
            <w:tcW w:w="916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672F71">
              <w:rPr>
                <w:sz w:val="23"/>
                <w:szCs w:val="23"/>
                <w:shd w:val="clear" w:color="auto" w:fill="FFFFFF"/>
              </w:rPr>
              <w:t>445,6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-445,4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-50,0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936,0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484,1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-451,9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-48,2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СОШ № 2 </w:t>
            </w:r>
            <w:proofErr w:type="spellStart"/>
            <w:r w:rsidRPr="00E75021">
              <w:rPr>
                <w:sz w:val="23"/>
                <w:szCs w:val="23"/>
                <w:shd w:val="clear" w:color="auto" w:fill="FFFFFF"/>
              </w:rPr>
              <w:t>п</w:t>
            </w:r>
            <w:r>
              <w:rPr>
                <w:sz w:val="23"/>
                <w:szCs w:val="23"/>
                <w:shd w:val="clear" w:color="auto" w:fill="FFFFFF"/>
              </w:rPr>
              <w:t>гт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E75021">
              <w:rPr>
                <w:sz w:val="23"/>
                <w:szCs w:val="23"/>
                <w:shd w:val="clear" w:color="auto" w:fill="FFFFFF"/>
              </w:rPr>
              <w:t>Кир</w:t>
            </w:r>
            <w:r>
              <w:rPr>
                <w:sz w:val="23"/>
                <w:szCs w:val="23"/>
                <w:shd w:val="clear" w:color="auto" w:fill="FFFFFF"/>
              </w:rPr>
              <w:t>овский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237,6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330,6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93,0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39,1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302,3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274,1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-28,2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-9,3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СОШ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к</w:t>
            </w:r>
            <w:r w:rsidRPr="00E75021">
              <w:rPr>
                <w:sz w:val="23"/>
                <w:szCs w:val="23"/>
                <w:shd w:val="clear" w:color="auto" w:fill="FFFFFF"/>
              </w:rPr>
              <w:t>п</w:t>
            </w:r>
            <w:proofErr w:type="spellEnd"/>
            <w:r w:rsidRPr="00E75021">
              <w:rPr>
                <w:sz w:val="23"/>
                <w:szCs w:val="23"/>
                <w:shd w:val="clear" w:color="auto" w:fill="FFFFFF"/>
              </w:rPr>
              <w:t xml:space="preserve"> Г</w:t>
            </w:r>
            <w:r>
              <w:rPr>
                <w:sz w:val="23"/>
                <w:szCs w:val="23"/>
                <w:shd w:val="clear" w:color="auto" w:fill="FFFFFF"/>
              </w:rPr>
              <w:t>орные Ключи</w:t>
            </w:r>
            <w:r w:rsidRPr="00E75021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216,0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176,3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-39,7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-18,4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234,0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190,4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-43,6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-18,6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СОШ </w:t>
            </w:r>
            <w:proofErr w:type="gramStart"/>
            <w:r w:rsidRPr="00E75021">
              <w:rPr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Pr="00E75021">
              <w:rPr>
                <w:sz w:val="23"/>
                <w:szCs w:val="23"/>
                <w:shd w:val="clear" w:color="auto" w:fill="FFFFFF"/>
              </w:rPr>
              <w:t>. Авдеевка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144,0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101,1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-42,9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-29,8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156,0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103,8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-52,2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-33,4</w:t>
            </w:r>
          </w:p>
        </w:tc>
      </w:tr>
      <w:tr w:rsidR="00D81396" w:rsidTr="004D78F6">
        <w:tc>
          <w:tcPr>
            <w:tcW w:w="2752" w:type="dxa"/>
          </w:tcPr>
          <w:p w:rsidR="00D81396" w:rsidRPr="00A77F02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A77F02">
              <w:rPr>
                <w:sz w:val="23"/>
                <w:szCs w:val="23"/>
                <w:shd w:val="clear" w:color="auto" w:fill="FFFFFF"/>
              </w:rPr>
              <w:t xml:space="preserve">ООШ </w:t>
            </w:r>
            <w:proofErr w:type="gramStart"/>
            <w:r w:rsidRPr="00A77F02">
              <w:rPr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Pr="00A77F02">
              <w:rPr>
                <w:sz w:val="23"/>
                <w:szCs w:val="23"/>
                <w:shd w:val="clear" w:color="auto" w:fill="FFFFFF"/>
              </w:rPr>
              <w:t>. Комар</w:t>
            </w:r>
            <w:r>
              <w:rPr>
                <w:sz w:val="23"/>
                <w:szCs w:val="23"/>
                <w:shd w:val="clear" w:color="auto" w:fill="FFFFFF"/>
              </w:rPr>
              <w:t>овка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124,8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141,0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16,2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13,0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135,2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159,1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23,9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17,7</w:t>
            </w:r>
          </w:p>
        </w:tc>
      </w:tr>
      <w:tr w:rsidR="00D81396" w:rsidTr="004D78F6">
        <w:tc>
          <w:tcPr>
            <w:tcW w:w="2752" w:type="dxa"/>
          </w:tcPr>
          <w:p w:rsidR="00D81396" w:rsidRPr="00A77F02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A77F02">
              <w:rPr>
                <w:sz w:val="23"/>
                <w:szCs w:val="23"/>
                <w:shd w:val="clear" w:color="auto" w:fill="FFFFFF"/>
              </w:rPr>
              <w:t xml:space="preserve">ООШ </w:t>
            </w:r>
            <w:r>
              <w:rPr>
                <w:sz w:val="23"/>
                <w:szCs w:val="23"/>
                <w:shd w:val="clear" w:color="auto" w:fill="FFFFFF"/>
              </w:rPr>
              <w:t xml:space="preserve">с. </w:t>
            </w:r>
            <w:proofErr w:type="spellStart"/>
            <w:r w:rsidRPr="00A77F02">
              <w:rPr>
                <w:sz w:val="23"/>
                <w:szCs w:val="23"/>
                <w:shd w:val="clear" w:color="auto" w:fill="FFFFFF"/>
              </w:rPr>
              <w:t>Крыловка</w:t>
            </w:r>
            <w:proofErr w:type="spellEnd"/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75,0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76,0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1,0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1,3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81,3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76,7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-4,6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-5,7</w:t>
            </w:r>
          </w:p>
        </w:tc>
      </w:tr>
      <w:tr w:rsidR="00D81396" w:rsidTr="004D78F6">
        <w:tc>
          <w:tcPr>
            <w:tcW w:w="2752" w:type="dxa"/>
          </w:tcPr>
          <w:p w:rsidR="00D81396" w:rsidRPr="00657158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657158">
              <w:rPr>
                <w:sz w:val="23"/>
                <w:szCs w:val="23"/>
                <w:shd w:val="clear" w:color="auto" w:fill="FFFFFF"/>
              </w:rPr>
              <w:t>ОО</w:t>
            </w:r>
            <w:r>
              <w:rPr>
                <w:sz w:val="23"/>
                <w:szCs w:val="23"/>
                <w:shd w:val="clear" w:color="auto" w:fill="FFFFFF"/>
              </w:rPr>
              <w:t>Ш</w:t>
            </w:r>
            <w:r w:rsidRPr="00657158">
              <w:rPr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3"/>
                <w:szCs w:val="23"/>
                <w:shd w:val="clear" w:color="auto" w:fill="FFFFFF"/>
              </w:rPr>
              <w:t xml:space="preserve">с.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Марьяновка</w:t>
            </w:r>
            <w:proofErr w:type="spellEnd"/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37,8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29,0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-8,8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-23,3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41,0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30,5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-10,5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-25,6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A77F02">
              <w:rPr>
                <w:sz w:val="23"/>
                <w:szCs w:val="23"/>
                <w:shd w:val="clear" w:color="auto" w:fill="FFFFFF"/>
              </w:rPr>
              <w:t xml:space="preserve">ООШ с. </w:t>
            </w:r>
            <w:proofErr w:type="spellStart"/>
            <w:r w:rsidRPr="00A77F02">
              <w:rPr>
                <w:sz w:val="23"/>
                <w:szCs w:val="23"/>
                <w:shd w:val="clear" w:color="auto" w:fill="FFFFFF"/>
              </w:rPr>
              <w:t>Руновка</w:t>
            </w:r>
            <w:proofErr w:type="spellEnd"/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94,8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102,1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7,3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7,7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119,6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100,0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-19,6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-16,4</w:t>
            </w:r>
          </w:p>
        </w:tc>
      </w:tr>
      <w:tr w:rsidR="00D81396" w:rsidTr="004D78F6">
        <w:tc>
          <w:tcPr>
            <w:tcW w:w="275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ООШ </w:t>
            </w:r>
            <w:proofErr w:type="gramStart"/>
            <w:r w:rsidRPr="00EF2235">
              <w:rPr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Pr="00EF2235">
              <w:rPr>
                <w:sz w:val="23"/>
                <w:szCs w:val="23"/>
                <w:shd w:val="clear" w:color="auto" w:fill="FFFFFF"/>
              </w:rPr>
              <w:t>. Уссурка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61,2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48,9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-12,3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-20,1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66,3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64,2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-2,1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-3,2</w:t>
            </w:r>
          </w:p>
        </w:tc>
      </w:tr>
      <w:tr w:rsidR="00D81396" w:rsidTr="004D78F6">
        <w:tc>
          <w:tcPr>
            <w:tcW w:w="2752" w:type="dxa"/>
          </w:tcPr>
          <w:p w:rsidR="00D81396" w:rsidRPr="00EF2235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F2235">
              <w:rPr>
                <w:sz w:val="23"/>
                <w:szCs w:val="23"/>
                <w:shd w:val="clear" w:color="auto" w:fill="FFFFFF"/>
              </w:rPr>
              <w:t xml:space="preserve">ООШ с. </w:t>
            </w:r>
            <w:proofErr w:type="spellStart"/>
            <w:r w:rsidRPr="00EF2235">
              <w:rPr>
                <w:sz w:val="23"/>
                <w:szCs w:val="23"/>
                <w:shd w:val="clear" w:color="auto" w:fill="FFFFFF"/>
              </w:rPr>
              <w:t>Шмаков</w:t>
            </w:r>
            <w:r>
              <w:rPr>
                <w:sz w:val="23"/>
                <w:szCs w:val="23"/>
                <w:shd w:val="clear" w:color="auto" w:fill="FFFFFF"/>
              </w:rPr>
              <w:t>ка</w:t>
            </w:r>
            <w:proofErr w:type="spellEnd"/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27,6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25,7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-1,9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-6,9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29,9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29,1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-0,8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-2,7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СОШ с. </w:t>
            </w:r>
            <w:proofErr w:type="spellStart"/>
            <w:r w:rsidRPr="00E75021">
              <w:rPr>
                <w:sz w:val="23"/>
                <w:szCs w:val="23"/>
                <w:shd w:val="clear" w:color="auto" w:fill="FFFFFF"/>
              </w:rPr>
              <w:t>Павло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>-Федоров.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369,0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315,9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-53,1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-14,4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399,8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340,5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-59,3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-14,8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ООШ </w:t>
            </w:r>
            <w:proofErr w:type="gramStart"/>
            <w:r w:rsidRPr="00E75021">
              <w:rPr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Pr="00E75021">
              <w:rPr>
                <w:sz w:val="23"/>
                <w:szCs w:val="23"/>
                <w:shd w:val="clear" w:color="auto" w:fill="FFFFFF"/>
              </w:rPr>
              <w:t>. Преобр</w:t>
            </w:r>
            <w:r>
              <w:rPr>
                <w:sz w:val="23"/>
                <w:szCs w:val="23"/>
                <w:shd w:val="clear" w:color="auto" w:fill="FFFFFF"/>
              </w:rPr>
              <w:t>аженка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112,8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85,4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-27,4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-24,3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122,2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94,8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-27,4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-22,4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>ООШ п. Родник</w:t>
            </w:r>
            <w:r>
              <w:rPr>
                <w:sz w:val="23"/>
                <w:szCs w:val="23"/>
                <w:shd w:val="clear" w:color="auto" w:fill="FFFFFF"/>
              </w:rPr>
              <w:t>овый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45,6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26,3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-19,3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-42,3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49,4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21,6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-27,8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-56,3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ООШ с. </w:t>
            </w:r>
            <w:proofErr w:type="spellStart"/>
            <w:r w:rsidRPr="00E75021">
              <w:rPr>
                <w:sz w:val="23"/>
                <w:szCs w:val="23"/>
                <w:shd w:val="clear" w:color="auto" w:fill="FFFFFF"/>
              </w:rPr>
              <w:t>Увальное</w:t>
            </w:r>
            <w:proofErr w:type="spellEnd"/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216,6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139,7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-76,9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-35,5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234,7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172,0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-62,7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-26,7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Д/С № </w:t>
            </w:r>
            <w:r>
              <w:rPr>
                <w:sz w:val="23"/>
                <w:szCs w:val="23"/>
                <w:shd w:val="clear" w:color="auto" w:fill="FFFFFF"/>
              </w:rPr>
              <w:t xml:space="preserve">1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пгт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Кировский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382,2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372,3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-9,9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-2,6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414,0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387,7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-26,3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-6,4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Д/С № </w:t>
            </w:r>
            <w:r>
              <w:rPr>
                <w:sz w:val="23"/>
                <w:szCs w:val="23"/>
                <w:shd w:val="clear" w:color="auto" w:fill="FFFFFF"/>
              </w:rPr>
              <w:t xml:space="preserve">2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пгт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Кировский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320,4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301,1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-19,3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-6,0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347,1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315,1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-32,0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-9,2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Д/С № 3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к</w:t>
            </w:r>
            <w:r w:rsidRPr="00E75021">
              <w:rPr>
                <w:sz w:val="23"/>
                <w:szCs w:val="23"/>
                <w:shd w:val="clear" w:color="auto" w:fill="FFFFFF"/>
              </w:rPr>
              <w:t>п</w:t>
            </w:r>
            <w:proofErr w:type="spellEnd"/>
            <w:r w:rsidRPr="00E75021">
              <w:rPr>
                <w:sz w:val="23"/>
                <w:szCs w:val="23"/>
                <w:shd w:val="clear" w:color="auto" w:fill="FFFFFF"/>
              </w:rPr>
              <w:t xml:space="preserve"> Г</w:t>
            </w:r>
            <w:r>
              <w:rPr>
                <w:sz w:val="23"/>
                <w:szCs w:val="23"/>
                <w:shd w:val="clear" w:color="auto" w:fill="FFFFFF"/>
              </w:rPr>
              <w:t xml:space="preserve">орные </w:t>
            </w:r>
            <w:r w:rsidRPr="00E75021">
              <w:rPr>
                <w:sz w:val="23"/>
                <w:szCs w:val="23"/>
                <w:shd w:val="clear" w:color="auto" w:fill="FFFFFF"/>
              </w:rPr>
              <w:t>Кл</w:t>
            </w:r>
            <w:r>
              <w:rPr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399,0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314,5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-84,5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-21,2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432,3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351,1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-81,2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-18,8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Д/С № 4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к</w:t>
            </w:r>
            <w:r w:rsidRPr="00E75021">
              <w:rPr>
                <w:sz w:val="23"/>
                <w:szCs w:val="23"/>
                <w:shd w:val="clear" w:color="auto" w:fill="FFFFFF"/>
              </w:rPr>
              <w:t>п</w:t>
            </w:r>
            <w:proofErr w:type="spellEnd"/>
            <w:r w:rsidRPr="00E75021">
              <w:rPr>
                <w:sz w:val="23"/>
                <w:szCs w:val="23"/>
                <w:shd w:val="clear" w:color="auto" w:fill="FFFFFF"/>
              </w:rPr>
              <w:t xml:space="preserve"> Г</w:t>
            </w:r>
            <w:r>
              <w:rPr>
                <w:sz w:val="23"/>
                <w:szCs w:val="23"/>
                <w:shd w:val="clear" w:color="auto" w:fill="FFFFFF"/>
              </w:rPr>
              <w:t xml:space="preserve">орные </w:t>
            </w:r>
            <w:r w:rsidRPr="00E75021">
              <w:rPr>
                <w:sz w:val="23"/>
                <w:szCs w:val="23"/>
                <w:shd w:val="clear" w:color="auto" w:fill="FFFFFF"/>
              </w:rPr>
              <w:t>Кл.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304,2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277,7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-26,5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-8,7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329,6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297,3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-32,3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-9,8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Д/С № </w:t>
            </w:r>
            <w:r>
              <w:rPr>
                <w:sz w:val="23"/>
                <w:szCs w:val="23"/>
                <w:shd w:val="clear" w:color="auto" w:fill="FFFFFF"/>
              </w:rPr>
              <w:t xml:space="preserve">5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пгт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Кировский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231,0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232,0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1,0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0,4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250,3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233,6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-16,7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-6,7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 xml:space="preserve">Д/С № </w:t>
            </w:r>
            <w:r>
              <w:rPr>
                <w:sz w:val="23"/>
                <w:szCs w:val="23"/>
                <w:shd w:val="clear" w:color="auto" w:fill="FFFFFF"/>
              </w:rPr>
              <w:t xml:space="preserve">6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пгт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Кировский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242,4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237,7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-4,7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-1,9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262,6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255,4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-7,2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-2,7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>ДО ДЮЦ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34,2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15,8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-18,4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-53,8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37,1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14,3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-22,8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-61,4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>ДО КДШИ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7,2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-7,2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7,8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7,8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ДО</w:t>
            </w:r>
            <w:r w:rsidRPr="00E75021">
              <w:rPr>
                <w:sz w:val="23"/>
                <w:szCs w:val="23"/>
                <w:shd w:val="clear" w:color="auto" w:fill="FFFFFF"/>
              </w:rPr>
              <w:t xml:space="preserve"> ДЮСШ </w:t>
            </w:r>
            <w:r>
              <w:rPr>
                <w:sz w:val="23"/>
                <w:szCs w:val="23"/>
                <w:shd w:val="clear" w:color="auto" w:fill="FFFFFF"/>
              </w:rPr>
              <w:t>«</w:t>
            </w:r>
            <w:r w:rsidRPr="00E75021">
              <w:rPr>
                <w:sz w:val="23"/>
                <w:szCs w:val="23"/>
                <w:shd w:val="clear" w:color="auto" w:fill="FFFFFF"/>
              </w:rPr>
              <w:t>Патриот</w:t>
            </w:r>
            <w:r>
              <w:rPr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174,6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174,2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-0,4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-0,2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189,2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150,0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-39,2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-20,7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>ДОЛ Мечта</w:t>
            </w:r>
            <w:r>
              <w:rPr>
                <w:sz w:val="23"/>
                <w:szCs w:val="23"/>
                <w:shd w:val="clear" w:color="auto" w:fill="FFFFFF"/>
              </w:rPr>
              <w:t xml:space="preserve"> (спорт разд.)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135,6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111,3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-24,3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-17,9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146,9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263,6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116,7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79,4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>Склады ул. Дорожников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19,1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19,1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193,7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27,1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-166,6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-86,0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>МБУ КДЦ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277,8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325,2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47,4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17,1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301,0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292,1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-8,9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-3,0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>Администрация КМР</w:t>
            </w:r>
          </w:p>
        </w:tc>
        <w:tc>
          <w:tcPr>
            <w:tcW w:w="835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831,0</w:t>
            </w:r>
          </w:p>
        </w:tc>
        <w:tc>
          <w:tcPr>
            <w:tcW w:w="916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580,3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-250,7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-30,2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900,3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698,6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-201,9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-22,4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>Здание интерната</w:t>
            </w:r>
          </w:p>
        </w:tc>
        <w:tc>
          <w:tcPr>
            <w:tcW w:w="835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363,4</w:t>
            </w:r>
          </w:p>
        </w:tc>
        <w:tc>
          <w:tcPr>
            <w:tcW w:w="916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111,0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-252,4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-69,5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300,3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123,9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-176,4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-58,7</w:t>
            </w:r>
          </w:p>
        </w:tc>
      </w:tr>
      <w:tr w:rsidR="00D81396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>Скважины</w:t>
            </w:r>
          </w:p>
        </w:tc>
        <w:tc>
          <w:tcPr>
            <w:tcW w:w="835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64,8</w:t>
            </w:r>
          </w:p>
        </w:tc>
        <w:tc>
          <w:tcPr>
            <w:tcW w:w="916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30,7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-34,1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-52,6</w:t>
            </w:r>
          </w:p>
        </w:tc>
        <w:tc>
          <w:tcPr>
            <w:tcW w:w="850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70,0</w:t>
            </w:r>
          </w:p>
        </w:tc>
        <w:tc>
          <w:tcPr>
            <w:tcW w:w="851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59,0</w:t>
            </w:r>
          </w:p>
        </w:tc>
        <w:tc>
          <w:tcPr>
            <w:tcW w:w="992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-11,0</w:t>
            </w:r>
          </w:p>
        </w:tc>
        <w:tc>
          <w:tcPr>
            <w:tcW w:w="709" w:type="dxa"/>
          </w:tcPr>
          <w:p w:rsidR="00D81396" w:rsidRPr="000D7757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  <w:r w:rsidRPr="000D7757">
              <w:rPr>
                <w:sz w:val="23"/>
                <w:szCs w:val="23"/>
                <w:shd w:val="clear" w:color="auto" w:fill="FFFFFF"/>
              </w:rPr>
              <w:t>-15,7</w:t>
            </w:r>
          </w:p>
        </w:tc>
      </w:tr>
      <w:tr w:rsidR="00D81396" w:rsidRPr="00672F71" w:rsidTr="004D78F6">
        <w:tc>
          <w:tcPr>
            <w:tcW w:w="2752" w:type="dxa"/>
          </w:tcPr>
          <w:p w:rsidR="00D81396" w:rsidRPr="00E75021" w:rsidRDefault="00D81396" w:rsidP="004D78F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E75021">
              <w:rPr>
                <w:sz w:val="23"/>
                <w:szCs w:val="23"/>
                <w:shd w:val="clear" w:color="auto" w:fill="FFFFFF"/>
              </w:rPr>
              <w:t>Админ. здание Авдеевка</w:t>
            </w:r>
          </w:p>
        </w:tc>
        <w:tc>
          <w:tcPr>
            <w:tcW w:w="835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132,0</w:t>
            </w:r>
          </w:p>
        </w:tc>
        <w:tc>
          <w:tcPr>
            <w:tcW w:w="916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78,2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-53,8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-40,8</w:t>
            </w:r>
          </w:p>
        </w:tc>
        <w:tc>
          <w:tcPr>
            <w:tcW w:w="850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143,0</w:t>
            </w:r>
          </w:p>
        </w:tc>
        <w:tc>
          <w:tcPr>
            <w:tcW w:w="851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212,2</w:t>
            </w:r>
          </w:p>
        </w:tc>
        <w:tc>
          <w:tcPr>
            <w:tcW w:w="992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69,2</w:t>
            </w:r>
          </w:p>
        </w:tc>
        <w:tc>
          <w:tcPr>
            <w:tcW w:w="709" w:type="dxa"/>
          </w:tcPr>
          <w:p w:rsidR="00D81396" w:rsidRPr="00672F71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highlight w:val="yellow"/>
                <w:shd w:val="clear" w:color="auto" w:fill="FFFFFF"/>
              </w:rPr>
            </w:pPr>
            <w:r w:rsidRPr="00672F71">
              <w:rPr>
                <w:sz w:val="23"/>
                <w:szCs w:val="23"/>
                <w:highlight w:val="yellow"/>
                <w:shd w:val="clear" w:color="auto" w:fill="FFFFFF"/>
              </w:rPr>
              <w:t>48,4</w:t>
            </w:r>
          </w:p>
        </w:tc>
      </w:tr>
      <w:tr w:rsidR="00D81396" w:rsidTr="004D78F6">
        <w:tc>
          <w:tcPr>
            <w:tcW w:w="2752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jc w:val="right"/>
              <w:rPr>
                <w:b/>
                <w:shd w:val="clear" w:color="auto" w:fill="FFFFFF"/>
              </w:rPr>
            </w:pPr>
          </w:p>
          <w:p w:rsidR="00D81396" w:rsidRPr="00E75021" w:rsidRDefault="00D81396" w:rsidP="004D78F6">
            <w:pPr>
              <w:autoSpaceDE w:val="0"/>
              <w:autoSpaceDN w:val="0"/>
              <w:adjustRightInd w:val="0"/>
              <w:jc w:val="right"/>
              <w:rPr>
                <w:b/>
                <w:shd w:val="clear" w:color="auto" w:fill="FFFFFF"/>
              </w:rPr>
            </w:pPr>
            <w:r w:rsidRPr="00E75021">
              <w:rPr>
                <w:b/>
                <w:shd w:val="clear" w:color="auto" w:fill="FFFFFF"/>
              </w:rPr>
              <w:t>ИТОГО:</w:t>
            </w:r>
          </w:p>
        </w:tc>
        <w:tc>
          <w:tcPr>
            <w:tcW w:w="835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hd w:val="clear" w:color="auto" w:fill="FFFFFF"/>
              </w:rPr>
            </w:pPr>
          </w:p>
          <w:p w:rsidR="00D81396" w:rsidRPr="005E6C2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5E6C24">
              <w:rPr>
                <w:b/>
                <w:sz w:val="22"/>
                <w:szCs w:val="22"/>
                <w:shd w:val="clear" w:color="auto" w:fill="FFFFFF"/>
              </w:rPr>
              <w:t>6553,6</w:t>
            </w:r>
          </w:p>
        </w:tc>
        <w:tc>
          <w:tcPr>
            <w:tcW w:w="916" w:type="dxa"/>
          </w:tcPr>
          <w:p w:rsidR="00D81396" w:rsidRPr="005E6C2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D81396" w:rsidRPr="005E6C2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5E6C24">
              <w:rPr>
                <w:b/>
                <w:sz w:val="22"/>
                <w:szCs w:val="22"/>
                <w:shd w:val="clear" w:color="auto" w:fill="FFFFFF"/>
              </w:rPr>
              <w:t>5224,7</w:t>
            </w:r>
          </w:p>
        </w:tc>
        <w:tc>
          <w:tcPr>
            <w:tcW w:w="992" w:type="dxa"/>
          </w:tcPr>
          <w:p w:rsidR="00D81396" w:rsidRPr="005E6C2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D81396" w:rsidRPr="005E6C24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5E6C24">
              <w:rPr>
                <w:b/>
                <w:sz w:val="22"/>
                <w:szCs w:val="22"/>
                <w:shd w:val="clear" w:color="auto" w:fill="FFFFFF"/>
              </w:rPr>
              <w:t>-1 328,8</w:t>
            </w:r>
          </w:p>
        </w:tc>
        <w:tc>
          <w:tcPr>
            <w:tcW w:w="709" w:type="dxa"/>
          </w:tcPr>
          <w:p w:rsidR="00D81396" w:rsidRPr="00F2232D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D81396" w:rsidRPr="00F2232D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F2232D">
              <w:rPr>
                <w:b/>
                <w:sz w:val="22"/>
                <w:szCs w:val="22"/>
                <w:shd w:val="clear" w:color="auto" w:fill="FFFFFF"/>
              </w:rPr>
              <w:t>-20,3</w:t>
            </w:r>
          </w:p>
        </w:tc>
        <w:tc>
          <w:tcPr>
            <w:tcW w:w="850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D81396" w:rsidRPr="00F2232D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7232,9</w:t>
            </w:r>
          </w:p>
        </w:tc>
        <w:tc>
          <w:tcPr>
            <w:tcW w:w="851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D81396" w:rsidRPr="00F2232D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5821,9</w:t>
            </w:r>
          </w:p>
        </w:tc>
        <w:tc>
          <w:tcPr>
            <w:tcW w:w="992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D81396" w:rsidRPr="00F2232D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-1 411,0</w:t>
            </w:r>
          </w:p>
        </w:tc>
        <w:tc>
          <w:tcPr>
            <w:tcW w:w="709" w:type="dxa"/>
          </w:tcPr>
          <w:p w:rsidR="00D81396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:rsidR="00D81396" w:rsidRPr="00F2232D" w:rsidRDefault="00D81396" w:rsidP="004D78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-19,5</w:t>
            </w:r>
          </w:p>
        </w:tc>
      </w:tr>
    </w:tbl>
    <w:p w:rsidR="00D81396" w:rsidRDefault="00D81396" w:rsidP="00D813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C54673" w:rsidRDefault="00C54673"/>
    <w:sectPr w:rsidR="00C5467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08" w:rsidRDefault="00D76308" w:rsidP="00D81396">
      <w:r>
        <w:separator/>
      </w:r>
    </w:p>
  </w:endnote>
  <w:endnote w:type="continuationSeparator" w:id="0">
    <w:p w:rsidR="00D76308" w:rsidRDefault="00D76308" w:rsidP="00D8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751173"/>
      <w:docPartObj>
        <w:docPartGallery w:val="Page Numbers (Bottom of Page)"/>
        <w:docPartUnique/>
      </w:docPartObj>
    </w:sdtPr>
    <w:sdtContent>
      <w:p w:rsidR="004D78F6" w:rsidRDefault="004D78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D78F6" w:rsidRDefault="004D78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08" w:rsidRDefault="00D76308" w:rsidP="00D81396">
      <w:r>
        <w:separator/>
      </w:r>
    </w:p>
  </w:footnote>
  <w:footnote w:type="continuationSeparator" w:id="0">
    <w:p w:rsidR="00D76308" w:rsidRDefault="00D76308" w:rsidP="00D81396">
      <w:r>
        <w:continuationSeparator/>
      </w:r>
    </w:p>
  </w:footnote>
  <w:footnote w:id="1">
    <w:p w:rsidR="004D78F6" w:rsidRDefault="004D78F6" w:rsidP="00D81396">
      <w:pPr>
        <w:pStyle w:val="ac"/>
        <w:jc w:val="both"/>
      </w:pPr>
      <w:r>
        <w:rPr>
          <w:rStyle w:val="ae"/>
        </w:rPr>
        <w:footnoteRef/>
      </w:r>
      <w:r>
        <w:t xml:space="preserve"> Постановление администрации Кировского муниципального района от 05.06.2018 № 136 «Об утверждении муниципальной программы «Энергосбережение и повышение энергетической эффективности в муниципальных учреждениях Кировского муниципального района» на 2019-2021 годы» (далее – муниципальная Программа).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F00"/>
    <w:multiLevelType w:val="hybridMultilevel"/>
    <w:tmpl w:val="5C32618C"/>
    <w:lvl w:ilvl="0" w:tplc="A2D2D5A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3B25A4"/>
    <w:multiLevelType w:val="hybridMultilevel"/>
    <w:tmpl w:val="68924AFA"/>
    <w:lvl w:ilvl="0" w:tplc="6C520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D21D4"/>
    <w:multiLevelType w:val="hybridMultilevel"/>
    <w:tmpl w:val="F4B20C00"/>
    <w:lvl w:ilvl="0" w:tplc="56AA1DC8">
      <w:start w:val="2019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272A8D"/>
    <w:multiLevelType w:val="hybridMultilevel"/>
    <w:tmpl w:val="C3147870"/>
    <w:lvl w:ilvl="0" w:tplc="7ED06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CC7C1D"/>
    <w:multiLevelType w:val="hybridMultilevel"/>
    <w:tmpl w:val="CA026A82"/>
    <w:lvl w:ilvl="0" w:tplc="64A695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62292E"/>
    <w:multiLevelType w:val="hybridMultilevel"/>
    <w:tmpl w:val="6B10D504"/>
    <w:lvl w:ilvl="0" w:tplc="77080F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10774B"/>
    <w:multiLevelType w:val="hybridMultilevel"/>
    <w:tmpl w:val="75C0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D66FA"/>
    <w:multiLevelType w:val="hybridMultilevel"/>
    <w:tmpl w:val="C4D80C52"/>
    <w:lvl w:ilvl="0" w:tplc="00EEF95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D1373"/>
    <w:multiLevelType w:val="hybridMultilevel"/>
    <w:tmpl w:val="5F86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1465D"/>
    <w:multiLevelType w:val="hybridMultilevel"/>
    <w:tmpl w:val="BB100AA2"/>
    <w:lvl w:ilvl="0" w:tplc="A2D2D5A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791899"/>
    <w:multiLevelType w:val="hybridMultilevel"/>
    <w:tmpl w:val="91306572"/>
    <w:lvl w:ilvl="0" w:tplc="6BBCA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CD"/>
    <w:rsid w:val="001C2C54"/>
    <w:rsid w:val="00341D35"/>
    <w:rsid w:val="003A08F3"/>
    <w:rsid w:val="004D78F6"/>
    <w:rsid w:val="0055457A"/>
    <w:rsid w:val="006959BD"/>
    <w:rsid w:val="007704CD"/>
    <w:rsid w:val="00C54673"/>
    <w:rsid w:val="00D76308"/>
    <w:rsid w:val="00D8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81396"/>
    <w:rPr>
      <w:rFonts w:ascii="Verdana" w:hAnsi="Verdana"/>
      <w:b/>
    </w:rPr>
  </w:style>
  <w:style w:type="paragraph" w:styleId="a4">
    <w:name w:val="List Paragraph"/>
    <w:basedOn w:val="a"/>
    <w:uiPriority w:val="34"/>
    <w:qFormat/>
    <w:rsid w:val="00D81396"/>
    <w:pPr>
      <w:ind w:left="720"/>
      <w:contextualSpacing/>
    </w:pPr>
  </w:style>
  <w:style w:type="table" w:styleId="a5">
    <w:name w:val="Table Grid"/>
    <w:basedOn w:val="a1"/>
    <w:uiPriority w:val="59"/>
    <w:rsid w:val="00D8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13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3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813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1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13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1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813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81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81396"/>
    <w:rPr>
      <w:vertAlign w:val="superscript"/>
    </w:rPr>
  </w:style>
  <w:style w:type="paragraph" w:customStyle="1" w:styleId="ConsPlusTitle">
    <w:name w:val="ConsPlusTitle"/>
    <w:uiPriority w:val="99"/>
    <w:rsid w:val="00D81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81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81396"/>
    <w:rPr>
      <w:rFonts w:ascii="Verdana" w:hAnsi="Verdana"/>
      <w:b/>
    </w:rPr>
  </w:style>
  <w:style w:type="paragraph" w:styleId="a4">
    <w:name w:val="List Paragraph"/>
    <w:basedOn w:val="a"/>
    <w:uiPriority w:val="34"/>
    <w:qFormat/>
    <w:rsid w:val="00D81396"/>
    <w:pPr>
      <w:ind w:left="720"/>
      <w:contextualSpacing/>
    </w:pPr>
  </w:style>
  <w:style w:type="table" w:styleId="a5">
    <w:name w:val="Table Grid"/>
    <w:basedOn w:val="a1"/>
    <w:uiPriority w:val="59"/>
    <w:rsid w:val="00D8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13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3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813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1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13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1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813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81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81396"/>
    <w:rPr>
      <w:vertAlign w:val="superscript"/>
    </w:rPr>
  </w:style>
  <w:style w:type="paragraph" w:customStyle="1" w:styleId="ConsPlusTitle">
    <w:name w:val="ConsPlusTitle"/>
    <w:uiPriority w:val="99"/>
    <w:rsid w:val="00D81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81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D792E4B28432692873CEF20FBCA8254B00B61AD47A92FDFE168D85DD761AF9B7FD843797C6D1E988D58F39E59E2B334C84EB9C15984E10ER1F" TargetMode="External"/><Relationship Id="rId13" Type="http://schemas.openxmlformats.org/officeDocument/2006/relationships/hyperlink" Target="consultantplus://offline/ref=1E5AC3BDFF8DFA5889512A4B0064E29A9637A6CC332293F88492605D4834A84112BC961F2F52A72914D9BDDB5B341B7EA4C00DC95D1BS8s9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1E5DBF809DB35AF3A142816AC54AD5F6231E9373280A2AC6D86EC90D1F2499408EE0FAFBB63BA68458DEE736321D598444927332CB886AZFyB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5AC3BDFF8DFA5889512A4B0064E29A9637A6CC332293F88492605D4834A84112BC961F2F52A72914D9BDDB5B341B7EA4C00DC95D1BS8s9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5AC3BDFF8DFA5889512A4B0064E29A9637A6CC332293F88492605D4834A84112BC961F2F52A42914D9BDDB5B341B7EA4C00DC95D1BS8s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F4CE0A622A6088594FCD22C57B432C9FB7DEC9BCEE1BF831D06543EA70CB02C69D27414EFF2E0D4717DBA3BD8A9CE829C1775C2D7149w1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6675</Words>
  <Characters>38048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cp:lastPrinted>2020-03-02T04:58:00Z</cp:lastPrinted>
  <dcterms:created xsi:type="dcterms:W3CDTF">2020-02-26T05:58:00Z</dcterms:created>
  <dcterms:modified xsi:type="dcterms:W3CDTF">2020-03-03T04:58:00Z</dcterms:modified>
</cp:coreProperties>
</file>