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083" w:rsidRPr="00103063" w:rsidRDefault="00DD0083" w:rsidP="00DD0083">
      <w:pPr>
        <w:jc w:val="center"/>
        <w:rPr>
          <w:color w:val="FF0000"/>
        </w:rPr>
      </w:pPr>
      <w:r>
        <w:rPr>
          <w:b/>
          <w:i/>
          <w:noProof/>
          <w:color w:val="FF0000"/>
          <w:sz w:val="28"/>
          <w:szCs w:val="28"/>
        </w:rPr>
        <w:drawing>
          <wp:inline distT="0" distB="0" distL="0" distR="0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063">
        <w:rPr>
          <w:b/>
          <w:i/>
          <w:color w:val="FF0000"/>
          <w:sz w:val="28"/>
          <w:szCs w:val="28"/>
        </w:rPr>
        <w:t xml:space="preserve"> </w:t>
      </w:r>
    </w:p>
    <w:p w:rsidR="00DD0083" w:rsidRPr="00103063" w:rsidRDefault="00DD0083" w:rsidP="00DD0083">
      <w:pPr>
        <w:jc w:val="right"/>
        <w:rPr>
          <w:color w:val="FF0000"/>
        </w:rPr>
      </w:pPr>
      <w:r w:rsidRPr="00103063">
        <w:rPr>
          <w:color w:val="FF0000"/>
        </w:rPr>
        <w:t xml:space="preserve"> </w:t>
      </w:r>
    </w:p>
    <w:p w:rsidR="00DD0083" w:rsidRPr="00A84E45" w:rsidRDefault="00DD0083" w:rsidP="00DD0083">
      <w:pPr>
        <w:jc w:val="center"/>
      </w:pPr>
      <w:r w:rsidRPr="00A84E45">
        <w:t>АДМИНИСТРАЦИЯ КИРОВСКОГО МУНИЦИПАЛЬНОГО РАЙОНА</w:t>
      </w:r>
      <w:r w:rsidRPr="00A84E45">
        <w:br/>
        <w:t>ПРИМОРСКОГО КРАЯ</w:t>
      </w:r>
    </w:p>
    <w:p w:rsidR="00DD0083" w:rsidRPr="00A84E45" w:rsidRDefault="00DD0083" w:rsidP="00DD0083">
      <w:pPr>
        <w:jc w:val="center"/>
      </w:pPr>
    </w:p>
    <w:p w:rsidR="00DD0083" w:rsidRPr="00A84E45" w:rsidRDefault="00DD0083" w:rsidP="00DD0083">
      <w:pPr>
        <w:jc w:val="center"/>
        <w:rPr>
          <w:b/>
        </w:rPr>
      </w:pPr>
      <w:r w:rsidRPr="00A84E45">
        <w:rPr>
          <w:b/>
        </w:rPr>
        <w:t>КОМИССИЯ ПО ПРЕДУПРЕЖДЕНИЮ И ЛИКВИДАЦИИ ЧРЕЗВЫЧАЙНЫХ СИТУАЦИЙ И ОБЕСПЕЧЕНИЮ ПОЖАРНОЙ БЕЗОПАСНОСТИ</w:t>
      </w:r>
    </w:p>
    <w:p w:rsidR="00DD0083" w:rsidRPr="00A84E45" w:rsidRDefault="00DD0083" w:rsidP="00DD0083">
      <w:pPr>
        <w:jc w:val="center"/>
        <w:rPr>
          <w:b/>
        </w:rPr>
      </w:pPr>
    </w:p>
    <w:p w:rsidR="00DD0083" w:rsidRPr="00A84E45" w:rsidRDefault="00DD0083" w:rsidP="00DD0083">
      <w:pPr>
        <w:jc w:val="center"/>
      </w:pPr>
      <w:r w:rsidRPr="00A84E45">
        <w:t>РЕШЕНИЕ</w:t>
      </w:r>
    </w:p>
    <w:p w:rsidR="00DD0083" w:rsidRPr="00A84E45" w:rsidRDefault="00DD0083" w:rsidP="00DD0083">
      <w:pPr>
        <w:jc w:val="center"/>
      </w:pPr>
    </w:p>
    <w:p w:rsidR="00DD0083" w:rsidRPr="00A84E45" w:rsidRDefault="00597F75" w:rsidP="00DD0083">
      <w:r>
        <w:t>26.06</w:t>
      </w:r>
      <w:r w:rsidR="00DD0083" w:rsidRPr="00D6645F">
        <w:t>.202</w:t>
      </w:r>
      <w:r>
        <w:t>4</w:t>
      </w:r>
      <w:r w:rsidR="00D6645F">
        <w:rPr>
          <w:color w:val="FF0000"/>
        </w:rPr>
        <w:t xml:space="preserve"> </w:t>
      </w:r>
      <w:r w:rsidR="00DD0083" w:rsidRPr="00A84E45">
        <w:t xml:space="preserve"> г.              </w:t>
      </w:r>
      <w:r w:rsidR="002A1EF4">
        <w:t xml:space="preserve">                   </w:t>
      </w:r>
      <w:r w:rsidR="00D6645F">
        <w:t xml:space="preserve">      </w:t>
      </w:r>
      <w:r w:rsidR="002A1EF4">
        <w:t xml:space="preserve">   </w:t>
      </w:r>
      <w:proofErr w:type="spellStart"/>
      <w:r w:rsidR="00DD0083" w:rsidRPr="00A84E45">
        <w:t>п</w:t>
      </w:r>
      <w:r w:rsidR="002A1EF4">
        <w:t>гт</w:t>
      </w:r>
      <w:proofErr w:type="spellEnd"/>
      <w:r w:rsidR="00DD0083" w:rsidRPr="00A84E45">
        <w:t xml:space="preserve">. Кировский                            </w:t>
      </w:r>
      <w:r w:rsidR="00D6645F">
        <w:t xml:space="preserve">       </w:t>
      </w:r>
      <w:r w:rsidR="004F586B">
        <w:t xml:space="preserve">    </w:t>
      </w:r>
      <w:r w:rsidR="002A1EF4">
        <w:t xml:space="preserve"> №  __</w:t>
      </w:r>
      <w:r w:rsidR="007070E3">
        <w:t>8</w:t>
      </w:r>
      <w:r w:rsidR="002A1EF4">
        <w:t>___</w:t>
      </w:r>
    </w:p>
    <w:p w:rsidR="00DD0083" w:rsidRPr="00A84E45" w:rsidRDefault="00DD0083" w:rsidP="00DD0083"/>
    <w:p w:rsidR="00DD0083" w:rsidRPr="00BD511A" w:rsidRDefault="00DD0083" w:rsidP="00DD0083">
      <w:pPr>
        <w:jc w:val="center"/>
        <w:rPr>
          <w:b/>
          <w:sz w:val="28"/>
          <w:szCs w:val="28"/>
        </w:rPr>
      </w:pPr>
      <w:proofErr w:type="gramStart"/>
      <w:r w:rsidRPr="00BD511A">
        <w:rPr>
          <w:b/>
          <w:sz w:val="28"/>
          <w:szCs w:val="28"/>
        </w:rPr>
        <w:t xml:space="preserve">О введении режима ЧРЕЗВЫЧАЙНАЯ СИТУАЦИЯ на территории Кировского муниципального района в связи с </w:t>
      </w:r>
      <w:r w:rsidR="00BD511A" w:rsidRPr="00BD511A">
        <w:rPr>
          <w:b/>
          <w:sz w:val="28"/>
          <w:szCs w:val="28"/>
        </w:rPr>
        <w:t>переувлажнением почвы</w:t>
      </w:r>
      <w:r w:rsidR="00DD4B05">
        <w:rPr>
          <w:b/>
          <w:sz w:val="28"/>
          <w:szCs w:val="28"/>
        </w:rPr>
        <w:t xml:space="preserve"> </w:t>
      </w:r>
      <w:r w:rsidR="004A00BD">
        <w:rPr>
          <w:b/>
          <w:sz w:val="28"/>
          <w:szCs w:val="28"/>
        </w:rPr>
        <w:t>на зем</w:t>
      </w:r>
      <w:r w:rsidR="00DD4B05">
        <w:rPr>
          <w:b/>
          <w:sz w:val="28"/>
          <w:szCs w:val="28"/>
        </w:rPr>
        <w:t>лях</w:t>
      </w:r>
      <w:proofErr w:type="gramEnd"/>
      <w:r w:rsidR="00DD4B05">
        <w:rPr>
          <w:b/>
          <w:sz w:val="28"/>
          <w:szCs w:val="28"/>
        </w:rPr>
        <w:t xml:space="preserve"> сельхозназначения</w:t>
      </w:r>
      <w:r w:rsidR="001762D8">
        <w:rPr>
          <w:b/>
          <w:sz w:val="28"/>
          <w:szCs w:val="28"/>
        </w:rPr>
        <w:t xml:space="preserve">  </w:t>
      </w:r>
      <w:r w:rsidR="00BD511A" w:rsidRPr="00BD511A">
        <w:rPr>
          <w:b/>
          <w:sz w:val="28"/>
          <w:szCs w:val="28"/>
        </w:rPr>
        <w:t xml:space="preserve"> </w:t>
      </w:r>
      <w:r w:rsidR="002A1EF4" w:rsidRPr="00BD511A">
        <w:rPr>
          <w:b/>
          <w:sz w:val="28"/>
          <w:szCs w:val="28"/>
        </w:rPr>
        <w:t xml:space="preserve"> </w:t>
      </w:r>
    </w:p>
    <w:p w:rsidR="00DD0083" w:rsidRPr="00EF58F6" w:rsidRDefault="00DD0083" w:rsidP="00DD0083">
      <w:pPr>
        <w:rPr>
          <w:b/>
          <w:sz w:val="28"/>
          <w:szCs w:val="28"/>
        </w:rPr>
      </w:pPr>
    </w:p>
    <w:p w:rsidR="00A37AA5" w:rsidRPr="002832E7" w:rsidRDefault="00020F1C" w:rsidP="002832E7">
      <w:pPr>
        <w:spacing w:line="360" w:lineRule="auto"/>
        <w:ind w:firstLine="708"/>
        <w:jc w:val="both"/>
        <w:rPr>
          <w:sz w:val="28"/>
          <w:szCs w:val="28"/>
        </w:rPr>
      </w:pPr>
      <w:r w:rsidRPr="002832E7">
        <w:rPr>
          <w:sz w:val="28"/>
          <w:szCs w:val="28"/>
        </w:rPr>
        <w:t xml:space="preserve">В  связи с неблагоприятными погодными условиями </w:t>
      </w:r>
      <w:r w:rsidR="005B5A9D" w:rsidRPr="002832E7">
        <w:rPr>
          <w:sz w:val="28"/>
          <w:szCs w:val="28"/>
        </w:rPr>
        <w:t xml:space="preserve"> на территории </w:t>
      </w:r>
      <w:r w:rsidR="00BD511A" w:rsidRPr="002832E7">
        <w:rPr>
          <w:sz w:val="28"/>
          <w:szCs w:val="28"/>
        </w:rPr>
        <w:t xml:space="preserve">Кировского муниципального района </w:t>
      </w:r>
      <w:r w:rsidR="005B5A9D" w:rsidRPr="002832E7">
        <w:rPr>
          <w:sz w:val="28"/>
          <w:szCs w:val="28"/>
        </w:rPr>
        <w:t>Приморского края</w:t>
      </w:r>
      <w:r w:rsidRPr="002832E7">
        <w:rPr>
          <w:sz w:val="28"/>
          <w:szCs w:val="28"/>
        </w:rPr>
        <w:t>,</w:t>
      </w:r>
      <w:r w:rsidR="005B5A9D" w:rsidRPr="002832E7">
        <w:rPr>
          <w:sz w:val="28"/>
          <w:szCs w:val="28"/>
        </w:rPr>
        <w:t xml:space="preserve"> </w:t>
      </w:r>
      <w:r w:rsidRPr="002832E7">
        <w:rPr>
          <w:sz w:val="28"/>
          <w:szCs w:val="28"/>
        </w:rPr>
        <w:t xml:space="preserve">в период </w:t>
      </w:r>
      <w:r w:rsidR="00BD511A" w:rsidRPr="002832E7">
        <w:rPr>
          <w:rFonts w:eastAsia="Calibri"/>
          <w:sz w:val="28"/>
          <w:szCs w:val="28"/>
          <w:lang w:eastAsia="en-US"/>
        </w:rPr>
        <w:t>с 27 мая</w:t>
      </w:r>
      <w:r w:rsidR="005B5A9D" w:rsidRPr="002832E7">
        <w:rPr>
          <w:rFonts w:eastAsia="Calibri"/>
          <w:sz w:val="28"/>
          <w:szCs w:val="28"/>
          <w:lang w:eastAsia="en-US"/>
        </w:rPr>
        <w:t xml:space="preserve"> 202</w:t>
      </w:r>
      <w:r w:rsidR="00BD511A" w:rsidRPr="002832E7">
        <w:rPr>
          <w:rFonts w:eastAsia="Calibri"/>
          <w:sz w:val="28"/>
          <w:szCs w:val="28"/>
          <w:lang w:eastAsia="en-US"/>
        </w:rPr>
        <w:t>4</w:t>
      </w:r>
      <w:r w:rsidR="005B5A9D" w:rsidRPr="002832E7">
        <w:rPr>
          <w:rFonts w:eastAsia="Calibri"/>
          <w:sz w:val="28"/>
          <w:szCs w:val="28"/>
          <w:lang w:eastAsia="en-US"/>
        </w:rPr>
        <w:t xml:space="preserve"> года</w:t>
      </w:r>
      <w:r w:rsidRPr="002832E7">
        <w:rPr>
          <w:rFonts w:eastAsia="Calibri"/>
          <w:sz w:val="28"/>
          <w:szCs w:val="28"/>
          <w:lang w:eastAsia="en-US"/>
        </w:rPr>
        <w:t xml:space="preserve"> по настоящее время,  наблюдается </w:t>
      </w:r>
      <w:r w:rsidRPr="002832E7">
        <w:rPr>
          <w:sz w:val="28"/>
          <w:szCs w:val="28"/>
        </w:rPr>
        <w:t xml:space="preserve"> выпадение  обильных осадков</w:t>
      </w:r>
      <w:r w:rsidR="005B5A9D" w:rsidRPr="002832E7">
        <w:rPr>
          <w:sz w:val="28"/>
          <w:szCs w:val="28"/>
        </w:rPr>
        <w:t xml:space="preserve">.  </w:t>
      </w:r>
      <w:r w:rsidR="006E13C3" w:rsidRPr="002832E7">
        <w:rPr>
          <w:sz w:val="28"/>
          <w:szCs w:val="28"/>
        </w:rPr>
        <w:t xml:space="preserve">По данным Кировской метеостанции </w:t>
      </w:r>
      <w:r w:rsidR="00BD511A" w:rsidRPr="002832E7">
        <w:rPr>
          <w:sz w:val="28"/>
          <w:szCs w:val="28"/>
        </w:rPr>
        <w:t>в течени</w:t>
      </w:r>
      <w:proofErr w:type="gramStart"/>
      <w:r w:rsidR="00BD511A" w:rsidRPr="002832E7">
        <w:rPr>
          <w:sz w:val="28"/>
          <w:szCs w:val="28"/>
        </w:rPr>
        <w:t>и</w:t>
      </w:r>
      <w:proofErr w:type="gramEnd"/>
      <w:r w:rsidR="00BD511A" w:rsidRPr="002832E7">
        <w:rPr>
          <w:sz w:val="28"/>
          <w:szCs w:val="28"/>
        </w:rPr>
        <w:t xml:space="preserve"> </w:t>
      </w:r>
      <w:r w:rsidR="006F4BF8">
        <w:rPr>
          <w:sz w:val="28"/>
          <w:szCs w:val="28"/>
        </w:rPr>
        <w:t xml:space="preserve">не менее </w:t>
      </w:r>
      <w:r w:rsidR="00BD511A" w:rsidRPr="002832E7">
        <w:rPr>
          <w:sz w:val="28"/>
          <w:szCs w:val="28"/>
        </w:rPr>
        <w:t xml:space="preserve">22 дней </w:t>
      </w:r>
      <w:r w:rsidR="006E13C3" w:rsidRPr="002832E7">
        <w:rPr>
          <w:sz w:val="28"/>
          <w:szCs w:val="28"/>
        </w:rPr>
        <w:t xml:space="preserve">на территории района </w:t>
      </w:r>
      <w:r w:rsidR="00BD511A" w:rsidRPr="002832E7">
        <w:rPr>
          <w:sz w:val="28"/>
          <w:szCs w:val="28"/>
        </w:rPr>
        <w:t xml:space="preserve">сформировалось опасное агрометеорологическое явление «Переувлажнение почвы» </w:t>
      </w:r>
      <w:r w:rsidR="00A37AA5" w:rsidRPr="002832E7">
        <w:rPr>
          <w:sz w:val="28"/>
          <w:szCs w:val="28"/>
        </w:rPr>
        <w:t>в период вегетации сельхозкультур</w:t>
      </w:r>
      <w:r w:rsidR="006E13C3" w:rsidRPr="002832E7">
        <w:rPr>
          <w:sz w:val="28"/>
          <w:szCs w:val="28"/>
        </w:rPr>
        <w:t xml:space="preserve">, состояние  почвы на глубине 10 – 12 см  по визуальной оценке увлажненности оценивается как липкое или текучее, в отдельные дни (не более 20 % продолжительности периода) возможен переход почвы в мягко-пластичное или другое состояние.  </w:t>
      </w:r>
      <w:r w:rsidR="002832E7" w:rsidRPr="002832E7">
        <w:rPr>
          <w:sz w:val="28"/>
          <w:szCs w:val="28"/>
        </w:rPr>
        <w:t xml:space="preserve">В результате этого произошла  </w:t>
      </w:r>
      <w:r w:rsidR="00A37AA5" w:rsidRPr="002832E7">
        <w:rPr>
          <w:sz w:val="28"/>
          <w:szCs w:val="28"/>
        </w:rPr>
        <w:t xml:space="preserve">гибель посевов сельскохозяйственных культур на площади не менее </w:t>
      </w:r>
      <w:r w:rsidR="006E13C3" w:rsidRPr="002832E7">
        <w:rPr>
          <w:sz w:val="28"/>
          <w:szCs w:val="28"/>
        </w:rPr>
        <w:t>258</w:t>
      </w:r>
      <w:r w:rsidR="00A37AA5" w:rsidRPr="002832E7">
        <w:rPr>
          <w:sz w:val="28"/>
          <w:szCs w:val="28"/>
        </w:rPr>
        <w:t xml:space="preserve"> га.</w:t>
      </w:r>
    </w:p>
    <w:p w:rsidR="00A37AA5" w:rsidRDefault="005B5A9D" w:rsidP="00A37AA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Реки</w:t>
      </w:r>
      <w:r w:rsidRPr="00E108E5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Кировского муниципального района вышли</w:t>
      </w:r>
      <w:r w:rsidRPr="00E108E5">
        <w:rPr>
          <w:sz w:val="28"/>
          <w:szCs w:val="28"/>
        </w:rPr>
        <w:t xml:space="preserve"> из низких и средних берегов.</w:t>
      </w:r>
      <w:r w:rsidR="00D347B7">
        <w:rPr>
          <w:sz w:val="28"/>
          <w:szCs w:val="28"/>
        </w:rPr>
        <w:t xml:space="preserve"> Подтоплены низкие участки сельхозугодий, переполнены водой  мелиоративные каналы и водостоки.</w:t>
      </w:r>
      <w:r w:rsidRPr="00F8544A">
        <w:rPr>
          <w:sz w:val="28"/>
          <w:szCs w:val="28"/>
        </w:rPr>
        <w:t xml:space="preserve"> </w:t>
      </w:r>
      <w:r w:rsidR="00A37AA5">
        <w:rPr>
          <w:sz w:val="28"/>
          <w:szCs w:val="28"/>
        </w:rPr>
        <w:t>Остается опасность подтопления территорий населенных пунктов Кировского и Горноключевского городских поселений.</w:t>
      </w:r>
    </w:p>
    <w:p w:rsidR="005B5A9D" w:rsidRPr="005B5A9D" w:rsidRDefault="00A37AA5" w:rsidP="0057070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A9D" w:rsidRPr="005B5A9D">
        <w:rPr>
          <w:sz w:val="28"/>
          <w:szCs w:val="28"/>
        </w:rPr>
        <w:t xml:space="preserve">Фиксировались переливы на автомобильных дорогах: </w:t>
      </w:r>
    </w:p>
    <w:p w:rsidR="005B5A9D" w:rsidRDefault="005B5A9D" w:rsidP="0057070D">
      <w:pPr>
        <w:spacing w:line="360" w:lineRule="auto"/>
        <w:ind w:firstLine="708"/>
        <w:jc w:val="both"/>
        <w:rPr>
          <w:sz w:val="28"/>
          <w:szCs w:val="28"/>
        </w:rPr>
      </w:pPr>
      <w:r w:rsidRPr="005B5A9D">
        <w:rPr>
          <w:sz w:val="28"/>
          <w:szCs w:val="28"/>
        </w:rPr>
        <w:t xml:space="preserve"> «Кировский – Николо-Михайловка - Яковлевка», «Трасса А-370 – ст. Шмаковка</w:t>
      </w:r>
      <w:r w:rsidR="00597F75">
        <w:rPr>
          <w:sz w:val="28"/>
          <w:szCs w:val="28"/>
        </w:rPr>
        <w:t xml:space="preserve">», «Авдеевка – </w:t>
      </w:r>
      <w:proofErr w:type="spellStart"/>
      <w:r w:rsidR="00597F75">
        <w:rPr>
          <w:sz w:val="28"/>
          <w:szCs w:val="28"/>
        </w:rPr>
        <w:t>Павло-Фёдоровка</w:t>
      </w:r>
      <w:proofErr w:type="spellEnd"/>
      <w:r w:rsidR="00597F75">
        <w:rPr>
          <w:sz w:val="28"/>
          <w:szCs w:val="28"/>
        </w:rPr>
        <w:t>»,</w:t>
      </w:r>
      <w:r w:rsidRPr="005B5A9D">
        <w:rPr>
          <w:sz w:val="28"/>
          <w:szCs w:val="28"/>
        </w:rPr>
        <w:t xml:space="preserve"> «Большие Ключи – Хвищанка».</w:t>
      </w:r>
    </w:p>
    <w:p w:rsidR="00DD0083" w:rsidRPr="00D347B7" w:rsidRDefault="00D21831" w:rsidP="00DD0083">
      <w:pPr>
        <w:spacing w:line="360" w:lineRule="auto"/>
        <w:ind w:firstLine="708"/>
        <w:jc w:val="both"/>
        <w:rPr>
          <w:sz w:val="28"/>
          <w:szCs w:val="28"/>
        </w:rPr>
      </w:pPr>
      <w:r w:rsidRPr="00D347B7">
        <w:rPr>
          <w:sz w:val="28"/>
          <w:szCs w:val="28"/>
        </w:rPr>
        <w:lastRenderedPageBreak/>
        <w:t xml:space="preserve">  Продолжительные обильные осадки</w:t>
      </w:r>
      <w:r w:rsidR="00DD0083" w:rsidRPr="00D347B7">
        <w:rPr>
          <w:sz w:val="28"/>
          <w:szCs w:val="28"/>
        </w:rPr>
        <w:t xml:space="preserve"> повлек</w:t>
      </w:r>
      <w:r w:rsidRPr="00D347B7">
        <w:rPr>
          <w:sz w:val="28"/>
          <w:szCs w:val="28"/>
        </w:rPr>
        <w:t>ли</w:t>
      </w:r>
      <w:r w:rsidR="00DD0083" w:rsidRPr="00D347B7">
        <w:rPr>
          <w:sz w:val="28"/>
          <w:szCs w:val="28"/>
        </w:rPr>
        <w:t xml:space="preserve"> за собой материальные потери и </w:t>
      </w:r>
      <w:r w:rsidRPr="00D347B7">
        <w:rPr>
          <w:sz w:val="28"/>
          <w:szCs w:val="28"/>
        </w:rPr>
        <w:t xml:space="preserve">сложившаяся обстановка </w:t>
      </w:r>
      <w:r w:rsidR="00DD0083" w:rsidRPr="00D347B7">
        <w:rPr>
          <w:sz w:val="28"/>
          <w:szCs w:val="28"/>
        </w:rPr>
        <w:t>может классифицироваться как чрезвычайная ситуация муниципального характера.</w:t>
      </w:r>
    </w:p>
    <w:p w:rsidR="00DD0083" w:rsidRPr="00CA2819" w:rsidRDefault="00DD0083" w:rsidP="00DD0083">
      <w:pPr>
        <w:spacing w:line="360" w:lineRule="auto"/>
        <w:ind w:firstLine="708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В целях стабилизации обстановки и обеспечения защиты населения и территории от чрезвычайной ситуации, вызванной паводками, Комиссия по предупреждению и ликвидации чрезвычайных ситуаций и обеспечению пожарной безопасности при администрации Кировского района</w:t>
      </w:r>
    </w:p>
    <w:p w:rsidR="00DD0083" w:rsidRPr="00CA2819" w:rsidRDefault="00DD0083" w:rsidP="00DD0083">
      <w:pPr>
        <w:rPr>
          <w:sz w:val="28"/>
          <w:szCs w:val="28"/>
        </w:rPr>
      </w:pPr>
    </w:p>
    <w:p w:rsidR="00DD0083" w:rsidRPr="00CA2819" w:rsidRDefault="00DD0083" w:rsidP="00DD0083">
      <w:pPr>
        <w:rPr>
          <w:sz w:val="28"/>
          <w:szCs w:val="28"/>
        </w:rPr>
      </w:pPr>
      <w:r w:rsidRPr="00CA2819">
        <w:rPr>
          <w:sz w:val="28"/>
          <w:szCs w:val="28"/>
        </w:rPr>
        <w:t>РЕШИЛА:</w:t>
      </w:r>
    </w:p>
    <w:p w:rsidR="00DD0083" w:rsidRPr="00103063" w:rsidRDefault="00DD0083" w:rsidP="00DD0083">
      <w:pPr>
        <w:rPr>
          <w:color w:val="FF0000"/>
          <w:sz w:val="28"/>
          <w:szCs w:val="28"/>
        </w:rPr>
      </w:pP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27C9A">
        <w:rPr>
          <w:sz w:val="28"/>
          <w:szCs w:val="28"/>
          <w:lang w:val="en-US"/>
        </w:rPr>
        <w:t>C</w:t>
      </w:r>
      <w:r w:rsidR="00597F75">
        <w:rPr>
          <w:sz w:val="28"/>
          <w:szCs w:val="28"/>
        </w:rPr>
        <w:t xml:space="preserve"> 26 июня</w:t>
      </w:r>
      <w:r w:rsidRPr="00B27C9A">
        <w:rPr>
          <w:sz w:val="28"/>
          <w:szCs w:val="28"/>
        </w:rPr>
        <w:t xml:space="preserve"> 202</w:t>
      </w:r>
      <w:r w:rsidR="00597F75">
        <w:rPr>
          <w:sz w:val="28"/>
          <w:szCs w:val="28"/>
        </w:rPr>
        <w:t>4</w:t>
      </w:r>
      <w:r w:rsidRPr="00B27C9A">
        <w:rPr>
          <w:sz w:val="28"/>
          <w:szCs w:val="28"/>
        </w:rPr>
        <w:t xml:space="preserve"> года признать</w:t>
      </w:r>
      <w:r w:rsidRPr="00CA2819">
        <w:rPr>
          <w:sz w:val="28"/>
          <w:szCs w:val="28"/>
        </w:rPr>
        <w:t xml:space="preserve"> ситуацию, сложившуюся на территории Кировского муниципального района чрезвычайной. 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 xml:space="preserve">Ввести в действие Планы по предупреждению и ликвидации чрезвычайных ситуаций природного и техногенного характера Кировского муниципального района. 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Рекомендовать главе Кировского муниципального района ввести</w:t>
      </w:r>
      <w:r>
        <w:rPr>
          <w:sz w:val="28"/>
          <w:szCs w:val="28"/>
        </w:rPr>
        <w:t xml:space="preserve"> режим ЧРЕЗВЫЧАЙНАЯ СИТУАЦИЯ </w:t>
      </w:r>
      <w:r w:rsidRPr="00CA2819">
        <w:rPr>
          <w:sz w:val="28"/>
          <w:szCs w:val="28"/>
        </w:rPr>
        <w:t>муниципального характера.</w:t>
      </w:r>
    </w:p>
    <w:p w:rsidR="00270C02" w:rsidRPr="006F4BF8" w:rsidRDefault="00DD0083" w:rsidP="00B27C9A">
      <w:pPr>
        <w:pStyle w:val="a7"/>
        <w:numPr>
          <w:ilvl w:val="0"/>
          <w:numId w:val="1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6F4BF8">
        <w:rPr>
          <w:color w:val="auto"/>
          <w:sz w:val="28"/>
          <w:szCs w:val="28"/>
        </w:rPr>
        <w:t>Определить зону чрезвычайно</w:t>
      </w:r>
      <w:r w:rsidR="00270C02" w:rsidRPr="006F4BF8">
        <w:rPr>
          <w:color w:val="auto"/>
          <w:sz w:val="28"/>
          <w:szCs w:val="28"/>
        </w:rPr>
        <w:t xml:space="preserve">й ситуации в границах </w:t>
      </w:r>
      <w:r w:rsidR="00D347B7" w:rsidRPr="006F4BF8">
        <w:rPr>
          <w:color w:val="auto"/>
          <w:sz w:val="28"/>
          <w:szCs w:val="28"/>
        </w:rPr>
        <w:t>земель сельхозназначения на территории</w:t>
      </w:r>
      <w:r w:rsidR="00020F1C" w:rsidRPr="006F4BF8">
        <w:rPr>
          <w:color w:val="auto"/>
          <w:sz w:val="28"/>
          <w:szCs w:val="28"/>
        </w:rPr>
        <w:t xml:space="preserve"> К</w:t>
      </w:r>
      <w:r w:rsidR="00D347B7" w:rsidRPr="006F4BF8">
        <w:rPr>
          <w:color w:val="auto"/>
          <w:sz w:val="28"/>
          <w:szCs w:val="28"/>
        </w:rPr>
        <w:t>ировского муниципального района.</w:t>
      </w:r>
      <w:r w:rsidR="00270C02" w:rsidRPr="006F4BF8">
        <w:rPr>
          <w:color w:val="auto"/>
          <w:sz w:val="28"/>
          <w:szCs w:val="28"/>
        </w:rPr>
        <w:t xml:space="preserve"> 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B27C9A">
        <w:rPr>
          <w:sz w:val="28"/>
          <w:szCs w:val="28"/>
        </w:rPr>
        <w:t>Установить уровень реагирования – местный.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b/>
          <w:sz w:val="28"/>
          <w:szCs w:val="28"/>
        </w:rPr>
      </w:pPr>
      <w:r w:rsidRPr="00CA2819">
        <w:rPr>
          <w:sz w:val="28"/>
          <w:szCs w:val="28"/>
        </w:rPr>
        <w:t>Кировское районное звено РСЧС, органы управления, силы и средства перевести в режим чрезвычайная ситуация  для действий в данных условиях</w:t>
      </w:r>
      <w:r w:rsidRPr="00CA2819">
        <w:rPr>
          <w:b/>
          <w:sz w:val="28"/>
          <w:szCs w:val="28"/>
        </w:rPr>
        <w:t>.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Назначить руководителем работ по проведению аварийно-спасательных работ и ликвидации чрезвычайной ситуации первого заместителя главы Кировского муниципального района Михайленко Е. В.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Основные усилия комиссии сосредоточить на недопущение гибели люде</w:t>
      </w:r>
      <w:r w:rsidR="00D347B7">
        <w:rPr>
          <w:sz w:val="28"/>
          <w:szCs w:val="28"/>
        </w:rPr>
        <w:t>й, сельскохозяйственных культур</w:t>
      </w:r>
      <w:r w:rsidRPr="00CA2819">
        <w:rPr>
          <w:sz w:val="28"/>
          <w:szCs w:val="28"/>
        </w:rPr>
        <w:t>, сохранности материальных цен</w:t>
      </w:r>
      <w:r w:rsidR="00D347B7">
        <w:rPr>
          <w:sz w:val="28"/>
          <w:szCs w:val="28"/>
        </w:rPr>
        <w:t>ностей</w:t>
      </w:r>
      <w:r w:rsidRPr="00CA2819">
        <w:rPr>
          <w:sz w:val="28"/>
          <w:szCs w:val="28"/>
        </w:rPr>
        <w:t>.</w:t>
      </w:r>
    </w:p>
    <w:p w:rsidR="00DD0083" w:rsidRPr="00CA2819" w:rsidRDefault="00DD0083" w:rsidP="00DD0083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Задачи выполнять в последовательности:</w:t>
      </w:r>
    </w:p>
    <w:p w:rsidR="00DD0083" w:rsidRPr="00CA2819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 xml:space="preserve">- </w:t>
      </w:r>
      <w:r w:rsidR="00B27C9A">
        <w:rPr>
          <w:sz w:val="28"/>
          <w:szCs w:val="28"/>
        </w:rPr>
        <w:t xml:space="preserve"> </w:t>
      </w:r>
      <w:r w:rsidRPr="00CA2819">
        <w:rPr>
          <w:sz w:val="28"/>
          <w:szCs w:val="28"/>
        </w:rPr>
        <w:t>проведение всех видов разведки в зоне ЧС;</w:t>
      </w:r>
    </w:p>
    <w:p w:rsidR="00DD0083" w:rsidRPr="00CA2819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lastRenderedPageBreak/>
        <w:t>-</w:t>
      </w:r>
      <w:r w:rsidR="00B27C9A">
        <w:rPr>
          <w:sz w:val="28"/>
          <w:szCs w:val="28"/>
        </w:rPr>
        <w:t xml:space="preserve"> </w:t>
      </w:r>
      <w:r w:rsidRPr="00CA2819">
        <w:rPr>
          <w:sz w:val="28"/>
          <w:szCs w:val="28"/>
        </w:rPr>
        <w:t xml:space="preserve"> проведение оповещение населения о возможных </w:t>
      </w:r>
      <w:r w:rsidR="00EE245A" w:rsidRPr="00CA2819">
        <w:rPr>
          <w:sz w:val="28"/>
          <w:szCs w:val="28"/>
        </w:rPr>
        <w:t>опасностях</w:t>
      </w:r>
      <w:r w:rsidRPr="00CA2819">
        <w:rPr>
          <w:sz w:val="28"/>
          <w:szCs w:val="28"/>
        </w:rPr>
        <w:t xml:space="preserve"> и мерам по жизнеобеспечению населения;</w:t>
      </w:r>
    </w:p>
    <w:p w:rsidR="00DD0083" w:rsidRPr="00CA2819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 xml:space="preserve">- </w:t>
      </w:r>
      <w:r w:rsidR="00B27C9A">
        <w:rPr>
          <w:sz w:val="28"/>
          <w:szCs w:val="28"/>
        </w:rPr>
        <w:t xml:space="preserve"> </w:t>
      </w:r>
      <w:r w:rsidRPr="00CA2819">
        <w:rPr>
          <w:sz w:val="28"/>
          <w:szCs w:val="28"/>
        </w:rPr>
        <w:t>проведение поисково-спасательных мероприятий в зоне ЧС;</w:t>
      </w:r>
    </w:p>
    <w:p w:rsidR="00DD0083" w:rsidRPr="00CA2819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- проведение АСДНР  на объектах экономики  и жизнеобеспечения населения;</w:t>
      </w:r>
    </w:p>
    <w:p w:rsidR="00DD0083" w:rsidRPr="00D347B7" w:rsidRDefault="00DD0083" w:rsidP="00DD0083">
      <w:pPr>
        <w:spacing w:line="360" w:lineRule="auto"/>
        <w:ind w:firstLine="567"/>
        <w:jc w:val="both"/>
        <w:rPr>
          <w:sz w:val="28"/>
          <w:szCs w:val="28"/>
        </w:rPr>
      </w:pPr>
      <w:r w:rsidRPr="00D347B7">
        <w:rPr>
          <w:sz w:val="28"/>
          <w:szCs w:val="28"/>
        </w:rPr>
        <w:t>- проведение комплекса мероприятий  по восстановлению пострадавших объектов, обеспечивающих жизнедеятельность населения в зоне ЧС.</w:t>
      </w:r>
    </w:p>
    <w:p w:rsidR="00752597" w:rsidRPr="00752597" w:rsidRDefault="00752597" w:rsidP="00752597">
      <w:pPr>
        <w:pStyle w:val="a7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52597">
        <w:rPr>
          <w:sz w:val="28"/>
          <w:szCs w:val="28"/>
        </w:rPr>
        <w:t>Создать Оперативный штаб по ликвидации последствий чрезвычайной ситуации  в составе: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 w:rsidRPr="00C3313B">
        <w:rPr>
          <w:sz w:val="28"/>
          <w:szCs w:val="28"/>
        </w:rPr>
        <w:t xml:space="preserve">- Михайленко Е. В. – </w:t>
      </w:r>
      <w:r>
        <w:rPr>
          <w:sz w:val="28"/>
          <w:szCs w:val="28"/>
        </w:rPr>
        <w:t>первый заместитель</w:t>
      </w:r>
      <w:r w:rsidRPr="00C3313B">
        <w:rPr>
          <w:sz w:val="28"/>
          <w:szCs w:val="28"/>
        </w:rPr>
        <w:t xml:space="preserve"> главы администрации Кировского муниципального района;</w:t>
      </w:r>
    </w:p>
    <w:p w:rsidR="00752597" w:rsidRDefault="00752597" w:rsidP="00752597">
      <w:pPr>
        <w:spacing w:line="360" w:lineRule="auto"/>
        <w:jc w:val="both"/>
        <w:rPr>
          <w:sz w:val="28"/>
          <w:szCs w:val="28"/>
        </w:rPr>
      </w:pPr>
      <w:r w:rsidRPr="00C3313B">
        <w:rPr>
          <w:sz w:val="28"/>
          <w:szCs w:val="28"/>
        </w:rPr>
        <w:t xml:space="preserve">- Грицаюк А. И. – </w:t>
      </w:r>
      <w:r>
        <w:rPr>
          <w:sz w:val="28"/>
          <w:szCs w:val="28"/>
        </w:rPr>
        <w:t xml:space="preserve">начальник отдела жизнеобеспечения </w:t>
      </w:r>
      <w:r w:rsidRPr="00C3313B">
        <w:rPr>
          <w:sz w:val="28"/>
          <w:szCs w:val="28"/>
        </w:rPr>
        <w:t>администрации Кировского муниципального района;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Бабич В. П.</w:t>
      </w:r>
      <w:r w:rsidRPr="00C3313B">
        <w:rPr>
          <w:sz w:val="28"/>
          <w:szCs w:val="28"/>
        </w:rPr>
        <w:t xml:space="preserve"> – главный специалист по вопросам ГОЧС администрации Кировского муниципального района;</w:t>
      </w:r>
    </w:p>
    <w:p w:rsidR="00752597" w:rsidRPr="00C3313B" w:rsidRDefault="00597F75" w:rsidP="00752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Комлик</w:t>
      </w:r>
      <w:proofErr w:type="spellEnd"/>
      <w:r>
        <w:rPr>
          <w:sz w:val="28"/>
          <w:szCs w:val="28"/>
        </w:rPr>
        <w:t xml:space="preserve"> А.Л. – </w:t>
      </w:r>
      <w:r w:rsidR="00752597" w:rsidRPr="00C3313B">
        <w:rPr>
          <w:sz w:val="28"/>
          <w:szCs w:val="28"/>
        </w:rPr>
        <w:t xml:space="preserve"> начальник ОНД и </w:t>
      </w:r>
      <w:proofErr w:type="gramStart"/>
      <w:r w:rsidR="00752597" w:rsidRPr="00C3313B">
        <w:rPr>
          <w:sz w:val="28"/>
          <w:szCs w:val="28"/>
        </w:rPr>
        <w:t>ПР</w:t>
      </w:r>
      <w:proofErr w:type="gramEnd"/>
      <w:r w:rsidR="00752597" w:rsidRPr="00C3313B">
        <w:rPr>
          <w:sz w:val="28"/>
          <w:szCs w:val="28"/>
        </w:rPr>
        <w:t xml:space="preserve"> по Кировскому муниципальному району;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Сухотский Е.Ю.  – директор  филиала «Кировский</w:t>
      </w:r>
      <w:r w:rsidRPr="00C3313B">
        <w:rPr>
          <w:sz w:val="28"/>
          <w:szCs w:val="28"/>
        </w:rPr>
        <w:t xml:space="preserve">» АО «Примавтодор»; </w:t>
      </w:r>
    </w:p>
    <w:p w:rsidR="00752597" w:rsidRDefault="00752597" w:rsidP="00752597">
      <w:pPr>
        <w:spacing w:line="360" w:lineRule="auto"/>
        <w:jc w:val="both"/>
        <w:rPr>
          <w:color w:val="FF0000"/>
          <w:sz w:val="28"/>
          <w:szCs w:val="28"/>
        </w:rPr>
      </w:pPr>
      <w:r w:rsidRPr="00C3313B">
        <w:rPr>
          <w:sz w:val="28"/>
          <w:szCs w:val="28"/>
        </w:rPr>
        <w:t xml:space="preserve">-  </w:t>
      </w:r>
      <w:proofErr w:type="spellStart"/>
      <w:r w:rsidR="00597F75">
        <w:rPr>
          <w:sz w:val="28"/>
          <w:szCs w:val="28"/>
        </w:rPr>
        <w:t>Дидаш</w:t>
      </w:r>
      <w:proofErr w:type="spellEnd"/>
      <w:r w:rsidR="00597F75">
        <w:rPr>
          <w:sz w:val="28"/>
          <w:szCs w:val="28"/>
        </w:rPr>
        <w:t xml:space="preserve"> А.Г.</w:t>
      </w:r>
      <w:r>
        <w:rPr>
          <w:sz w:val="28"/>
          <w:szCs w:val="28"/>
        </w:rPr>
        <w:t xml:space="preserve"> </w:t>
      </w:r>
      <w:r w:rsidRPr="00C3313B">
        <w:rPr>
          <w:sz w:val="28"/>
          <w:szCs w:val="28"/>
        </w:rPr>
        <w:t xml:space="preserve"> –</w:t>
      </w:r>
      <w:r w:rsidRPr="003F1D1E">
        <w:rPr>
          <w:sz w:val="28"/>
          <w:szCs w:val="28"/>
        </w:rPr>
        <w:t xml:space="preserve"> начальник 16 ОПС по охране Кировского муниципального района</w:t>
      </w:r>
      <w:r w:rsidRPr="00BE2CA7">
        <w:rPr>
          <w:color w:val="FF0000"/>
          <w:sz w:val="28"/>
          <w:szCs w:val="28"/>
        </w:rPr>
        <w:t>.</w:t>
      </w:r>
    </w:p>
    <w:p w:rsidR="00752597" w:rsidRDefault="00752597" w:rsidP="00752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Коляда С.В.</w:t>
      </w:r>
      <w:r w:rsidRPr="00C3313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глава</w:t>
      </w:r>
      <w:r w:rsidRPr="00C3313B">
        <w:rPr>
          <w:sz w:val="28"/>
          <w:szCs w:val="28"/>
        </w:rPr>
        <w:t xml:space="preserve"> Кировского </w:t>
      </w:r>
      <w:r>
        <w:rPr>
          <w:sz w:val="28"/>
          <w:szCs w:val="28"/>
        </w:rPr>
        <w:t>городского поселения</w:t>
      </w:r>
      <w:r w:rsidRPr="00C3313B">
        <w:rPr>
          <w:sz w:val="28"/>
          <w:szCs w:val="28"/>
        </w:rPr>
        <w:t>;</w:t>
      </w:r>
    </w:p>
    <w:p w:rsidR="00752597" w:rsidRPr="00C3313B" w:rsidRDefault="00752597" w:rsidP="0075259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  Хасанов В.У.</w:t>
      </w:r>
      <w:r w:rsidRPr="00C3313B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глава Горноключевского</w:t>
      </w:r>
      <w:r w:rsidRPr="00C3313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Pr="00C3313B">
        <w:rPr>
          <w:sz w:val="28"/>
          <w:szCs w:val="28"/>
        </w:rPr>
        <w:t>;</w:t>
      </w:r>
    </w:p>
    <w:p w:rsidR="00DD0083" w:rsidRPr="00CA2819" w:rsidRDefault="00DD0083" w:rsidP="0075259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Развернуть и организовать круглосуточное дежурство руководящего состава</w:t>
      </w:r>
    </w:p>
    <w:p w:rsidR="00DD0083" w:rsidRPr="00CA2819" w:rsidRDefault="00DD0083" w:rsidP="0075259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z w:val="28"/>
          <w:szCs w:val="28"/>
        </w:rPr>
        <w:t>Организовать взаимодействие с организациями, расположенными на территории Кировского муниципального района по вопросам ликвидации чрезвычайной ситуации.</w:t>
      </w:r>
    </w:p>
    <w:p w:rsidR="00DD0083" w:rsidRPr="00E852E0" w:rsidRDefault="00DD0083" w:rsidP="00752597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A2819">
        <w:rPr>
          <w:spacing w:val="-2"/>
          <w:sz w:val="28"/>
          <w:szCs w:val="28"/>
        </w:rPr>
        <w:t xml:space="preserve">Организовать выполнение мероприятий согласно плана по предупреждению и ликвидации ЧС, осуществлять  </w:t>
      </w:r>
      <w:proofErr w:type="gramStart"/>
      <w:r w:rsidRPr="00CA2819">
        <w:rPr>
          <w:spacing w:val="-2"/>
          <w:sz w:val="28"/>
          <w:szCs w:val="28"/>
        </w:rPr>
        <w:t>непрерывный</w:t>
      </w:r>
      <w:proofErr w:type="gramEnd"/>
      <w:r w:rsidRPr="00CA2819">
        <w:rPr>
          <w:spacing w:val="-2"/>
          <w:sz w:val="28"/>
          <w:szCs w:val="28"/>
        </w:rPr>
        <w:t xml:space="preserve"> контроля за обстановкой в районе ЧС, и прилегающих к ним территориях. Для этих целей:</w:t>
      </w:r>
    </w:p>
    <w:p w:rsidR="00E852E0" w:rsidRPr="00E852E0" w:rsidRDefault="00E852E0" w:rsidP="00E852E0">
      <w:pPr>
        <w:numPr>
          <w:ilvl w:val="0"/>
          <w:numId w:val="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E852E0">
        <w:rPr>
          <w:b/>
          <w:sz w:val="28"/>
          <w:szCs w:val="28"/>
        </w:rPr>
        <w:lastRenderedPageBreak/>
        <w:t>Сельскохозяйственным производителям:</w:t>
      </w:r>
    </w:p>
    <w:p w:rsidR="00E852E0" w:rsidRPr="006B762C" w:rsidRDefault="00E852E0" w:rsidP="00E852E0">
      <w:pPr>
        <w:spacing w:line="360" w:lineRule="auto"/>
        <w:ind w:firstLine="426"/>
        <w:jc w:val="both"/>
        <w:rPr>
          <w:sz w:val="28"/>
          <w:szCs w:val="28"/>
        </w:rPr>
      </w:pPr>
      <w:r w:rsidRPr="006B762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</w:t>
      </w:r>
      <w:r w:rsidRPr="006B762C">
        <w:rPr>
          <w:sz w:val="28"/>
          <w:szCs w:val="28"/>
        </w:rPr>
        <w:t>предпринять все меры по недопущению дальнейшей гибели посевов сельскохозяйственных культур;</w:t>
      </w:r>
    </w:p>
    <w:p w:rsidR="00E852E0" w:rsidRPr="006B762C" w:rsidRDefault="00E852E0" w:rsidP="00E852E0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6B762C">
        <w:rPr>
          <w:sz w:val="28"/>
          <w:szCs w:val="28"/>
        </w:rPr>
        <w:t>предоставлять оперативную информацию в отдел жизнеобеспечения администрации Кировского муниципального района:</w:t>
      </w:r>
    </w:p>
    <w:p w:rsidR="00DD0083" w:rsidRPr="006F0E60" w:rsidRDefault="00EE245A" w:rsidP="00DD0083">
      <w:pPr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27C9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2A6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Рекомендовать главам Кировского городского поселения, Горнокл</w:t>
      </w:r>
      <w:r w:rsidR="0057070D">
        <w:rPr>
          <w:b/>
          <w:sz w:val="28"/>
          <w:szCs w:val="28"/>
        </w:rPr>
        <w:t>ючевского городского поселения</w:t>
      </w:r>
      <w:proofErr w:type="gramStart"/>
      <w:r w:rsidR="0057070D">
        <w:rPr>
          <w:b/>
          <w:sz w:val="28"/>
          <w:szCs w:val="28"/>
        </w:rPr>
        <w:t xml:space="preserve"> </w:t>
      </w:r>
      <w:r w:rsidR="00DD0083" w:rsidRPr="006F0E60">
        <w:rPr>
          <w:b/>
          <w:sz w:val="28"/>
          <w:szCs w:val="28"/>
        </w:rPr>
        <w:t>:</w:t>
      </w:r>
      <w:proofErr w:type="gramEnd"/>
      <w:r w:rsidR="00DD0083" w:rsidRPr="006F0E60">
        <w:rPr>
          <w:b/>
          <w:sz w:val="28"/>
          <w:szCs w:val="28"/>
        </w:rPr>
        <w:t xml:space="preserve">  </w:t>
      </w:r>
    </w:p>
    <w:p w:rsidR="00DD0083" w:rsidRPr="006F0E60" w:rsidRDefault="00DD0083" w:rsidP="00DD0083">
      <w:pPr>
        <w:spacing w:line="360" w:lineRule="auto"/>
        <w:jc w:val="both"/>
        <w:rPr>
          <w:spacing w:val="-2"/>
          <w:sz w:val="28"/>
          <w:szCs w:val="28"/>
        </w:rPr>
      </w:pPr>
      <w:r w:rsidRPr="006F0E60">
        <w:rPr>
          <w:sz w:val="28"/>
          <w:szCs w:val="28"/>
        </w:rPr>
        <w:t xml:space="preserve">- </w:t>
      </w:r>
      <w:r w:rsidR="0057070D">
        <w:rPr>
          <w:spacing w:val="-2"/>
          <w:sz w:val="28"/>
          <w:szCs w:val="28"/>
        </w:rPr>
        <w:t>О</w:t>
      </w:r>
      <w:r w:rsidRPr="006F0E60">
        <w:rPr>
          <w:spacing w:val="-2"/>
          <w:sz w:val="28"/>
          <w:szCs w:val="28"/>
        </w:rPr>
        <w:t xml:space="preserve">существлять  непрерывный </w:t>
      </w:r>
      <w:proofErr w:type="gramStart"/>
      <w:r w:rsidR="0057070D">
        <w:rPr>
          <w:spacing w:val="-2"/>
          <w:sz w:val="28"/>
          <w:szCs w:val="28"/>
        </w:rPr>
        <w:t>контроль за</w:t>
      </w:r>
      <w:proofErr w:type="gramEnd"/>
      <w:r w:rsidR="0057070D">
        <w:rPr>
          <w:spacing w:val="-2"/>
          <w:sz w:val="28"/>
          <w:szCs w:val="28"/>
        </w:rPr>
        <w:t xml:space="preserve"> обстановкой в районах возможного </w:t>
      </w:r>
      <w:r w:rsidRPr="006F0E60">
        <w:rPr>
          <w:spacing w:val="-2"/>
          <w:sz w:val="28"/>
          <w:szCs w:val="28"/>
        </w:rPr>
        <w:t xml:space="preserve"> подтопления;</w:t>
      </w:r>
    </w:p>
    <w:p w:rsidR="00DD0083" w:rsidRPr="00425449" w:rsidRDefault="00DD0083" w:rsidP="00DD0083">
      <w:pPr>
        <w:spacing w:line="360" w:lineRule="auto"/>
        <w:jc w:val="both"/>
        <w:rPr>
          <w:sz w:val="28"/>
          <w:szCs w:val="28"/>
        </w:rPr>
      </w:pPr>
      <w:r w:rsidRPr="00425449">
        <w:rPr>
          <w:sz w:val="28"/>
          <w:szCs w:val="28"/>
        </w:rPr>
        <w:t xml:space="preserve">- </w:t>
      </w:r>
      <w:r w:rsidR="0057070D">
        <w:rPr>
          <w:sz w:val="28"/>
          <w:szCs w:val="28"/>
        </w:rPr>
        <w:t>О</w:t>
      </w:r>
      <w:r w:rsidRPr="00425449">
        <w:rPr>
          <w:sz w:val="28"/>
          <w:szCs w:val="28"/>
        </w:rPr>
        <w:t xml:space="preserve">рганизовать обеспечение населения необходимыми продуктами питания; </w:t>
      </w:r>
    </w:p>
    <w:p w:rsidR="00DD0083" w:rsidRPr="00425449" w:rsidRDefault="00DD0083" w:rsidP="00DD0083">
      <w:pPr>
        <w:spacing w:line="360" w:lineRule="auto"/>
        <w:jc w:val="both"/>
        <w:rPr>
          <w:sz w:val="28"/>
          <w:szCs w:val="28"/>
        </w:rPr>
      </w:pPr>
      <w:r w:rsidRPr="00425449">
        <w:rPr>
          <w:sz w:val="28"/>
          <w:szCs w:val="28"/>
        </w:rPr>
        <w:t xml:space="preserve">- </w:t>
      </w:r>
      <w:r w:rsidR="0057070D">
        <w:rPr>
          <w:sz w:val="28"/>
          <w:szCs w:val="28"/>
        </w:rPr>
        <w:t>При необходимости создать комиссии</w:t>
      </w:r>
      <w:r w:rsidRPr="00425449">
        <w:rPr>
          <w:sz w:val="28"/>
          <w:szCs w:val="28"/>
        </w:rPr>
        <w:t xml:space="preserve"> по оценке ущерба, нанесенного жилым домам и имуществу граждан. </w:t>
      </w:r>
    </w:p>
    <w:p w:rsidR="00DD0083" w:rsidRPr="00425449" w:rsidRDefault="00DD0083" w:rsidP="00DD0083">
      <w:pPr>
        <w:spacing w:line="360" w:lineRule="auto"/>
        <w:jc w:val="both"/>
        <w:rPr>
          <w:sz w:val="28"/>
          <w:szCs w:val="28"/>
        </w:rPr>
      </w:pPr>
      <w:r w:rsidRPr="00425449">
        <w:rPr>
          <w:sz w:val="28"/>
          <w:szCs w:val="28"/>
        </w:rPr>
        <w:t xml:space="preserve">- </w:t>
      </w:r>
      <w:r w:rsidR="0057070D">
        <w:rPr>
          <w:sz w:val="28"/>
          <w:szCs w:val="28"/>
        </w:rPr>
        <w:t xml:space="preserve"> В случае затопления населенных пунктов, </w:t>
      </w:r>
      <w:r w:rsidRPr="00425449">
        <w:rPr>
          <w:sz w:val="28"/>
          <w:szCs w:val="28"/>
        </w:rPr>
        <w:t xml:space="preserve">комиссии оперативно приступить к составлению </w:t>
      </w:r>
      <w:r w:rsidR="00EE245A" w:rsidRPr="00425449">
        <w:rPr>
          <w:sz w:val="28"/>
          <w:szCs w:val="28"/>
        </w:rPr>
        <w:t xml:space="preserve">необходимых документов по осмотру </w:t>
      </w:r>
      <w:r w:rsidRPr="00425449">
        <w:rPr>
          <w:sz w:val="28"/>
          <w:szCs w:val="28"/>
        </w:rPr>
        <w:t xml:space="preserve"> подтопленных домов и </w:t>
      </w:r>
      <w:r w:rsidR="00EE245A" w:rsidRPr="00425449">
        <w:rPr>
          <w:sz w:val="28"/>
          <w:szCs w:val="28"/>
        </w:rPr>
        <w:t xml:space="preserve">придомовых территорий </w:t>
      </w:r>
      <w:r w:rsidRPr="00425449">
        <w:rPr>
          <w:sz w:val="28"/>
          <w:szCs w:val="28"/>
        </w:rPr>
        <w:t xml:space="preserve"> граждан для выплаты им компенсаций.</w:t>
      </w:r>
    </w:p>
    <w:p w:rsidR="00DD0083" w:rsidRDefault="00B27C9A" w:rsidP="00DD0083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DD0083" w:rsidRPr="00357384">
        <w:rPr>
          <w:b/>
          <w:sz w:val="28"/>
          <w:szCs w:val="28"/>
        </w:rPr>
        <w:t xml:space="preserve">. </w:t>
      </w:r>
      <w:r w:rsidR="002A6A7B">
        <w:rPr>
          <w:b/>
          <w:sz w:val="28"/>
          <w:szCs w:val="28"/>
        </w:rPr>
        <w:t xml:space="preserve">   </w:t>
      </w:r>
      <w:r w:rsidR="00DD0083" w:rsidRPr="00357384">
        <w:rPr>
          <w:b/>
          <w:sz w:val="28"/>
          <w:szCs w:val="28"/>
        </w:rPr>
        <w:t>Отделу жизнеобеспечения администрации Кировского муниципального района:</w:t>
      </w:r>
    </w:p>
    <w:p w:rsidR="00706D85" w:rsidRPr="001C70A6" w:rsidRDefault="00706D85" w:rsidP="00706D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</w:t>
      </w:r>
      <w:r w:rsidR="00E852E0">
        <w:rPr>
          <w:sz w:val="28"/>
          <w:szCs w:val="28"/>
        </w:rPr>
        <w:t>с</w:t>
      </w:r>
      <w:r w:rsidRPr="001C70A6">
        <w:rPr>
          <w:sz w:val="28"/>
          <w:szCs w:val="28"/>
        </w:rPr>
        <w:t xml:space="preserve">овместно с сельскохозяйственными предприятиями организовать оценку экономического ущерба после обследования посевов сельскохозяйственных культур и составить комплект обосновывающих документов с фото и </w:t>
      </w:r>
      <w:proofErr w:type="spellStart"/>
      <w:proofErr w:type="gramStart"/>
      <w:r w:rsidRPr="001C70A6">
        <w:rPr>
          <w:sz w:val="28"/>
          <w:szCs w:val="28"/>
        </w:rPr>
        <w:t>видео-материалами</w:t>
      </w:r>
      <w:proofErr w:type="spellEnd"/>
      <w:proofErr w:type="gramEnd"/>
      <w:r w:rsidRPr="001C70A6">
        <w:rPr>
          <w:sz w:val="28"/>
          <w:szCs w:val="28"/>
        </w:rPr>
        <w:t>.</w:t>
      </w:r>
    </w:p>
    <w:p w:rsidR="00706D85" w:rsidRPr="001C70A6" w:rsidRDefault="00E852E0" w:rsidP="00706D8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м</w:t>
      </w:r>
      <w:r w:rsidR="00706D85" w:rsidRPr="001C70A6">
        <w:rPr>
          <w:sz w:val="28"/>
          <w:szCs w:val="28"/>
        </w:rPr>
        <w:t>атериалы и документы  по нанесённом</w:t>
      </w:r>
      <w:r w:rsidR="004A00BD">
        <w:rPr>
          <w:sz w:val="28"/>
          <w:szCs w:val="28"/>
        </w:rPr>
        <w:t>у ущербу направить в министерство</w:t>
      </w:r>
      <w:r w:rsidR="00706D85" w:rsidRPr="001C70A6">
        <w:rPr>
          <w:sz w:val="28"/>
          <w:szCs w:val="28"/>
        </w:rPr>
        <w:t xml:space="preserve"> с</w:t>
      </w:r>
      <w:r w:rsidR="004A00BD">
        <w:rPr>
          <w:sz w:val="28"/>
          <w:szCs w:val="28"/>
        </w:rPr>
        <w:t>ельского хозяйства правительства</w:t>
      </w:r>
      <w:r w:rsidR="00706D85" w:rsidRPr="001C70A6">
        <w:rPr>
          <w:sz w:val="28"/>
          <w:szCs w:val="28"/>
        </w:rPr>
        <w:t xml:space="preserve"> Приморского края.</w:t>
      </w:r>
    </w:p>
    <w:p w:rsidR="00DD0083" w:rsidRPr="00357384" w:rsidRDefault="00DD0083" w:rsidP="00DD00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57384">
        <w:rPr>
          <w:rFonts w:ascii="Times New Roman" w:hAnsi="Times New Roman" w:cs="Times New Roman"/>
          <w:sz w:val="28"/>
          <w:szCs w:val="28"/>
        </w:rPr>
        <w:t xml:space="preserve">- </w:t>
      </w:r>
      <w:r w:rsidR="00E852E0">
        <w:rPr>
          <w:rFonts w:ascii="Times New Roman" w:hAnsi="Times New Roman" w:cs="Times New Roman"/>
          <w:sz w:val="28"/>
          <w:szCs w:val="28"/>
        </w:rPr>
        <w:t>о</w:t>
      </w:r>
      <w:r w:rsidRPr="00357384">
        <w:rPr>
          <w:rFonts w:ascii="Times New Roman" w:hAnsi="Times New Roman" w:cs="Times New Roman"/>
          <w:sz w:val="28"/>
          <w:szCs w:val="28"/>
        </w:rPr>
        <w:t>рганизовать работу оперативного штаба по ликвидации ЧС и всестороннему обеспечению действий сил и средств Кировского районного звена РСЧС, а также привлечению при необходимости в установленном порядке общественных организаций и населения к ликвидации возникшей ЧС;</w:t>
      </w:r>
    </w:p>
    <w:p w:rsidR="00DD0083" w:rsidRPr="00357384" w:rsidRDefault="004A00BD" w:rsidP="00DD00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52E0">
        <w:rPr>
          <w:rFonts w:ascii="Times New Roman" w:hAnsi="Times New Roman" w:cs="Times New Roman"/>
          <w:sz w:val="28"/>
          <w:szCs w:val="28"/>
        </w:rPr>
        <w:t xml:space="preserve"> с</w:t>
      </w:r>
      <w:r w:rsidR="00DD0083" w:rsidRPr="00357384">
        <w:rPr>
          <w:rFonts w:ascii="Times New Roman" w:hAnsi="Times New Roman" w:cs="Times New Roman"/>
          <w:sz w:val="28"/>
          <w:szCs w:val="28"/>
        </w:rPr>
        <w:t>формировать оперативную группу для мониторинга паводковой ситуации;</w:t>
      </w:r>
    </w:p>
    <w:p w:rsidR="00DD0083" w:rsidRDefault="00E852E0" w:rsidP="00DD00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</w:t>
      </w:r>
      <w:r w:rsidR="00DD0083" w:rsidRPr="00357384">
        <w:rPr>
          <w:rFonts w:ascii="Times New Roman" w:hAnsi="Times New Roman" w:cs="Times New Roman"/>
          <w:sz w:val="28"/>
          <w:szCs w:val="28"/>
        </w:rPr>
        <w:t>силить мониторинг паводковой обстановки с помощью оперативных групп, Кировской гидрометеорологической станции и автоматизированных гидрологических постов, контролировать состояние автомобильных дорог и мостов;</w:t>
      </w:r>
    </w:p>
    <w:p w:rsidR="00DD0083" w:rsidRPr="00357384" w:rsidRDefault="00DD0083" w:rsidP="00DD0083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обследовать автомобильные дороги и мосты на дорогах местного значения, выявить возможность движения автотранспорта;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 xml:space="preserve">- </w:t>
      </w:r>
      <w:r w:rsidR="0057070D">
        <w:rPr>
          <w:sz w:val="28"/>
          <w:szCs w:val="28"/>
        </w:rPr>
        <w:t xml:space="preserve">при необходимости, </w:t>
      </w:r>
      <w:r w:rsidRPr="00357384">
        <w:rPr>
          <w:sz w:val="28"/>
          <w:szCs w:val="28"/>
        </w:rPr>
        <w:t>оказа</w:t>
      </w:r>
      <w:r w:rsidR="00425449">
        <w:rPr>
          <w:sz w:val="28"/>
          <w:szCs w:val="28"/>
        </w:rPr>
        <w:t>ть помощь администрациям поселений в работе комиссий</w:t>
      </w:r>
      <w:r w:rsidRPr="00357384">
        <w:rPr>
          <w:sz w:val="28"/>
          <w:szCs w:val="28"/>
        </w:rPr>
        <w:t xml:space="preserve"> по оценке ущерба гражданам и инфраструктуре от чрезвычайной ситуации;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>- при необходимости, организовать выделение из запаса материальных ресурсов для ликвидации чрезвычайных ситуаций необходимого количества вещевого имущества, а так же финансовых средств, заложенных для ликвидации чрезвычайных ситуаций на основании распоряжения администрации Кировского муниципального района.</w:t>
      </w:r>
    </w:p>
    <w:p w:rsidR="00DD0083" w:rsidRPr="00A84E45" w:rsidRDefault="00DD0083" w:rsidP="00DD0083">
      <w:pPr>
        <w:spacing w:line="360" w:lineRule="auto"/>
        <w:ind w:firstLine="567"/>
        <w:jc w:val="both"/>
        <w:rPr>
          <w:b/>
          <w:spacing w:val="-2"/>
          <w:sz w:val="28"/>
          <w:szCs w:val="28"/>
        </w:rPr>
      </w:pPr>
      <w:r w:rsidRPr="00A84E45">
        <w:rPr>
          <w:sz w:val="28"/>
          <w:szCs w:val="28"/>
        </w:rPr>
        <w:t xml:space="preserve"> </w:t>
      </w:r>
      <w:r w:rsidRPr="00A84E45">
        <w:rPr>
          <w:b/>
          <w:spacing w:val="-2"/>
          <w:sz w:val="28"/>
          <w:szCs w:val="28"/>
        </w:rPr>
        <w:t>1</w:t>
      </w:r>
      <w:r w:rsidR="00B27C9A">
        <w:rPr>
          <w:b/>
          <w:spacing w:val="-2"/>
          <w:sz w:val="28"/>
          <w:szCs w:val="28"/>
        </w:rPr>
        <w:t>7</w:t>
      </w:r>
      <w:r w:rsidRPr="00A84E45">
        <w:rPr>
          <w:b/>
          <w:spacing w:val="-2"/>
          <w:sz w:val="28"/>
          <w:szCs w:val="28"/>
        </w:rPr>
        <w:t xml:space="preserve">. </w:t>
      </w:r>
      <w:r w:rsidR="002A6A7B">
        <w:rPr>
          <w:b/>
          <w:spacing w:val="-2"/>
          <w:sz w:val="28"/>
          <w:szCs w:val="28"/>
        </w:rPr>
        <w:t xml:space="preserve">  </w:t>
      </w:r>
      <w:r w:rsidRPr="00A84E45">
        <w:rPr>
          <w:b/>
          <w:sz w:val="28"/>
          <w:szCs w:val="28"/>
        </w:rPr>
        <w:t>Филиалу «Кировский» ОАО «Примавтодор»:</w:t>
      </w:r>
    </w:p>
    <w:p w:rsidR="00DD0083" w:rsidRPr="00A84E45" w:rsidRDefault="00DD0083" w:rsidP="00DD0083">
      <w:pPr>
        <w:spacing w:line="360" w:lineRule="auto"/>
        <w:jc w:val="both"/>
        <w:rPr>
          <w:sz w:val="28"/>
          <w:szCs w:val="28"/>
        </w:rPr>
      </w:pPr>
      <w:r w:rsidRPr="00A84E45">
        <w:rPr>
          <w:sz w:val="28"/>
          <w:szCs w:val="28"/>
        </w:rPr>
        <w:t>- провести работы по укреплению дорожного полотна в местах возможных размывов с целью недопущения их разрушения на краевых автомобильных дорогах;</w:t>
      </w:r>
    </w:p>
    <w:p w:rsidR="00DD0083" w:rsidRPr="00A84E45" w:rsidRDefault="00DD0083" w:rsidP="00DD0083">
      <w:pPr>
        <w:spacing w:line="360" w:lineRule="auto"/>
        <w:jc w:val="both"/>
        <w:rPr>
          <w:sz w:val="28"/>
          <w:szCs w:val="28"/>
        </w:rPr>
      </w:pPr>
      <w:r w:rsidRPr="00A84E45">
        <w:rPr>
          <w:sz w:val="28"/>
          <w:szCs w:val="28"/>
        </w:rPr>
        <w:t>- укрепить конструкции и подъезды к мостам с целью недопущения их разрушения;</w:t>
      </w:r>
    </w:p>
    <w:p w:rsidR="00DD0083" w:rsidRPr="00A84E45" w:rsidRDefault="00DD0083" w:rsidP="00DD0083">
      <w:pPr>
        <w:spacing w:line="360" w:lineRule="auto"/>
        <w:jc w:val="both"/>
        <w:rPr>
          <w:sz w:val="28"/>
          <w:szCs w:val="28"/>
        </w:rPr>
      </w:pPr>
      <w:r w:rsidRPr="00A84E45">
        <w:rPr>
          <w:sz w:val="28"/>
          <w:szCs w:val="28"/>
        </w:rPr>
        <w:t>- после схода воды провести осмотр и оценить масштаб разрушений;</w:t>
      </w:r>
    </w:p>
    <w:p w:rsidR="00DD0083" w:rsidRPr="00A84E45" w:rsidRDefault="00DD0083" w:rsidP="00DD0083">
      <w:pPr>
        <w:spacing w:line="360" w:lineRule="auto"/>
        <w:jc w:val="both"/>
        <w:rPr>
          <w:sz w:val="28"/>
          <w:szCs w:val="28"/>
        </w:rPr>
      </w:pPr>
      <w:r w:rsidRPr="00A84E45">
        <w:rPr>
          <w:sz w:val="28"/>
          <w:szCs w:val="28"/>
        </w:rPr>
        <w:t>- организовать выполнение мероприятий по восстановлению транспортного сообщения.</w:t>
      </w:r>
    </w:p>
    <w:p w:rsidR="00DD0083" w:rsidRPr="00357384" w:rsidRDefault="002A6A7B" w:rsidP="00DD0083">
      <w:pPr>
        <w:spacing w:after="30" w:line="348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27C9A">
        <w:rPr>
          <w:b/>
          <w:sz w:val="28"/>
          <w:szCs w:val="28"/>
        </w:rPr>
        <w:t>8</w:t>
      </w:r>
      <w:r w:rsidR="00DD0083" w:rsidRPr="00357384">
        <w:rPr>
          <w:b/>
          <w:sz w:val="28"/>
          <w:szCs w:val="28"/>
        </w:rPr>
        <w:t>. Рекомендовать Кировскому участку ДРСК «Приморские электрические сети», Кировскому ЛТЦ Приморского филиала  ОАО "Ростелеком":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 xml:space="preserve">- организовать осмотр и </w:t>
      </w:r>
      <w:proofErr w:type="gramStart"/>
      <w:r w:rsidRPr="00357384">
        <w:rPr>
          <w:sz w:val="28"/>
          <w:szCs w:val="28"/>
        </w:rPr>
        <w:t>контроль за</w:t>
      </w:r>
      <w:proofErr w:type="gramEnd"/>
      <w:r w:rsidRPr="00357384">
        <w:rPr>
          <w:sz w:val="28"/>
          <w:szCs w:val="28"/>
        </w:rPr>
        <w:t xml:space="preserve"> линиями электроснабжения и линиями связи с целью выявления возможных аварийных ситуаций и их недопущения;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 xml:space="preserve"> - обеспечить </w:t>
      </w:r>
      <w:proofErr w:type="gramStart"/>
      <w:r w:rsidRPr="00357384">
        <w:rPr>
          <w:sz w:val="28"/>
          <w:szCs w:val="28"/>
        </w:rPr>
        <w:t>устойчивое</w:t>
      </w:r>
      <w:proofErr w:type="gramEnd"/>
      <w:r w:rsidRPr="00357384">
        <w:rPr>
          <w:sz w:val="28"/>
          <w:szCs w:val="28"/>
        </w:rPr>
        <w:t xml:space="preserve"> </w:t>
      </w:r>
      <w:proofErr w:type="spellStart"/>
      <w:r w:rsidRPr="00357384">
        <w:rPr>
          <w:sz w:val="28"/>
          <w:szCs w:val="28"/>
        </w:rPr>
        <w:t>электрообеспечение</w:t>
      </w:r>
      <w:proofErr w:type="spellEnd"/>
      <w:r w:rsidRPr="00357384">
        <w:rPr>
          <w:sz w:val="28"/>
          <w:szCs w:val="28"/>
        </w:rPr>
        <w:t xml:space="preserve"> и связь;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lastRenderedPageBreak/>
        <w:t>- при необходимости отключения от электроснабжения улиц в зоне затопления согласовывать данные действия с органами власти для принятия соответствующих мер и оповещения населения;</w:t>
      </w:r>
    </w:p>
    <w:p w:rsidR="00DD0083" w:rsidRPr="00357384" w:rsidRDefault="00DD0083" w:rsidP="00DD0083">
      <w:pPr>
        <w:spacing w:line="360" w:lineRule="auto"/>
        <w:jc w:val="both"/>
        <w:rPr>
          <w:sz w:val="28"/>
          <w:szCs w:val="28"/>
        </w:rPr>
      </w:pPr>
      <w:r w:rsidRPr="00357384">
        <w:rPr>
          <w:sz w:val="28"/>
          <w:szCs w:val="28"/>
        </w:rPr>
        <w:t xml:space="preserve">- после схода воды провести осмотр и оценить масштаб разрушений. Организовать выполнение мероприятий по восстановлению разрушенных или поврежденных линий электроснабжения и связи. </w:t>
      </w:r>
    </w:p>
    <w:p w:rsidR="00DD0083" w:rsidRPr="00EE245A" w:rsidRDefault="00B27C9A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19</w:t>
      </w:r>
      <w:r w:rsidR="00DD0083" w:rsidRPr="00EE245A">
        <w:rPr>
          <w:b/>
          <w:color w:val="000000" w:themeColor="text1"/>
          <w:sz w:val="28"/>
          <w:szCs w:val="28"/>
        </w:rPr>
        <w:t xml:space="preserve">. </w:t>
      </w:r>
      <w:r w:rsidR="002A6A7B">
        <w:rPr>
          <w:b/>
          <w:color w:val="000000" w:themeColor="text1"/>
          <w:sz w:val="28"/>
          <w:szCs w:val="28"/>
        </w:rPr>
        <w:t xml:space="preserve">  </w:t>
      </w:r>
      <w:r w:rsidR="00DD0083" w:rsidRPr="00EE245A">
        <w:rPr>
          <w:b/>
          <w:color w:val="000000" w:themeColor="text1"/>
          <w:sz w:val="28"/>
          <w:szCs w:val="28"/>
        </w:rPr>
        <w:t>Рекомендовать КГКУ «16 отряд противопожарной службы»:</w:t>
      </w:r>
    </w:p>
    <w:p w:rsidR="00DD0083" w:rsidRPr="00EE245A" w:rsidRDefault="00DD0083" w:rsidP="00DD008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245A">
        <w:rPr>
          <w:color w:val="000000" w:themeColor="text1"/>
          <w:sz w:val="28"/>
          <w:szCs w:val="28"/>
        </w:rPr>
        <w:t>-</w:t>
      </w:r>
      <w:r w:rsidR="00020F1C">
        <w:rPr>
          <w:color w:val="000000" w:themeColor="text1"/>
          <w:sz w:val="28"/>
          <w:szCs w:val="28"/>
        </w:rPr>
        <w:t xml:space="preserve"> При необходимости</w:t>
      </w:r>
      <w:r w:rsidRPr="00EE245A">
        <w:rPr>
          <w:color w:val="000000" w:themeColor="text1"/>
          <w:sz w:val="28"/>
          <w:szCs w:val="28"/>
        </w:rPr>
        <w:t xml:space="preserve"> выделить </w:t>
      </w:r>
      <w:proofErr w:type="spellStart"/>
      <w:r w:rsidRPr="00EE245A">
        <w:rPr>
          <w:color w:val="000000" w:themeColor="text1"/>
          <w:sz w:val="28"/>
          <w:szCs w:val="28"/>
        </w:rPr>
        <w:t>высокопроходимую</w:t>
      </w:r>
      <w:proofErr w:type="spellEnd"/>
      <w:r w:rsidRPr="00EE245A">
        <w:rPr>
          <w:color w:val="000000" w:themeColor="text1"/>
          <w:sz w:val="28"/>
          <w:szCs w:val="28"/>
        </w:rPr>
        <w:t xml:space="preserve"> технику </w:t>
      </w:r>
      <w:r w:rsidR="00EE245A" w:rsidRPr="00EE245A">
        <w:rPr>
          <w:color w:val="000000" w:themeColor="text1"/>
          <w:sz w:val="28"/>
          <w:szCs w:val="28"/>
        </w:rPr>
        <w:t xml:space="preserve">и </w:t>
      </w:r>
      <w:proofErr w:type="spellStart"/>
      <w:r w:rsidR="00EE245A" w:rsidRPr="00EE245A">
        <w:rPr>
          <w:color w:val="000000" w:themeColor="text1"/>
          <w:sz w:val="28"/>
          <w:szCs w:val="28"/>
        </w:rPr>
        <w:t>плаватилельные</w:t>
      </w:r>
      <w:proofErr w:type="spellEnd"/>
      <w:r w:rsidR="00EE245A" w:rsidRPr="00EE245A">
        <w:rPr>
          <w:color w:val="000000" w:themeColor="text1"/>
          <w:sz w:val="28"/>
          <w:szCs w:val="28"/>
        </w:rPr>
        <w:t xml:space="preserve"> средства </w:t>
      </w:r>
      <w:r w:rsidRPr="00EE245A">
        <w:rPr>
          <w:color w:val="000000" w:themeColor="text1"/>
          <w:sz w:val="28"/>
          <w:szCs w:val="28"/>
        </w:rPr>
        <w:t xml:space="preserve">для работы оперативной группы и доставку в зону ЧС необходимого оборудования и питьевой воды. </w:t>
      </w:r>
    </w:p>
    <w:p w:rsidR="00DD0083" w:rsidRDefault="002A6A7B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B27C9A">
        <w:rPr>
          <w:b/>
          <w:color w:val="000000" w:themeColor="text1"/>
          <w:sz w:val="28"/>
          <w:szCs w:val="28"/>
        </w:rPr>
        <w:t>0</w:t>
      </w:r>
      <w:r w:rsidR="00DD0083" w:rsidRPr="00EE245A">
        <w:rPr>
          <w:b/>
          <w:color w:val="000000" w:themeColor="text1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 xml:space="preserve"> </w:t>
      </w:r>
      <w:r w:rsidR="00DD0083" w:rsidRPr="00EE245A">
        <w:rPr>
          <w:b/>
          <w:color w:val="000000" w:themeColor="text1"/>
          <w:sz w:val="28"/>
          <w:szCs w:val="28"/>
        </w:rPr>
        <w:t>Контроль над исполнением данного решения оставляю за собой.</w:t>
      </w:r>
    </w:p>
    <w:p w:rsidR="0057070D" w:rsidRDefault="0057070D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7070D" w:rsidRDefault="0057070D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7070D" w:rsidRPr="00EE245A" w:rsidRDefault="0057070D" w:rsidP="00DD0083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D0083" w:rsidRPr="00EE245A" w:rsidRDefault="00EE245A" w:rsidP="00DD0083">
      <w:pPr>
        <w:rPr>
          <w:color w:val="000000" w:themeColor="text1"/>
          <w:sz w:val="28"/>
          <w:szCs w:val="28"/>
        </w:rPr>
      </w:pPr>
      <w:r w:rsidRPr="00EE245A">
        <w:rPr>
          <w:color w:val="000000" w:themeColor="text1"/>
          <w:sz w:val="28"/>
          <w:szCs w:val="28"/>
        </w:rPr>
        <w:t>П</w:t>
      </w:r>
      <w:r w:rsidR="00DD0083" w:rsidRPr="00EE245A">
        <w:rPr>
          <w:color w:val="000000" w:themeColor="text1"/>
          <w:sz w:val="28"/>
          <w:szCs w:val="28"/>
        </w:rPr>
        <w:t>ред</w:t>
      </w:r>
      <w:r w:rsidRPr="00EE245A">
        <w:rPr>
          <w:color w:val="000000" w:themeColor="text1"/>
          <w:sz w:val="28"/>
          <w:szCs w:val="28"/>
        </w:rPr>
        <w:t xml:space="preserve">седатель </w:t>
      </w:r>
      <w:r w:rsidR="00DD0083" w:rsidRPr="00EE245A">
        <w:rPr>
          <w:color w:val="000000" w:themeColor="text1"/>
          <w:sz w:val="28"/>
          <w:szCs w:val="28"/>
        </w:rPr>
        <w:t xml:space="preserve"> КЧС и ПБ                                  </w:t>
      </w:r>
      <w:r w:rsidRPr="00EE245A">
        <w:rPr>
          <w:color w:val="000000" w:themeColor="text1"/>
          <w:sz w:val="28"/>
          <w:szCs w:val="28"/>
        </w:rPr>
        <w:t xml:space="preserve">                                 И.И. Вотяков </w:t>
      </w:r>
    </w:p>
    <w:p w:rsidR="00DD0083" w:rsidRPr="00EE245A" w:rsidRDefault="00DD0083" w:rsidP="00DD0083">
      <w:pPr>
        <w:jc w:val="both"/>
        <w:rPr>
          <w:color w:val="000000" w:themeColor="text1"/>
          <w:sz w:val="28"/>
          <w:szCs w:val="28"/>
        </w:rPr>
      </w:pPr>
    </w:p>
    <w:p w:rsidR="00DD0083" w:rsidRPr="00103063" w:rsidRDefault="00DD0083" w:rsidP="00DD0083">
      <w:pPr>
        <w:jc w:val="both"/>
        <w:rPr>
          <w:color w:val="FF0000"/>
          <w:sz w:val="28"/>
          <w:szCs w:val="28"/>
        </w:rPr>
      </w:pPr>
    </w:p>
    <w:p w:rsidR="00DD0083" w:rsidRPr="00103063" w:rsidRDefault="00DD0083" w:rsidP="00EE245A">
      <w:pPr>
        <w:jc w:val="both"/>
        <w:rPr>
          <w:color w:val="FF0000"/>
          <w:sz w:val="28"/>
          <w:szCs w:val="28"/>
        </w:rPr>
      </w:pPr>
      <w:r w:rsidRPr="00103063">
        <w:rPr>
          <w:color w:val="FF0000"/>
          <w:sz w:val="28"/>
          <w:szCs w:val="28"/>
        </w:rPr>
        <w:t xml:space="preserve"> </w:t>
      </w:r>
    </w:p>
    <w:p w:rsidR="00F32108" w:rsidRDefault="00F32108">
      <w:bookmarkStart w:id="0" w:name="_GoBack"/>
      <w:bookmarkEnd w:id="0"/>
    </w:p>
    <w:sectPr w:rsidR="00F32108" w:rsidSect="00B66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3328"/>
    <w:multiLevelType w:val="multilevel"/>
    <w:tmpl w:val="38A6A33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1">
    <w:nsid w:val="28A206A5"/>
    <w:multiLevelType w:val="multilevel"/>
    <w:tmpl w:val="38A6A334"/>
    <w:lvl w:ilvl="0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2">
    <w:nsid w:val="4FB34F09"/>
    <w:multiLevelType w:val="multilevel"/>
    <w:tmpl w:val="38A6A334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602"/>
    <w:rsid w:val="00020F1C"/>
    <w:rsid w:val="001762D8"/>
    <w:rsid w:val="00253A6B"/>
    <w:rsid w:val="00270C02"/>
    <w:rsid w:val="002832E7"/>
    <w:rsid w:val="002A1EF4"/>
    <w:rsid w:val="002A6A7B"/>
    <w:rsid w:val="002B1F6B"/>
    <w:rsid w:val="002C4BAE"/>
    <w:rsid w:val="003521B4"/>
    <w:rsid w:val="003E2619"/>
    <w:rsid w:val="0040786D"/>
    <w:rsid w:val="00425449"/>
    <w:rsid w:val="004A00BD"/>
    <w:rsid w:val="004C5F05"/>
    <w:rsid w:val="004F586B"/>
    <w:rsid w:val="0054340F"/>
    <w:rsid w:val="0057070D"/>
    <w:rsid w:val="00597F75"/>
    <w:rsid w:val="005A488E"/>
    <w:rsid w:val="005B5A9D"/>
    <w:rsid w:val="005C2C5E"/>
    <w:rsid w:val="006E13C3"/>
    <w:rsid w:val="006F4BF8"/>
    <w:rsid w:val="00706D85"/>
    <w:rsid w:val="007070E3"/>
    <w:rsid w:val="00752597"/>
    <w:rsid w:val="008A3257"/>
    <w:rsid w:val="009850B8"/>
    <w:rsid w:val="009F53A8"/>
    <w:rsid w:val="00A37AA5"/>
    <w:rsid w:val="00A90CB6"/>
    <w:rsid w:val="00AB03F0"/>
    <w:rsid w:val="00B26602"/>
    <w:rsid w:val="00B27C9A"/>
    <w:rsid w:val="00B6605B"/>
    <w:rsid w:val="00BD511A"/>
    <w:rsid w:val="00CF2068"/>
    <w:rsid w:val="00D21831"/>
    <w:rsid w:val="00D33E84"/>
    <w:rsid w:val="00D347B7"/>
    <w:rsid w:val="00D43F96"/>
    <w:rsid w:val="00D6645F"/>
    <w:rsid w:val="00DD0083"/>
    <w:rsid w:val="00DD4B05"/>
    <w:rsid w:val="00E852E0"/>
    <w:rsid w:val="00EE245A"/>
    <w:rsid w:val="00F142AC"/>
    <w:rsid w:val="00F32108"/>
    <w:rsid w:val="00F416BB"/>
    <w:rsid w:val="00F82D59"/>
    <w:rsid w:val="00FD1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D0083"/>
    <w:pPr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D0083"/>
    <w:rPr>
      <w:rFonts w:ascii="Times New Roman" w:eastAsia="Times New Roman" w:hAnsi="Times New Roman" w:cs="Times New Roman"/>
      <w:sz w:val="28"/>
      <w:szCs w:val="20"/>
    </w:rPr>
  </w:style>
  <w:style w:type="character" w:customStyle="1" w:styleId="9pt0pt">
    <w:name w:val="Основной текст + 9 pt;Интервал 0 pt"/>
    <w:basedOn w:val="a0"/>
    <w:rsid w:val="00DD0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D0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70C02"/>
    <w:pPr>
      <w:widowControl w:val="0"/>
      <w:ind w:left="720"/>
      <w:contextualSpacing/>
    </w:pPr>
    <w:rPr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0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DD0083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DD008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9pt0pt">
    <w:name w:val="Основной текст + 9 pt;Интервал 0 pt"/>
    <w:basedOn w:val="a0"/>
    <w:rsid w:val="00DD00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D00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0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6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Александр</cp:lastModifiedBy>
  <cp:revision>35</cp:revision>
  <cp:lastPrinted>2024-06-25T23:19:00Z</cp:lastPrinted>
  <dcterms:created xsi:type="dcterms:W3CDTF">2022-09-12T01:43:00Z</dcterms:created>
  <dcterms:modified xsi:type="dcterms:W3CDTF">2024-06-25T23:20:00Z</dcterms:modified>
</cp:coreProperties>
</file>