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222"/>
        <w:gridCol w:w="7313"/>
      </w:tblGrid>
      <w:tr w:rsidR="00140C6D" w:rsidRPr="0057003B" w:rsidTr="0057003B">
        <w:trPr>
          <w:trHeight w:val="10622"/>
        </w:trPr>
        <w:tc>
          <w:tcPr>
            <w:tcW w:w="8222" w:type="dxa"/>
          </w:tcPr>
          <w:p w:rsidR="00140C6D" w:rsidRPr="0057003B" w:rsidRDefault="00140C6D" w:rsidP="0057003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7030A0"/>
                <w:sz w:val="28"/>
              </w:rPr>
            </w:pPr>
            <w:r w:rsidRPr="0057003B">
              <w:rPr>
                <w:rFonts w:ascii="Times New Roman" w:hAnsi="Times New Roman"/>
                <w:b/>
                <w:color w:val="7030A0"/>
                <w:sz w:val="28"/>
              </w:rPr>
              <w:t>«Правильное воспитание – это наша счастливая старость, плохое воспитание – это наше будущее горе, это наши слёзы, это наша вина перед другими людьми, перед всей страной».</w:t>
            </w:r>
          </w:p>
          <w:p w:rsidR="00140C6D" w:rsidRPr="0057003B" w:rsidRDefault="00140C6D" w:rsidP="0057003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7030A0"/>
                <w:sz w:val="28"/>
              </w:rPr>
            </w:pPr>
            <w:r w:rsidRPr="0057003B">
              <w:rPr>
                <w:rFonts w:ascii="Times New Roman" w:hAnsi="Times New Roman"/>
                <w:b/>
                <w:color w:val="7030A0"/>
                <w:sz w:val="28"/>
              </w:rPr>
              <w:t xml:space="preserve"> А.С. Макаренко</w:t>
            </w:r>
          </w:p>
          <w:p w:rsidR="00140C6D" w:rsidRPr="0057003B" w:rsidRDefault="00140C6D" w:rsidP="0057003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7030A0"/>
                <w:sz w:val="32"/>
              </w:rPr>
            </w:pPr>
          </w:p>
          <w:p w:rsidR="00140C6D" w:rsidRPr="0057003B" w:rsidRDefault="00140C6D" w:rsidP="005700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</w:rPr>
            </w:pPr>
          </w:p>
          <w:p w:rsidR="00140C6D" w:rsidRPr="0057003B" w:rsidRDefault="00140C6D" w:rsidP="0057003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70C0"/>
                <w:sz w:val="28"/>
              </w:rPr>
            </w:pPr>
            <w:r w:rsidRPr="0057003B">
              <w:rPr>
                <w:rFonts w:ascii="Times New Roman" w:hAnsi="Times New Roman"/>
                <w:b/>
                <w:color w:val="0070C0"/>
                <w:sz w:val="28"/>
              </w:rPr>
              <w:t>Притча.</w:t>
            </w:r>
          </w:p>
          <w:p w:rsidR="00140C6D" w:rsidRPr="0057003B" w:rsidRDefault="00140C6D" w:rsidP="0057003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00000"/>
                <w:sz w:val="28"/>
              </w:rPr>
            </w:pPr>
            <w:r w:rsidRPr="0057003B">
              <w:rPr>
                <w:rFonts w:ascii="Times New Roman" w:hAnsi="Times New Roman"/>
                <w:b/>
                <w:color w:val="C00000"/>
                <w:sz w:val="28"/>
              </w:rPr>
              <w:t>«Жил мудрец, который знал все. Один человек захотел доказать, что мудрец знает не все. Зажав в ладонях бабочку, он спросил: «Скажи, мудрец, какая бабочка у меня в руках: мертвая или живая?». А сам думает: «Скажет живая – я ее умертвляю, скажет мертвая – выпущу». Мудрец, подумав, ответил: «Все в твоих руках». И действительно! всё в наших руках, не бойтесь творить, искать что-то новое, познавать неизвестное. Воспитание нравственно-патриотических чувств у детей тоже в Ваших руках!!!</w:t>
            </w:r>
          </w:p>
          <w:p w:rsidR="00140C6D" w:rsidRPr="0057003B" w:rsidRDefault="00140C6D" w:rsidP="0057003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  <w:p w:rsidR="00140C6D" w:rsidRPr="0057003B" w:rsidRDefault="00140C6D" w:rsidP="0057003B">
            <w:pPr>
              <w:spacing w:after="0" w:line="240" w:lineRule="auto"/>
              <w:jc w:val="center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i1025" type="#_x0000_t75" style="width:180pt;height:114pt;visibility:visible">
                  <v:imagedata r:id="rId5" o:title=""/>
                </v:shape>
              </w:pict>
            </w:r>
          </w:p>
          <w:p w:rsidR="00140C6D" w:rsidRPr="0057003B" w:rsidRDefault="00140C6D" w:rsidP="0057003B">
            <w:pPr>
              <w:spacing w:after="0" w:line="240" w:lineRule="auto"/>
              <w:jc w:val="center"/>
            </w:pPr>
          </w:p>
          <w:p w:rsidR="00140C6D" w:rsidRPr="0057003B" w:rsidRDefault="00140C6D" w:rsidP="0057003B">
            <w:pPr>
              <w:spacing w:after="0" w:line="240" w:lineRule="auto"/>
              <w:jc w:val="center"/>
            </w:pPr>
          </w:p>
          <w:p w:rsidR="00140C6D" w:rsidRPr="0057003B" w:rsidRDefault="00140C6D" w:rsidP="0057003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140C6D" w:rsidRPr="0057003B" w:rsidRDefault="00140C6D" w:rsidP="0057003B">
            <w:pPr>
              <w:spacing w:after="0" w:line="240" w:lineRule="auto"/>
              <w:rPr>
                <w:rFonts w:ascii="Times New Roman" w:hAnsi="Times New Roman"/>
                <w:sz w:val="32"/>
              </w:rPr>
            </w:pPr>
          </w:p>
          <w:p w:rsidR="00140C6D" w:rsidRPr="0057003B" w:rsidRDefault="00140C6D" w:rsidP="0057003B">
            <w:pPr>
              <w:spacing w:after="0" w:line="240" w:lineRule="auto"/>
              <w:jc w:val="center"/>
            </w:pPr>
            <w:r w:rsidRPr="0057003B">
              <w:rPr>
                <w:rFonts w:ascii="Times New Roman" w:hAnsi="Times New Roman"/>
                <w:b/>
                <w:color w:val="0070C0"/>
                <w:sz w:val="32"/>
              </w:rPr>
              <w:t>Спасибо за участие!</w:t>
            </w:r>
          </w:p>
        </w:tc>
        <w:tc>
          <w:tcPr>
            <w:tcW w:w="7313" w:type="dxa"/>
          </w:tcPr>
          <w:p w:rsidR="00140C6D" w:rsidRPr="0057003B" w:rsidRDefault="00140C6D" w:rsidP="0057003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40"/>
              </w:rPr>
            </w:pPr>
            <w:r w:rsidRPr="0057003B">
              <w:rPr>
                <w:rFonts w:ascii="Times New Roman" w:hAnsi="Times New Roman"/>
                <w:color w:val="0070C0"/>
                <w:sz w:val="40"/>
              </w:rPr>
              <w:t>МБДОУ «Детский сад № 5 пгт. Кировский»</w:t>
            </w:r>
          </w:p>
          <w:p w:rsidR="00140C6D" w:rsidRPr="0057003B" w:rsidRDefault="00140C6D" w:rsidP="0057003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40"/>
              </w:rPr>
            </w:pPr>
          </w:p>
          <w:p w:rsidR="00140C6D" w:rsidRPr="0057003B" w:rsidRDefault="00140C6D" w:rsidP="0057003B">
            <w:pPr>
              <w:spacing w:after="0" w:line="240" w:lineRule="auto"/>
              <w:jc w:val="center"/>
              <w:rPr>
                <w:rFonts w:ascii="Times New Roman" w:hAnsi="Times New Roman"/>
                <w:sz w:val="40"/>
              </w:rPr>
            </w:pPr>
            <w:r w:rsidRPr="00904BDF">
              <w:rPr>
                <w:rFonts w:ascii="Times New Roman" w:hAnsi="Times New Roman"/>
                <w:noProof/>
                <w:sz w:val="40"/>
              </w:rPr>
              <w:pict>
                <v:shape id="Picture 1" o:spid="_x0000_i1026" type="#_x0000_t75" style="width:333.75pt;height:190.5pt;visibility:visible">
                  <v:imagedata r:id="rId6" o:title=""/>
                </v:shape>
              </w:pict>
            </w:r>
          </w:p>
          <w:p w:rsidR="00140C6D" w:rsidRPr="0057003B" w:rsidRDefault="00140C6D" w:rsidP="0057003B">
            <w:pPr>
              <w:spacing w:after="0" w:line="240" w:lineRule="auto"/>
              <w:jc w:val="center"/>
              <w:rPr>
                <w:rFonts w:ascii="Times New Roman" w:hAnsi="Times New Roman"/>
                <w:sz w:val="40"/>
              </w:rPr>
            </w:pPr>
          </w:p>
          <w:p w:rsidR="00140C6D" w:rsidRPr="0057003B" w:rsidRDefault="00140C6D" w:rsidP="0057003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40"/>
              </w:rPr>
            </w:pPr>
            <w:r w:rsidRPr="0057003B">
              <w:rPr>
                <w:rFonts w:ascii="Times New Roman" w:hAnsi="Times New Roman"/>
                <w:color w:val="0070C0"/>
                <w:sz w:val="40"/>
              </w:rPr>
              <w:t>Программа РМО</w:t>
            </w:r>
          </w:p>
          <w:p w:rsidR="00140C6D" w:rsidRPr="0057003B" w:rsidRDefault="00140C6D" w:rsidP="0057003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40"/>
              </w:rPr>
            </w:pPr>
            <w:r w:rsidRPr="0057003B">
              <w:rPr>
                <w:rFonts w:ascii="Times New Roman" w:hAnsi="Times New Roman"/>
                <w:color w:val="0070C0"/>
                <w:sz w:val="40"/>
              </w:rPr>
              <w:t>Тема: Формирование патриотических чувств у детей дошкольного возраста в различных видах деятельности.</w:t>
            </w:r>
          </w:p>
          <w:p w:rsidR="00140C6D" w:rsidRPr="0057003B" w:rsidRDefault="00140C6D" w:rsidP="0057003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40"/>
              </w:rPr>
            </w:pPr>
            <w:r w:rsidRPr="0057003B">
              <w:rPr>
                <w:rFonts w:ascii="Times New Roman" w:hAnsi="Times New Roman"/>
                <w:color w:val="0070C0"/>
                <w:sz w:val="40"/>
              </w:rPr>
              <w:t>«Мы защитники нашего будущего!»</w:t>
            </w:r>
          </w:p>
          <w:p w:rsidR="00140C6D" w:rsidRPr="0057003B" w:rsidRDefault="00140C6D" w:rsidP="0057003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40"/>
              </w:rPr>
            </w:pPr>
          </w:p>
          <w:p w:rsidR="00140C6D" w:rsidRPr="0057003B" w:rsidRDefault="00140C6D" w:rsidP="0057003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32"/>
              </w:rPr>
            </w:pPr>
            <w:r w:rsidRPr="0057003B">
              <w:rPr>
                <w:rFonts w:ascii="Times New Roman" w:hAnsi="Times New Roman"/>
                <w:color w:val="0070C0"/>
                <w:sz w:val="32"/>
              </w:rPr>
              <w:t>пгт. Кировский</w:t>
            </w:r>
          </w:p>
          <w:p w:rsidR="00140C6D" w:rsidRPr="0057003B" w:rsidRDefault="00140C6D" w:rsidP="0057003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32"/>
              </w:rPr>
            </w:pPr>
            <w:r w:rsidRPr="0057003B">
              <w:rPr>
                <w:rFonts w:ascii="Times New Roman" w:hAnsi="Times New Roman"/>
                <w:color w:val="0070C0"/>
                <w:sz w:val="32"/>
              </w:rPr>
              <w:t>ул. Уткинская 53</w:t>
            </w:r>
          </w:p>
          <w:p w:rsidR="00140C6D" w:rsidRPr="0057003B" w:rsidRDefault="00140C6D" w:rsidP="0057003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40"/>
              </w:rPr>
            </w:pPr>
            <w:r w:rsidRPr="0057003B">
              <w:rPr>
                <w:rFonts w:ascii="Times New Roman" w:hAnsi="Times New Roman"/>
                <w:color w:val="0070C0"/>
                <w:sz w:val="32"/>
              </w:rPr>
              <w:t>28.02.2025 г</w:t>
            </w:r>
            <w:r w:rsidRPr="0057003B">
              <w:rPr>
                <w:rFonts w:ascii="Times New Roman" w:hAnsi="Times New Roman"/>
                <w:color w:val="0070C0"/>
                <w:sz w:val="40"/>
              </w:rPr>
              <w:t>.</w:t>
            </w:r>
          </w:p>
          <w:p w:rsidR="00140C6D" w:rsidRPr="0057003B" w:rsidRDefault="00140C6D" w:rsidP="0057003B">
            <w:pPr>
              <w:spacing w:after="0" w:line="240" w:lineRule="auto"/>
              <w:ind w:firstLine="37"/>
              <w:jc w:val="center"/>
              <w:rPr>
                <w:b/>
              </w:rPr>
            </w:pPr>
          </w:p>
        </w:tc>
      </w:tr>
      <w:tr w:rsidR="00140C6D" w:rsidRPr="0057003B" w:rsidTr="0057003B">
        <w:trPr>
          <w:trHeight w:val="10062"/>
        </w:trPr>
        <w:tc>
          <w:tcPr>
            <w:tcW w:w="8222" w:type="dxa"/>
          </w:tcPr>
          <w:p w:rsidR="00140C6D" w:rsidRPr="0057003B" w:rsidRDefault="00140C6D" w:rsidP="0057003B">
            <w:pPr>
              <w:spacing w:after="0" w:line="240" w:lineRule="auto"/>
              <w:ind w:firstLine="37"/>
              <w:rPr>
                <w:rFonts w:ascii="Times New Roman" w:hAnsi="Times New Roman"/>
                <w:color w:val="C00000"/>
                <w:sz w:val="32"/>
              </w:rPr>
            </w:pPr>
            <w:r w:rsidRPr="0057003B">
              <w:rPr>
                <w:rFonts w:ascii="Times New Roman" w:hAnsi="Times New Roman"/>
                <w:b/>
                <w:color w:val="C00000"/>
                <w:sz w:val="32"/>
              </w:rPr>
              <w:t>Цели:</w:t>
            </w:r>
          </w:p>
          <w:p w:rsidR="00140C6D" w:rsidRPr="00082A8B" w:rsidRDefault="00140C6D" w:rsidP="00082A8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82A8B">
              <w:rPr>
                <w:rFonts w:ascii="Times New Roman" w:hAnsi="Times New Roman"/>
                <w:sz w:val="28"/>
                <w:szCs w:val="28"/>
              </w:rPr>
              <w:t>повышение профессиональной компетентности педагогов в вопросах патриотического воспитания и познавательного развития дошкольников в контексте ФОП ДО;</w:t>
            </w:r>
          </w:p>
          <w:p w:rsidR="00140C6D" w:rsidRPr="00082A8B" w:rsidRDefault="00140C6D" w:rsidP="00082A8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82A8B">
              <w:rPr>
                <w:rFonts w:ascii="Times New Roman" w:hAnsi="Times New Roman"/>
                <w:sz w:val="28"/>
                <w:szCs w:val="28"/>
              </w:rPr>
              <w:t>обобщение знаний педагогов об этапах патриотического воспитания, формах и методах работы с детьми;</w:t>
            </w:r>
          </w:p>
          <w:p w:rsidR="00140C6D" w:rsidRPr="00082A8B" w:rsidRDefault="00140C6D" w:rsidP="00082A8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82A8B">
              <w:rPr>
                <w:rFonts w:ascii="Times New Roman" w:hAnsi="Times New Roman"/>
                <w:sz w:val="28"/>
                <w:szCs w:val="28"/>
              </w:rPr>
              <w:t>повышение интереса педагогов к реализации социально-коммуникативной и познавательной области ФОП ДО.</w:t>
            </w:r>
          </w:p>
          <w:p w:rsidR="00140C6D" w:rsidRPr="0057003B" w:rsidRDefault="00140C6D" w:rsidP="0057003B">
            <w:pPr>
              <w:pStyle w:val="ListParagraph"/>
              <w:spacing w:after="0" w:line="240" w:lineRule="auto"/>
              <w:ind w:left="757"/>
              <w:rPr>
                <w:rFonts w:ascii="Times New Roman" w:hAnsi="Times New Roman"/>
                <w:sz w:val="28"/>
              </w:rPr>
            </w:pPr>
          </w:p>
          <w:p w:rsidR="00140C6D" w:rsidRPr="0057003B" w:rsidRDefault="00140C6D" w:rsidP="0057003B">
            <w:pPr>
              <w:spacing w:after="0" w:line="240" w:lineRule="auto"/>
              <w:ind w:firstLine="37"/>
              <w:rPr>
                <w:rFonts w:ascii="Times New Roman" w:hAnsi="Times New Roman"/>
                <w:b/>
                <w:color w:val="C00000"/>
                <w:sz w:val="32"/>
              </w:rPr>
            </w:pPr>
            <w:r w:rsidRPr="0057003B">
              <w:rPr>
                <w:rFonts w:ascii="Times New Roman" w:hAnsi="Times New Roman"/>
                <w:b/>
                <w:color w:val="C00000"/>
                <w:sz w:val="32"/>
              </w:rPr>
              <w:t>Задачи:</w:t>
            </w:r>
          </w:p>
          <w:p w:rsidR="00140C6D" w:rsidRPr="0057003B" w:rsidRDefault="00140C6D" w:rsidP="0057003B">
            <w:pPr>
              <w:spacing w:after="0" w:line="240" w:lineRule="auto"/>
              <w:ind w:firstLine="37"/>
              <w:rPr>
                <w:rFonts w:ascii="Times New Roman" w:hAnsi="Times New Roman"/>
                <w:b/>
                <w:sz w:val="32"/>
              </w:rPr>
            </w:pPr>
          </w:p>
          <w:p w:rsidR="00140C6D" w:rsidRPr="0057003B" w:rsidRDefault="00140C6D" w:rsidP="0057003B">
            <w:pPr>
              <w:spacing w:after="0" w:line="240" w:lineRule="auto"/>
              <w:ind w:firstLine="37"/>
              <w:rPr>
                <w:rFonts w:ascii="Times New Roman" w:hAnsi="Times New Roman"/>
                <w:sz w:val="28"/>
              </w:rPr>
            </w:pPr>
            <w:r w:rsidRPr="0057003B">
              <w:rPr>
                <w:rFonts w:ascii="Times New Roman" w:hAnsi="Times New Roman"/>
                <w:sz w:val="28"/>
              </w:rPr>
              <w:t xml:space="preserve"> 1.Изучить основные аспекты патриотического и познавательного направления воспитания в ДОУ. </w:t>
            </w:r>
          </w:p>
          <w:p w:rsidR="00140C6D" w:rsidRPr="0057003B" w:rsidRDefault="00140C6D" w:rsidP="0057003B">
            <w:pPr>
              <w:spacing w:after="0" w:line="240" w:lineRule="auto"/>
              <w:ind w:firstLine="37"/>
              <w:rPr>
                <w:rFonts w:ascii="Times New Roman" w:hAnsi="Times New Roman"/>
                <w:sz w:val="28"/>
              </w:rPr>
            </w:pPr>
          </w:p>
          <w:p w:rsidR="00140C6D" w:rsidRPr="0057003B" w:rsidRDefault="00140C6D" w:rsidP="0057003B">
            <w:pPr>
              <w:spacing w:after="0" w:line="240" w:lineRule="auto"/>
              <w:ind w:firstLine="37"/>
              <w:rPr>
                <w:rFonts w:ascii="Times New Roman" w:hAnsi="Times New Roman"/>
                <w:sz w:val="28"/>
              </w:rPr>
            </w:pPr>
            <w:r w:rsidRPr="0057003B">
              <w:rPr>
                <w:rFonts w:ascii="Times New Roman" w:hAnsi="Times New Roman"/>
                <w:sz w:val="28"/>
              </w:rPr>
              <w:t xml:space="preserve">2.Ознакомить педагогов с основными  методами, приёмами и формой работы, способствующими формированию у детей любви к Родине, уважение к истории и культуре своего народа. </w:t>
            </w:r>
          </w:p>
          <w:p w:rsidR="00140C6D" w:rsidRPr="0057003B" w:rsidRDefault="00140C6D" w:rsidP="0057003B">
            <w:pPr>
              <w:spacing w:after="0" w:line="240" w:lineRule="auto"/>
              <w:ind w:firstLine="37"/>
              <w:rPr>
                <w:rFonts w:ascii="Times New Roman" w:hAnsi="Times New Roman"/>
                <w:sz w:val="28"/>
              </w:rPr>
            </w:pPr>
          </w:p>
          <w:p w:rsidR="00140C6D" w:rsidRPr="0057003B" w:rsidRDefault="00140C6D" w:rsidP="0057003B">
            <w:pPr>
              <w:spacing w:after="0" w:line="240" w:lineRule="auto"/>
              <w:ind w:firstLine="37"/>
              <w:rPr>
                <w:rFonts w:ascii="Times New Roman" w:hAnsi="Times New Roman"/>
                <w:sz w:val="28"/>
              </w:rPr>
            </w:pPr>
            <w:r w:rsidRPr="0057003B">
              <w:rPr>
                <w:rFonts w:ascii="Times New Roman" w:hAnsi="Times New Roman"/>
                <w:sz w:val="28"/>
              </w:rPr>
              <w:t>3.Познакомить с  практическим опытом работы по патриотическому и  познавательному развитию</w:t>
            </w:r>
            <w:r>
              <w:rPr>
                <w:rFonts w:ascii="Times New Roman" w:hAnsi="Times New Roman"/>
                <w:sz w:val="28"/>
              </w:rPr>
              <w:t xml:space="preserve"> детей</w:t>
            </w:r>
            <w:r w:rsidRPr="0057003B">
              <w:rPr>
                <w:rFonts w:ascii="Times New Roman" w:hAnsi="Times New Roman"/>
                <w:sz w:val="28"/>
              </w:rPr>
              <w:t xml:space="preserve">.  </w:t>
            </w:r>
          </w:p>
          <w:p w:rsidR="00140C6D" w:rsidRPr="0057003B" w:rsidRDefault="00140C6D" w:rsidP="0057003B">
            <w:pPr>
              <w:spacing w:after="0" w:line="240" w:lineRule="auto"/>
              <w:ind w:firstLine="37"/>
              <w:rPr>
                <w:rFonts w:ascii="Times New Roman" w:hAnsi="Times New Roman"/>
                <w:sz w:val="28"/>
              </w:rPr>
            </w:pPr>
          </w:p>
          <w:p w:rsidR="00140C6D" w:rsidRPr="0057003B" w:rsidRDefault="00140C6D" w:rsidP="0057003B">
            <w:pPr>
              <w:spacing w:after="0" w:line="240" w:lineRule="auto"/>
              <w:ind w:firstLine="37"/>
            </w:pPr>
            <w:r w:rsidRPr="0057003B">
              <w:rPr>
                <w:rFonts w:ascii="Times New Roman" w:hAnsi="Times New Roman"/>
                <w:sz w:val="28"/>
              </w:rPr>
              <w:t>4.Активно прив</w:t>
            </w:r>
            <w:r>
              <w:rPr>
                <w:rFonts w:ascii="Times New Roman" w:hAnsi="Times New Roman"/>
                <w:sz w:val="28"/>
              </w:rPr>
              <w:t>л</w:t>
            </w:r>
            <w:r w:rsidRPr="0057003B"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>кать</w:t>
            </w:r>
            <w:r w:rsidRPr="0057003B">
              <w:rPr>
                <w:rFonts w:ascii="Times New Roman" w:hAnsi="Times New Roman"/>
                <w:sz w:val="28"/>
              </w:rPr>
              <w:t xml:space="preserve"> педагогов, воспитанников и родителей к волонтерской деятельности.</w:t>
            </w:r>
          </w:p>
        </w:tc>
        <w:tc>
          <w:tcPr>
            <w:tcW w:w="7313" w:type="dxa"/>
          </w:tcPr>
          <w:p w:rsidR="00140C6D" w:rsidRPr="00FA2130" w:rsidRDefault="00140C6D" w:rsidP="005700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130">
              <w:rPr>
                <w:rFonts w:ascii="Times New Roman" w:hAnsi="Times New Roman"/>
                <w:b/>
                <w:sz w:val="24"/>
                <w:szCs w:val="24"/>
              </w:rPr>
              <w:t>9:00-9:05</w:t>
            </w:r>
            <w:r w:rsidRPr="00FA2130">
              <w:rPr>
                <w:rFonts w:ascii="Times New Roman" w:hAnsi="Times New Roman"/>
                <w:sz w:val="24"/>
                <w:szCs w:val="24"/>
              </w:rPr>
              <w:t xml:space="preserve">  Встреча гостей. Регистрация.</w:t>
            </w:r>
          </w:p>
          <w:p w:rsidR="00140C6D" w:rsidRPr="00FA2130" w:rsidRDefault="00140C6D" w:rsidP="005700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130">
              <w:rPr>
                <w:rFonts w:ascii="Times New Roman" w:hAnsi="Times New Roman"/>
                <w:b/>
                <w:sz w:val="24"/>
                <w:szCs w:val="24"/>
              </w:rPr>
              <w:t>9:05-9:10</w:t>
            </w:r>
            <w:r w:rsidRPr="00FA2130">
              <w:rPr>
                <w:rFonts w:ascii="Times New Roman" w:hAnsi="Times New Roman"/>
                <w:sz w:val="24"/>
                <w:szCs w:val="24"/>
              </w:rPr>
              <w:t xml:space="preserve">  Песня «Россия – это мы»./  Педагоги Д/С №5</w:t>
            </w:r>
          </w:p>
          <w:p w:rsidR="00140C6D" w:rsidRPr="00FA2130" w:rsidRDefault="00140C6D" w:rsidP="005700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130">
              <w:rPr>
                <w:rFonts w:ascii="Times New Roman" w:hAnsi="Times New Roman"/>
                <w:b/>
                <w:sz w:val="24"/>
                <w:szCs w:val="24"/>
              </w:rPr>
              <w:t>9:10-9:15</w:t>
            </w:r>
            <w:r w:rsidRPr="00FA2130">
              <w:rPr>
                <w:rFonts w:ascii="Times New Roman" w:hAnsi="Times New Roman"/>
                <w:sz w:val="24"/>
                <w:szCs w:val="24"/>
              </w:rPr>
              <w:t xml:space="preserve">  Вступительное слово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FA2130">
              <w:rPr>
                <w:rFonts w:ascii="Times New Roman" w:hAnsi="Times New Roman"/>
                <w:sz w:val="24"/>
                <w:szCs w:val="24"/>
              </w:rPr>
              <w:t>ав. Д/С №5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FA2130">
              <w:rPr>
                <w:rFonts w:ascii="Times New Roman" w:hAnsi="Times New Roman"/>
                <w:sz w:val="24"/>
                <w:szCs w:val="24"/>
              </w:rPr>
              <w:t xml:space="preserve"> Г.В. Дзюбек-Эстрин</w:t>
            </w:r>
          </w:p>
          <w:p w:rsidR="00140C6D" w:rsidRPr="00FA2130" w:rsidRDefault="00140C6D" w:rsidP="005700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130">
              <w:rPr>
                <w:rFonts w:ascii="Times New Roman" w:hAnsi="Times New Roman"/>
                <w:b/>
                <w:sz w:val="24"/>
                <w:szCs w:val="24"/>
              </w:rPr>
              <w:t>9:15-9:40</w:t>
            </w:r>
            <w:r w:rsidRPr="00FA2130">
              <w:rPr>
                <w:rFonts w:ascii="Times New Roman" w:hAnsi="Times New Roman"/>
                <w:sz w:val="24"/>
                <w:szCs w:val="24"/>
              </w:rPr>
              <w:t xml:space="preserve">  Смотр песни и строя:</w:t>
            </w:r>
          </w:p>
          <w:p w:rsidR="00140C6D" w:rsidRPr="00FA2130" w:rsidRDefault="00140C6D" w:rsidP="005700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130">
              <w:rPr>
                <w:rFonts w:ascii="Times New Roman" w:hAnsi="Times New Roman"/>
                <w:sz w:val="24"/>
                <w:szCs w:val="24"/>
              </w:rPr>
              <w:t xml:space="preserve">   - Песня «Солдаты»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2130">
              <w:rPr>
                <w:rFonts w:ascii="Times New Roman" w:hAnsi="Times New Roman"/>
                <w:sz w:val="24"/>
                <w:szCs w:val="24"/>
              </w:rPr>
              <w:t xml:space="preserve">мл .гр.  /  Янова Е.Л.,       Путилина Т.С. </w:t>
            </w:r>
          </w:p>
          <w:p w:rsidR="00140C6D" w:rsidRPr="00FA2130" w:rsidRDefault="00140C6D" w:rsidP="005700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130">
              <w:rPr>
                <w:rFonts w:ascii="Times New Roman" w:hAnsi="Times New Roman"/>
                <w:sz w:val="24"/>
                <w:szCs w:val="24"/>
              </w:rPr>
              <w:t xml:space="preserve">  -  Песня «Мы солдаты»  ср. гр.  /Янова Е.Л.,           Кудряшова В.В.  </w:t>
            </w:r>
          </w:p>
          <w:p w:rsidR="00140C6D" w:rsidRPr="00FA2130" w:rsidRDefault="00140C6D" w:rsidP="005700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130">
              <w:rPr>
                <w:rFonts w:ascii="Times New Roman" w:hAnsi="Times New Roman"/>
                <w:sz w:val="24"/>
                <w:szCs w:val="24"/>
              </w:rPr>
              <w:t xml:space="preserve">  - Песня «Служить России»  под. гр. /Янова Е.Л.,     Новикова Е.С.</w:t>
            </w:r>
          </w:p>
          <w:p w:rsidR="00140C6D" w:rsidRPr="00FA2130" w:rsidRDefault="00140C6D" w:rsidP="005700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2130">
              <w:rPr>
                <w:rFonts w:ascii="Times New Roman" w:hAnsi="Times New Roman"/>
                <w:b/>
                <w:sz w:val="24"/>
                <w:szCs w:val="24"/>
              </w:rPr>
              <w:t>9:45-10:40    Совместная образовательная деятельность по группам:</w:t>
            </w:r>
          </w:p>
          <w:p w:rsidR="00140C6D" w:rsidRPr="00FA2130" w:rsidRDefault="00140C6D" w:rsidP="005700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130">
              <w:rPr>
                <w:rFonts w:ascii="Times New Roman" w:hAnsi="Times New Roman"/>
                <w:b/>
                <w:sz w:val="24"/>
                <w:szCs w:val="24"/>
              </w:rPr>
              <w:t>9:45-10:00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Познавательное р</w:t>
            </w:r>
            <w:r w:rsidRPr="00FA2130">
              <w:rPr>
                <w:rFonts w:ascii="Times New Roman" w:hAnsi="Times New Roman"/>
                <w:sz w:val="24"/>
                <w:szCs w:val="24"/>
              </w:rPr>
              <w:t>азвлечение для детей мл. гр. «В гости к нам пришел   Солдат»    /     Путилина Т.С.</w:t>
            </w:r>
          </w:p>
          <w:p w:rsidR="00140C6D" w:rsidRPr="00FA2130" w:rsidRDefault="00140C6D" w:rsidP="005700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130">
              <w:rPr>
                <w:rFonts w:ascii="Times New Roman" w:hAnsi="Times New Roman"/>
                <w:b/>
                <w:sz w:val="24"/>
                <w:szCs w:val="24"/>
              </w:rPr>
              <w:t>9:45-10:05</w:t>
            </w:r>
            <w:r w:rsidRPr="00FA2130">
              <w:rPr>
                <w:rFonts w:ascii="Times New Roman" w:hAnsi="Times New Roman"/>
                <w:sz w:val="24"/>
                <w:szCs w:val="24"/>
              </w:rPr>
              <w:t xml:space="preserve">   Занятие по развитию речи «23 февраля день Защитника  </w:t>
            </w:r>
          </w:p>
          <w:p w:rsidR="00140C6D" w:rsidRPr="00FA2130" w:rsidRDefault="00140C6D" w:rsidP="005700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130">
              <w:rPr>
                <w:rFonts w:ascii="Times New Roman" w:hAnsi="Times New Roman"/>
                <w:sz w:val="24"/>
                <w:szCs w:val="24"/>
              </w:rPr>
              <w:t xml:space="preserve">                        Отечества» ср. гр.    / Кудряшова В.В.</w:t>
            </w:r>
          </w:p>
          <w:p w:rsidR="00140C6D" w:rsidRPr="00FA2130" w:rsidRDefault="00140C6D" w:rsidP="005700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130">
              <w:rPr>
                <w:rFonts w:ascii="Times New Roman" w:hAnsi="Times New Roman"/>
                <w:b/>
                <w:sz w:val="24"/>
                <w:szCs w:val="24"/>
              </w:rPr>
              <w:t xml:space="preserve">10:10-10:40 </w:t>
            </w:r>
            <w:r w:rsidRPr="00FA2130">
              <w:rPr>
                <w:rFonts w:ascii="Times New Roman" w:hAnsi="Times New Roman"/>
                <w:sz w:val="24"/>
                <w:szCs w:val="24"/>
              </w:rPr>
              <w:t>Квест- игра « Защитники Отечества»  под. гр. /Новикова Е.С.</w:t>
            </w:r>
          </w:p>
          <w:p w:rsidR="00140C6D" w:rsidRPr="00FA2130" w:rsidRDefault="00140C6D" w:rsidP="005700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130">
              <w:rPr>
                <w:rFonts w:ascii="Times New Roman" w:hAnsi="Times New Roman"/>
                <w:b/>
                <w:sz w:val="24"/>
                <w:szCs w:val="24"/>
              </w:rPr>
              <w:t>10:45-10:50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Танец парами «</w:t>
            </w:r>
            <w:r w:rsidRPr="00FA2130">
              <w:rPr>
                <w:rFonts w:ascii="Times New Roman" w:hAnsi="Times New Roman"/>
                <w:sz w:val="24"/>
                <w:szCs w:val="24"/>
              </w:rPr>
              <w:t>У самого синего моря» ср. гр. /  Янова Е.Л.</w:t>
            </w:r>
          </w:p>
          <w:p w:rsidR="00140C6D" w:rsidRPr="00FA2130" w:rsidRDefault="00140C6D" w:rsidP="005700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130">
              <w:rPr>
                <w:rFonts w:ascii="Times New Roman" w:hAnsi="Times New Roman"/>
                <w:b/>
                <w:sz w:val="24"/>
                <w:szCs w:val="24"/>
              </w:rPr>
              <w:t>10:50-10:55</w:t>
            </w:r>
            <w:r w:rsidRPr="00FA2130">
              <w:rPr>
                <w:rFonts w:ascii="Times New Roman" w:hAnsi="Times New Roman"/>
                <w:sz w:val="24"/>
                <w:szCs w:val="24"/>
              </w:rPr>
              <w:t xml:space="preserve">  Стихотворение «По-разному зовутся дети»      </w:t>
            </w:r>
          </w:p>
          <w:p w:rsidR="00140C6D" w:rsidRPr="00FA2130" w:rsidRDefault="00140C6D" w:rsidP="005700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130">
              <w:rPr>
                <w:rFonts w:ascii="Times New Roman" w:hAnsi="Times New Roman"/>
                <w:sz w:val="24"/>
                <w:szCs w:val="24"/>
              </w:rPr>
              <w:t xml:space="preserve">                       Савина Иветта     под. гр/     Новикова Е.С.</w:t>
            </w:r>
          </w:p>
          <w:p w:rsidR="00140C6D" w:rsidRPr="00FA2130" w:rsidRDefault="00140C6D" w:rsidP="005700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130">
              <w:rPr>
                <w:rFonts w:ascii="Times New Roman" w:hAnsi="Times New Roman"/>
                <w:b/>
                <w:sz w:val="24"/>
                <w:szCs w:val="24"/>
              </w:rPr>
              <w:t>10:55-11:00</w:t>
            </w:r>
            <w:r w:rsidRPr="00FA2130">
              <w:rPr>
                <w:rFonts w:ascii="Times New Roman" w:hAnsi="Times New Roman"/>
                <w:sz w:val="24"/>
                <w:szCs w:val="24"/>
              </w:rPr>
              <w:t xml:space="preserve">  Танец Богатырей  под.гр./   Янова Е.Л.</w:t>
            </w:r>
          </w:p>
          <w:p w:rsidR="00140C6D" w:rsidRPr="00FA2130" w:rsidRDefault="00140C6D" w:rsidP="00FA21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130">
              <w:rPr>
                <w:rFonts w:ascii="Times New Roman" w:hAnsi="Times New Roman"/>
                <w:b/>
                <w:sz w:val="24"/>
                <w:szCs w:val="24"/>
              </w:rPr>
              <w:t>11:10-11:15</w:t>
            </w:r>
            <w:r w:rsidRPr="00FA2130">
              <w:rPr>
                <w:rFonts w:ascii="Times New Roman" w:hAnsi="Times New Roman"/>
                <w:sz w:val="24"/>
                <w:szCs w:val="24"/>
              </w:rPr>
              <w:t xml:space="preserve">  Сценка «Солдатская почта» под.гр./ Новикова  Е.С.</w:t>
            </w:r>
          </w:p>
          <w:p w:rsidR="00140C6D" w:rsidRPr="00FA2130" w:rsidRDefault="00140C6D" w:rsidP="005700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130">
              <w:rPr>
                <w:rFonts w:ascii="Times New Roman" w:hAnsi="Times New Roman"/>
                <w:b/>
                <w:sz w:val="24"/>
                <w:szCs w:val="24"/>
              </w:rPr>
              <w:t>11:15-11:20</w:t>
            </w:r>
            <w:r w:rsidRPr="00FA2130">
              <w:rPr>
                <w:rFonts w:ascii="Times New Roman" w:hAnsi="Times New Roman"/>
                <w:sz w:val="24"/>
                <w:szCs w:val="24"/>
              </w:rPr>
              <w:t xml:space="preserve">  Стихотворение  «А знаешь, Дед, у нас опять  Война»   Василиса Юрченко  ср. гр. /     Кудряшова В.В.</w:t>
            </w:r>
          </w:p>
          <w:p w:rsidR="00140C6D" w:rsidRPr="00FA2130" w:rsidRDefault="00140C6D" w:rsidP="005700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130">
              <w:rPr>
                <w:rFonts w:ascii="Times New Roman" w:hAnsi="Times New Roman"/>
                <w:b/>
                <w:sz w:val="24"/>
                <w:szCs w:val="24"/>
              </w:rPr>
              <w:t>11:20-11:25</w:t>
            </w:r>
            <w:r w:rsidRPr="00FA2130">
              <w:rPr>
                <w:rFonts w:ascii="Times New Roman" w:hAnsi="Times New Roman"/>
                <w:sz w:val="24"/>
                <w:szCs w:val="24"/>
              </w:rPr>
              <w:t xml:space="preserve">  Танец «Озорные моряки»      под.гр.  /   Янова Е.Л.</w:t>
            </w:r>
          </w:p>
          <w:p w:rsidR="00140C6D" w:rsidRPr="00FA2130" w:rsidRDefault="00140C6D" w:rsidP="005700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130">
              <w:rPr>
                <w:rFonts w:ascii="Times New Roman" w:hAnsi="Times New Roman"/>
                <w:b/>
                <w:sz w:val="24"/>
                <w:szCs w:val="24"/>
              </w:rPr>
              <w:t>11:25-11:30</w:t>
            </w:r>
            <w:r w:rsidRPr="00FA2130">
              <w:rPr>
                <w:rFonts w:ascii="Times New Roman" w:hAnsi="Times New Roman"/>
                <w:sz w:val="24"/>
                <w:szCs w:val="24"/>
              </w:rPr>
              <w:t xml:space="preserve">    Стихотворение «Нам нужен Мир»                      </w:t>
            </w:r>
          </w:p>
          <w:p w:rsidR="00140C6D" w:rsidRPr="00FA2130" w:rsidRDefault="00140C6D" w:rsidP="005700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130">
              <w:rPr>
                <w:rFonts w:ascii="Times New Roman" w:hAnsi="Times New Roman"/>
                <w:sz w:val="24"/>
                <w:szCs w:val="24"/>
              </w:rPr>
              <w:t>Пшава Лидия  под.гр.  /Новикова Е.С.</w:t>
            </w:r>
          </w:p>
          <w:p w:rsidR="00140C6D" w:rsidRPr="00FA2130" w:rsidRDefault="00140C6D" w:rsidP="005700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2130">
              <w:rPr>
                <w:rFonts w:ascii="Times New Roman" w:hAnsi="Times New Roman"/>
                <w:b/>
                <w:sz w:val="24"/>
                <w:szCs w:val="24"/>
              </w:rPr>
              <w:t xml:space="preserve">11:30- 12:15  Практическая деятельность всех педагогов </w:t>
            </w:r>
          </w:p>
          <w:p w:rsidR="00140C6D" w:rsidRPr="00FA2130" w:rsidRDefault="00140C6D" w:rsidP="005700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2130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Акция « Посылка солдату»</w:t>
            </w:r>
          </w:p>
          <w:p w:rsidR="00140C6D" w:rsidRPr="00FA2130" w:rsidRDefault="00140C6D" w:rsidP="005700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2130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</w:t>
            </w:r>
            <w:bookmarkStart w:id="0" w:name="_GoBack"/>
            <w:bookmarkEnd w:id="0"/>
          </w:p>
          <w:tbl>
            <w:tblPr>
              <w:tblpPr w:leftFromText="180" w:rightFromText="180" w:vertAnchor="text" w:horzAnchor="margin" w:tblpXSpec="right" w:tblpY="-43"/>
              <w:tblW w:w="0" w:type="auto"/>
              <w:tblLayout w:type="fixed"/>
              <w:tblLook w:val="00A0"/>
            </w:tblPr>
            <w:tblGrid>
              <w:gridCol w:w="3924"/>
              <w:gridCol w:w="3022"/>
            </w:tblGrid>
            <w:tr w:rsidR="00140C6D" w:rsidRPr="00FA2130" w:rsidTr="0057003B">
              <w:tc>
                <w:tcPr>
                  <w:tcW w:w="39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40C6D" w:rsidRPr="00FA2130" w:rsidRDefault="00140C6D" w:rsidP="0057003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A2130">
                    <w:rPr>
                      <w:rFonts w:ascii="Times New Roman" w:hAnsi="Times New Roman"/>
                      <w:sz w:val="24"/>
                      <w:szCs w:val="24"/>
                    </w:rPr>
                    <w:t>- Спичка-свеча</w:t>
                  </w:r>
                </w:p>
              </w:tc>
              <w:tc>
                <w:tcPr>
                  <w:tcW w:w="3022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40C6D" w:rsidRPr="00FA2130" w:rsidRDefault="00140C6D" w:rsidP="0057003B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A2130">
                    <w:rPr>
                      <w:rFonts w:ascii="Times New Roman" w:hAnsi="Times New Roman"/>
                      <w:sz w:val="24"/>
                      <w:szCs w:val="24"/>
                    </w:rPr>
                    <w:t>Юшкова В.В</w:t>
                  </w:r>
                </w:p>
              </w:tc>
            </w:tr>
            <w:tr w:rsidR="00140C6D" w:rsidRPr="00FA2130" w:rsidTr="0057003B">
              <w:trPr>
                <w:trHeight w:val="496"/>
              </w:trPr>
              <w:tc>
                <w:tcPr>
                  <w:tcW w:w="39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40C6D" w:rsidRPr="00FA2130" w:rsidRDefault="00140C6D" w:rsidP="0057003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A2130">
                    <w:rPr>
                      <w:rFonts w:ascii="Times New Roman" w:hAnsi="Times New Roman"/>
                      <w:sz w:val="24"/>
                      <w:szCs w:val="24"/>
                    </w:rPr>
                    <w:t xml:space="preserve">- Сухой душ  </w:t>
                  </w:r>
                </w:p>
                <w:p w:rsidR="00140C6D" w:rsidRPr="00FA2130" w:rsidRDefault="00140C6D" w:rsidP="0057003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22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40C6D" w:rsidRPr="00FA2130" w:rsidRDefault="00140C6D" w:rsidP="0057003B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140C6D" w:rsidRPr="0057003B" w:rsidRDefault="00140C6D" w:rsidP="0057003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40C6D" w:rsidRPr="0057003B" w:rsidRDefault="00140C6D" w:rsidP="0057003B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</w:p>
        </w:tc>
      </w:tr>
    </w:tbl>
    <w:p w:rsidR="00140C6D" w:rsidRDefault="00140C6D"/>
    <w:sectPr w:rsidR="00140C6D" w:rsidSect="00D71EE4">
      <w:pgSz w:w="16838" w:h="11906" w:orient="landscape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B018DE"/>
    <w:multiLevelType w:val="multilevel"/>
    <w:tmpl w:val="7AE2C478"/>
    <w:lvl w:ilvl="0">
      <w:start w:val="1"/>
      <w:numFmt w:val="bullet"/>
      <w:lvlText w:val=""/>
      <w:lvlJc w:val="left"/>
      <w:pPr>
        <w:ind w:left="75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9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517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0B23"/>
    <w:rsid w:val="00062C01"/>
    <w:rsid w:val="00082A8B"/>
    <w:rsid w:val="001239C0"/>
    <w:rsid w:val="00140C6D"/>
    <w:rsid w:val="001E349C"/>
    <w:rsid w:val="002041D8"/>
    <w:rsid w:val="0021043F"/>
    <w:rsid w:val="00344F93"/>
    <w:rsid w:val="004512E0"/>
    <w:rsid w:val="00461738"/>
    <w:rsid w:val="0057003B"/>
    <w:rsid w:val="00590D3A"/>
    <w:rsid w:val="00860B23"/>
    <w:rsid w:val="00863447"/>
    <w:rsid w:val="00904BDF"/>
    <w:rsid w:val="00987642"/>
    <w:rsid w:val="00A438EC"/>
    <w:rsid w:val="00C34DC9"/>
    <w:rsid w:val="00C476CF"/>
    <w:rsid w:val="00D71EE4"/>
    <w:rsid w:val="00F004F3"/>
    <w:rsid w:val="00FA21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EE4"/>
    <w:pPr>
      <w:spacing w:after="160" w:line="264" w:lineRule="auto"/>
    </w:pPr>
    <w:rPr>
      <w:color w:val="00000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71EE4"/>
    <w:pPr>
      <w:spacing w:before="120" w:after="120" w:line="240" w:lineRule="auto"/>
      <w:jc w:val="both"/>
      <w:outlineLvl w:val="0"/>
    </w:pPr>
    <w:rPr>
      <w:rFonts w:ascii="XO Thames" w:hAnsi="XO Thames"/>
      <w:b/>
      <w:color w:val="auto"/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71EE4"/>
    <w:pPr>
      <w:spacing w:before="120" w:after="120" w:line="240" w:lineRule="auto"/>
      <w:jc w:val="both"/>
      <w:outlineLvl w:val="1"/>
    </w:pPr>
    <w:rPr>
      <w:rFonts w:ascii="XO Thames" w:hAnsi="XO Thames"/>
      <w:b/>
      <w:color w:val="auto"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71EE4"/>
    <w:pPr>
      <w:spacing w:before="120" w:after="120" w:line="240" w:lineRule="auto"/>
      <w:jc w:val="both"/>
      <w:outlineLvl w:val="2"/>
    </w:pPr>
    <w:rPr>
      <w:rFonts w:ascii="XO Thames" w:hAnsi="XO Thames"/>
      <w:b/>
      <w:color w:val="auto"/>
      <w:sz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71EE4"/>
    <w:pPr>
      <w:spacing w:before="120" w:after="120" w:line="240" w:lineRule="auto"/>
      <w:jc w:val="both"/>
      <w:outlineLvl w:val="3"/>
    </w:pPr>
    <w:rPr>
      <w:rFonts w:ascii="XO Thames" w:hAnsi="XO Thames"/>
      <w:b/>
      <w:color w:val="auto"/>
      <w:sz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71EE4"/>
    <w:pPr>
      <w:spacing w:before="120" w:after="120" w:line="240" w:lineRule="auto"/>
      <w:jc w:val="both"/>
      <w:outlineLvl w:val="4"/>
    </w:pPr>
    <w:rPr>
      <w:rFonts w:ascii="XO Thames" w:hAnsi="XO Thames"/>
      <w:b/>
      <w:color w:val="auto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71EE4"/>
    <w:rPr>
      <w:rFonts w:ascii="XO Thames" w:hAnsi="XO Thames" w:cs="Times New Roman"/>
      <w:b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71EE4"/>
    <w:rPr>
      <w:rFonts w:ascii="XO Thames" w:hAnsi="XO Thames" w:cs="Times New Roman"/>
      <w:b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71EE4"/>
    <w:rPr>
      <w:rFonts w:ascii="XO Thames" w:hAnsi="XO Thames" w:cs="Times New Roman"/>
      <w:b/>
      <w:sz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D71EE4"/>
    <w:rPr>
      <w:rFonts w:ascii="XO Thames" w:hAnsi="XO Thames" w:cs="Times New Roman"/>
      <w:b/>
      <w:sz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D71EE4"/>
    <w:rPr>
      <w:rFonts w:ascii="XO Thames" w:hAnsi="XO Thames" w:cs="Times New Roman"/>
      <w:b/>
      <w:sz w:val="22"/>
    </w:rPr>
  </w:style>
  <w:style w:type="character" w:customStyle="1" w:styleId="1">
    <w:name w:val="Обычный1"/>
    <w:uiPriority w:val="99"/>
    <w:rsid w:val="00D71EE4"/>
  </w:style>
  <w:style w:type="paragraph" w:styleId="TOC2">
    <w:name w:val="toc 2"/>
    <w:basedOn w:val="Normal"/>
    <w:next w:val="Normal"/>
    <w:link w:val="TOC2Char"/>
    <w:uiPriority w:val="99"/>
    <w:rsid w:val="00D71EE4"/>
    <w:pPr>
      <w:spacing w:after="0" w:line="240" w:lineRule="auto"/>
      <w:ind w:left="200"/>
    </w:pPr>
    <w:rPr>
      <w:rFonts w:ascii="XO Thames" w:hAnsi="XO Thames"/>
      <w:color w:val="auto"/>
      <w:sz w:val="28"/>
    </w:rPr>
  </w:style>
  <w:style w:type="character" w:customStyle="1" w:styleId="TOC2Char">
    <w:name w:val="TOC 2 Char"/>
    <w:link w:val="TOC2"/>
    <w:uiPriority w:val="99"/>
    <w:locked/>
    <w:rsid w:val="00D71EE4"/>
    <w:rPr>
      <w:rFonts w:ascii="XO Thames" w:hAnsi="XO Thames"/>
      <w:sz w:val="28"/>
    </w:rPr>
  </w:style>
  <w:style w:type="paragraph" w:styleId="TOC4">
    <w:name w:val="toc 4"/>
    <w:basedOn w:val="Normal"/>
    <w:next w:val="Normal"/>
    <w:link w:val="TOC4Char"/>
    <w:uiPriority w:val="99"/>
    <w:rsid w:val="00D71EE4"/>
    <w:pPr>
      <w:spacing w:after="0" w:line="240" w:lineRule="auto"/>
      <w:ind w:left="600"/>
    </w:pPr>
    <w:rPr>
      <w:rFonts w:ascii="XO Thames" w:hAnsi="XO Thames"/>
      <w:color w:val="auto"/>
      <w:sz w:val="28"/>
    </w:rPr>
  </w:style>
  <w:style w:type="character" w:customStyle="1" w:styleId="TOC4Char">
    <w:name w:val="TOC 4 Char"/>
    <w:link w:val="TOC4"/>
    <w:uiPriority w:val="99"/>
    <w:locked/>
    <w:rsid w:val="00D71EE4"/>
    <w:rPr>
      <w:rFonts w:ascii="XO Thames" w:hAnsi="XO Thames"/>
      <w:sz w:val="28"/>
    </w:rPr>
  </w:style>
  <w:style w:type="paragraph" w:styleId="TOC6">
    <w:name w:val="toc 6"/>
    <w:basedOn w:val="Normal"/>
    <w:next w:val="Normal"/>
    <w:link w:val="TOC6Char"/>
    <w:uiPriority w:val="99"/>
    <w:rsid w:val="00D71EE4"/>
    <w:pPr>
      <w:spacing w:after="0" w:line="240" w:lineRule="auto"/>
      <w:ind w:left="1000"/>
    </w:pPr>
    <w:rPr>
      <w:rFonts w:ascii="XO Thames" w:hAnsi="XO Thames"/>
      <w:color w:val="auto"/>
      <w:sz w:val="28"/>
    </w:rPr>
  </w:style>
  <w:style w:type="character" w:customStyle="1" w:styleId="TOC6Char">
    <w:name w:val="TOC 6 Char"/>
    <w:link w:val="TOC6"/>
    <w:uiPriority w:val="99"/>
    <w:locked/>
    <w:rsid w:val="00D71EE4"/>
    <w:rPr>
      <w:rFonts w:ascii="XO Thames" w:hAnsi="XO Thames"/>
      <w:sz w:val="28"/>
    </w:rPr>
  </w:style>
  <w:style w:type="paragraph" w:styleId="TOC7">
    <w:name w:val="toc 7"/>
    <w:basedOn w:val="Normal"/>
    <w:next w:val="Normal"/>
    <w:link w:val="TOC7Char"/>
    <w:uiPriority w:val="99"/>
    <w:rsid w:val="00D71EE4"/>
    <w:pPr>
      <w:spacing w:after="0" w:line="240" w:lineRule="auto"/>
      <w:ind w:left="1200"/>
    </w:pPr>
    <w:rPr>
      <w:rFonts w:ascii="XO Thames" w:hAnsi="XO Thames"/>
      <w:color w:val="auto"/>
      <w:sz w:val="28"/>
    </w:rPr>
  </w:style>
  <w:style w:type="character" w:customStyle="1" w:styleId="TOC7Char">
    <w:name w:val="TOC 7 Char"/>
    <w:link w:val="TOC7"/>
    <w:uiPriority w:val="99"/>
    <w:locked/>
    <w:rsid w:val="00D71EE4"/>
    <w:rPr>
      <w:rFonts w:ascii="XO Thames" w:hAnsi="XO Thames"/>
      <w:sz w:val="28"/>
    </w:rPr>
  </w:style>
  <w:style w:type="paragraph" w:customStyle="1" w:styleId="Endnote">
    <w:name w:val="Endnote"/>
    <w:link w:val="Endnote1"/>
    <w:uiPriority w:val="99"/>
    <w:rsid w:val="00D71EE4"/>
    <w:pPr>
      <w:ind w:firstLine="851"/>
      <w:jc w:val="both"/>
    </w:pPr>
    <w:rPr>
      <w:rFonts w:ascii="XO Thames" w:hAnsi="XO Thames"/>
    </w:rPr>
  </w:style>
  <w:style w:type="character" w:customStyle="1" w:styleId="Endnote1">
    <w:name w:val="Endnote1"/>
    <w:link w:val="Endnote"/>
    <w:uiPriority w:val="99"/>
    <w:locked/>
    <w:rsid w:val="00D71EE4"/>
    <w:rPr>
      <w:rFonts w:ascii="XO Thames" w:hAnsi="XO Thames"/>
      <w:sz w:val="22"/>
    </w:rPr>
  </w:style>
  <w:style w:type="paragraph" w:styleId="ListParagraph">
    <w:name w:val="List Paragraph"/>
    <w:basedOn w:val="Normal"/>
    <w:link w:val="ListParagraphChar"/>
    <w:uiPriority w:val="99"/>
    <w:qFormat/>
    <w:rsid w:val="00D71EE4"/>
    <w:pPr>
      <w:ind w:left="720"/>
      <w:contextualSpacing/>
    </w:pPr>
  </w:style>
  <w:style w:type="character" w:customStyle="1" w:styleId="ListParagraphChar">
    <w:name w:val="List Paragraph Char"/>
    <w:basedOn w:val="1"/>
    <w:link w:val="ListParagraph"/>
    <w:uiPriority w:val="99"/>
    <w:locked/>
    <w:rsid w:val="00D71EE4"/>
    <w:rPr>
      <w:rFonts w:cs="Times New Roman"/>
    </w:rPr>
  </w:style>
  <w:style w:type="paragraph" w:styleId="TOC3">
    <w:name w:val="toc 3"/>
    <w:basedOn w:val="Normal"/>
    <w:next w:val="Normal"/>
    <w:link w:val="TOC3Char"/>
    <w:uiPriority w:val="99"/>
    <w:rsid w:val="00D71EE4"/>
    <w:pPr>
      <w:spacing w:after="0" w:line="240" w:lineRule="auto"/>
      <w:ind w:left="400"/>
    </w:pPr>
    <w:rPr>
      <w:rFonts w:ascii="XO Thames" w:hAnsi="XO Thames"/>
      <w:color w:val="auto"/>
      <w:sz w:val="28"/>
    </w:rPr>
  </w:style>
  <w:style w:type="character" w:customStyle="1" w:styleId="TOC3Char">
    <w:name w:val="TOC 3 Char"/>
    <w:link w:val="TOC3"/>
    <w:uiPriority w:val="99"/>
    <w:locked/>
    <w:rsid w:val="00D71EE4"/>
    <w:rPr>
      <w:rFonts w:ascii="XO Thames" w:hAnsi="XO Thames"/>
      <w:sz w:val="28"/>
    </w:rPr>
  </w:style>
  <w:style w:type="paragraph" w:styleId="Footer">
    <w:name w:val="footer"/>
    <w:basedOn w:val="Normal"/>
    <w:link w:val="FooterChar"/>
    <w:uiPriority w:val="99"/>
    <w:rsid w:val="00D71E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1"/>
    <w:link w:val="Footer"/>
    <w:uiPriority w:val="99"/>
    <w:locked/>
    <w:rsid w:val="00D71EE4"/>
    <w:rPr>
      <w:rFonts w:cs="Times New Roman"/>
    </w:rPr>
  </w:style>
  <w:style w:type="paragraph" w:customStyle="1" w:styleId="10">
    <w:name w:val="Гиперссылка1"/>
    <w:link w:val="Hyperlink"/>
    <w:uiPriority w:val="99"/>
    <w:rsid w:val="00D71EE4"/>
    <w:pPr>
      <w:spacing w:after="160" w:line="264" w:lineRule="auto"/>
    </w:pPr>
    <w:rPr>
      <w:color w:val="0000FF"/>
      <w:szCs w:val="20"/>
      <w:u w:val="single"/>
    </w:rPr>
  </w:style>
  <w:style w:type="character" w:styleId="Hyperlink">
    <w:name w:val="Hyperlink"/>
    <w:basedOn w:val="DefaultParagraphFont"/>
    <w:link w:val="10"/>
    <w:uiPriority w:val="99"/>
    <w:locked/>
    <w:rsid w:val="00D71EE4"/>
    <w:rPr>
      <w:rFonts w:cs="Times New Roman"/>
      <w:color w:val="0000FF"/>
      <w:sz w:val="22"/>
      <w:u w:val="single"/>
      <w:lang w:val="ru-RU" w:eastAsia="ru-RU" w:bidi="ar-SA"/>
    </w:rPr>
  </w:style>
  <w:style w:type="paragraph" w:customStyle="1" w:styleId="Footnote">
    <w:name w:val="Footnote"/>
    <w:link w:val="Footnote1"/>
    <w:uiPriority w:val="99"/>
    <w:rsid w:val="00D71EE4"/>
    <w:pPr>
      <w:ind w:firstLine="851"/>
      <w:jc w:val="both"/>
    </w:pPr>
    <w:rPr>
      <w:rFonts w:ascii="XO Thames" w:hAnsi="XO Thames"/>
    </w:rPr>
  </w:style>
  <w:style w:type="character" w:customStyle="1" w:styleId="Footnote1">
    <w:name w:val="Footnote1"/>
    <w:link w:val="Footnote"/>
    <w:uiPriority w:val="99"/>
    <w:locked/>
    <w:rsid w:val="00D71EE4"/>
    <w:rPr>
      <w:rFonts w:ascii="XO Thames" w:hAnsi="XO Thames"/>
      <w:sz w:val="22"/>
    </w:rPr>
  </w:style>
  <w:style w:type="paragraph" w:styleId="TOC1">
    <w:name w:val="toc 1"/>
    <w:basedOn w:val="Normal"/>
    <w:next w:val="Normal"/>
    <w:link w:val="TOC1Char"/>
    <w:uiPriority w:val="99"/>
    <w:rsid w:val="00D71EE4"/>
    <w:rPr>
      <w:rFonts w:ascii="XO Thames" w:hAnsi="XO Thames"/>
      <w:b/>
      <w:color w:val="auto"/>
      <w:sz w:val="28"/>
    </w:rPr>
  </w:style>
  <w:style w:type="character" w:customStyle="1" w:styleId="TOC1Char">
    <w:name w:val="TOC 1 Char"/>
    <w:link w:val="TOC1"/>
    <w:uiPriority w:val="99"/>
    <w:locked/>
    <w:rsid w:val="00D71EE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1"/>
    <w:uiPriority w:val="99"/>
    <w:rsid w:val="00D71EE4"/>
    <w:pPr>
      <w:jc w:val="both"/>
    </w:pPr>
    <w:rPr>
      <w:rFonts w:ascii="XO Thames" w:hAnsi="XO Thames"/>
    </w:rPr>
  </w:style>
  <w:style w:type="character" w:customStyle="1" w:styleId="HeaderandFooter1">
    <w:name w:val="Header and Footer1"/>
    <w:link w:val="HeaderandFooter"/>
    <w:uiPriority w:val="99"/>
    <w:locked/>
    <w:rsid w:val="00D71EE4"/>
    <w:rPr>
      <w:rFonts w:ascii="XO Thames" w:hAnsi="XO Thames"/>
      <w:sz w:val="22"/>
    </w:rPr>
  </w:style>
  <w:style w:type="paragraph" w:customStyle="1" w:styleId="11">
    <w:name w:val="Основной шрифт абзаца1"/>
    <w:uiPriority w:val="99"/>
    <w:rsid w:val="00D71EE4"/>
    <w:pPr>
      <w:spacing w:after="160" w:line="264" w:lineRule="auto"/>
    </w:pPr>
    <w:rPr>
      <w:color w:val="000000"/>
      <w:szCs w:val="20"/>
    </w:rPr>
  </w:style>
  <w:style w:type="paragraph" w:styleId="TOC9">
    <w:name w:val="toc 9"/>
    <w:basedOn w:val="Normal"/>
    <w:next w:val="Normal"/>
    <w:link w:val="TOC9Char"/>
    <w:uiPriority w:val="99"/>
    <w:rsid w:val="00D71EE4"/>
    <w:pPr>
      <w:spacing w:after="0" w:line="240" w:lineRule="auto"/>
      <w:ind w:left="1600"/>
    </w:pPr>
    <w:rPr>
      <w:rFonts w:ascii="XO Thames" w:hAnsi="XO Thames"/>
      <w:color w:val="auto"/>
      <w:sz w:val="28"/>
    </w:rPr>
  </w:style>
  <w:style w:type="character" w:customStyle="1" w:styleId="TOC9Char">
    <w:name w:val="TOC 9 Char"/>
    <w:link w:val="TOC9"/>
    <w:uiPriority w:val="99"/>
    <w:locked/>
    <w:rsid w:val="00D71EE4"/>
    <w:rPr>
      <w:rFonts w:ascii="XO Thames" w:hAnsi="XO Thames"/>
      <w:sz w:val="28"/>
    </w:rPr>
  </w:style>
  <w:style w:type="paragraph" w:styleId="TOC8">
    <w:name w:val="toc 8"/>
    <w:basedOn w:val="Normal"/>
    <w:next w:val="Normal"/>
    <w:link w:val="TOC8Char"/>
    <w:uiPriority w:val="99"/>
    <w:rsid w:val="00D71EE4"/>
    <w:pPr>
      <w:spacing w:after="0" w:line="240" w:lineRule="auto"/>
      <w:ind w:left="1400"/>
    </w:pPr>
    <w:rPr>
      <w:rFonts w:ascii="XO Thames" w:hAnsi="XO Thames"/>
      <w:color w:val="auto"/>
      <w:sz w:val="28"/>
    </w:rPr>
  </w:style>
  <w:style w:type="character" w:customStyle="1" w:styleId="TOC8Char">
    <w:name w:val="TOC 8 Char"/>
    <w:link w:val="TOC8"/>
    <w:uiPriority w:val="99"/>
    <w:locked/>
    <w:rsid w:val="00D71EE4"/>
    <w:rPr>
      <w:rFonts w:ascii="XO Thames" w:hAnsi="XO Thames"/>
      <w:sz w:val="28"/>
    </w:rPr>
  </w:style>
  <w:style w:type="paragraph" w:styleId="Header">
    <w:name w:val="header"/>
    <w:basedOn w:val="Normal"/>
    <w:link w:val="HeaderChar"/>
    <w:uiPriority w:val="99"/>
    <w:rsid w:val="00D71E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1"/>
    <w:link w:val="Header"/>
    <w:uiPriority w:val="99"/>
    <w:locked/>
    <w:rsid w:val="00D71EE4"/>
    <w:rPr>
      <w:rFonts w:cs="Times New Roman"/>
    </w:rPr>
  </w:style>
  <w:style w:type="paragraph" w:styleId="TOC5">
    <w:name w:val="toc 5"/>
    <w:basedOn w:val="Normal"/>
    <w:next w:val="Normal"/>
    <w:link w:val="TOC5Char"/>
    <w:uiPriority w:val="99"/>
    <w:rsid w:val="00D71EE4"/>
    <w:pPr>
      <w:spacing w:after="0" w:line="240" w:lineRule="auto"/>
      <w:ind w:left="800"/>
    </w:pPr>
    <w:rPr>
      <w:rFonts w:ascii="XO Thames" w:hAnsi="XO Thames"/>
      <w:color w:val="auto"/>
      <w:sz w:val="28"/>
    </w:rPr>
  </w:style>
  <w:style w:type="character" w:customStyle="1" w:styleId="TOC5Char">
    <w:name w:val="TOC 5 Char"/>
    <w:link w:val="TOC5"/>
    <w:uiPriority w:val="99"/>
    <w:locked/>
    <w:rsid w:val="00D71EE4"/>
    <w:rPr>
      <w:rFonts w:ascii="XO Thames" w:hAnsi="XO Thames"/>
      <w:sz w:val="28"/>
    </w:rPr>
  </w:style>
  <w:style w:type="paragraph" w:styleId="Subtitle">
    <w:name w:val="Subtitle"/>
    <w:basedOn w:val="Normal"/>
    <w:next w:val="Normal"/>
    <w:link w:val="SubtitleChar"/>
    <w:uiPriority w:val="99"/>
    <w:qFormat/>
    <w:rsid w:val="00D71EE4"/>
    <w:pPr>
      <w:spacing w:after="0" w:line="240" w:lineRule="auto"/>
      <w:jc w:val="both"/>
    </w:pPr>
    <w:rPr>
      <w:rFonts w:ascii="XO Thames" w:hAnsi="XO Thames"/>
      <w:i/>
      <w:color w:val="auto"/>
      <w:sz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71EE4"/>
    <w:rPr>
      <w:rFonts w:ascii="XO Thames" w:hAnsi="XO Thames" w:cs="Times New Roman"/>
      <w:i/>
      <w:sz w:val="24"/>
    </w:rPr>
  </w:style>
  <w:style w:type="paragraph" w:styleId="Title">
    <w:name w:val="Title"/>
    <w:basedOn w:val="Normal"/>
    <w:next w:val="Normal"/>
    <w:link w:val="TitleChar"/>
    <w:uiPriority w:val="99"/>
    <w:qFormat/>
    <w:rsid w:val="00D71EE4"/>
    <w:pPr>
      <w:spacing w:before="567" w:after="567" w:line="240" w:lineRule="auto"/>
      <w:jc w:val="center"/>
    </w:pPr>
    <w:rPr>
      <w:rFonts w:ascii="XO Thames" w:hAnsi="XO Thames"/>
      <w:b/>
      <w:caps/>
      <w:color w:val="auto"/>
      <w:sz w:val="40"/>
    </w:rPr>
  </w:style>
  <w:style w:type="character" w:customStyle="1" w:styleId="TitleChar">
    <w:name w:val="Title Char"/>
    <w:basedOn w:val="DefaultParagraphFont"/>
    <w:link w:val="Title"/>
    <w:uiPriority w:val="99"/>
    <w:locked/>
    <w:rsid w:val="00D71EE4"/>
    <w:rPr>
      <w:rFonts w:ascii="XO Thames" w:hAnsi="XO Thames" w:cs="Times New Roman"/>
      <w:b/>
      <w:caps/>
      <w:sz w:val="40"/>
    </w:rPr>
  </w:style>
  <w:style w:type="paragraph" w:styleId="BalloonText">
    <w:name w:val="Balloon Text"/>
    <w:basedOn w:val="Normal"/>
    <w:link w:val="BalloonTextChar"/>
    <w:uiPriority w:val="99"/>
    <w:rsid w:val="00D71EE4"/>
    <w:pPr>
      <w:spacing w:after="0" w:line="240" w:lineRule="auto"/>
    </w:pPr>
    <w:rPr>
      <w:rFonts w:ascii="Tahoma" w:hAnsi="Tahoma"/>
      <w:sz w:val="16"/>
    </w:rPr>
  </w:style>
  <w:style w:type="character" w:customStyle="1" w:styleId="BalloonTextChar">
    <w:name w:val="Balloon Text Char"/>
    <w:basedOn w:val="1"/>
    <w:link w:val="BalloonText"/>
    <w:uiPriority w:val="99"/>
    <w:locked/>
    <w:rsid w:val="00D71EE4"/>
    <w:rPr>
      <w:rFonts w:ascii="Tahoma" w:hAnsi="Tahoma" w:cs="Times New Roman"/>
      <w:sz w:val="16"/>
    </w:rPr>
  </w:style>
  <w:style w:type="table" w:styleId="TableGrid">
    <w:name w:val="Table Grid"/>
    <w:basedOn w:val="TableNormal"/>
    <w:uiPriority w:val="99"/>
    <w:rsid w:val="00D71EE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</TotalTime>
  <Pages>2</Pages>
  <Words>496</Words>
  <Characters>2830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12</cp:revision>
  <dcterms:created xsi:type="dcterms:W3CDTF">2025-02-18T02:18:00Z</dcterms:created>
  <dcterms:modified xsi:type="dcterms:W3CDTF">2025-03-05T05:34:00Z</dcterms:modified>
</cp:coreProperties>
</file>