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A1" w:rsidRDefault="001647A1" w:rsidP="001647A1">
      <w:pPr>
        <w:pStyle w:val="a4"/>
        <w:rPr>
          <w:sz w:val="25"/>
        </w:rPr>
      </w:pPr>
      <w:bookmarkStart w:id="0" w:name="Par30"/>
      <w:bookmarkEnd w:id="0"/>
      <w:r>
        <w:rPr>
          <w:b w:val="0"/>
          <w:i/>
          <w:noProof/>
          <w:sz w:val="26"/>
        </w:rPr>
        <w:drawing>
          <wp:inline distT="0" distB="0" distL="0" distR="0">
            <wp:extent cx="603885" cy="724535"/>
            <wp:effectExtent l="0" t="0" r="5715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7A1" w:rsidRDefault="001647A1" w:rsidP="001647A1">
      <w:pPr>
        <w:pStyle w:val="a4"/>
        <w:rPr>
          <w:sz w:val="2"/>
        </w:rPr>
      </w:pPr>
    </w:p>
    <w:p w:rsidR="001647A1" w:rsidRDefault="001647A1" w:rsidP="001647A1">
      <w:pPr>
        <w:pStyle w:val="a4"/>
        <w:rPr>
          <w:b w:val="0"/>
          <w:sz w:val="26"/>
          <w:szCs w:val="26"/>
        </w:rPr>
      </w:pPr>
    </w:p>
    <w:p w:rsidR="001647A1" w:rsidRPr="0095433D" w:rsidRDefault="001647A1" w:rsidP="001647A1">
      <w:pPr>
        <w:pStyle w:val="a4"/>
        <w:rPr>
          <w:sz w:val="28"/>
          <w:szCs w:val="28"/>
        </w:rPr>
      </w:pPr>
      <w:r w:rsidRPr="0095433D">
        <w:rPr>
          <w:sz w:val="28"/>
          <w:szCs w:val="28"/>
        </w:rPr>
        <w:t xml:space="preserve">АДМИНИСТРАЦИЯ КИРОВСКОГО МУНИЦИПАЛЬНОГО РАЙОНА </w:t>
      </w:r>
    </w:p>
    <w:p w:rsidR="001647A1" w:rsidRDefault="001647A1" w:rsidP="001647A1">
      <w:pPr>
        <w:jc w:val="center"/>
        <w:rPr>
          <w:sz w:val="25"/>
        </w:rPr>
      </w:pPr>
    </w:p>
    <w:p w:rsidR="001647A1" w:rsidRPr="0095433D" w:rsidRDefault="001647A1" w:rsidP="001647A1">
      <w:pPr>
        <w:pStyle w:val="2"/>
        <w:jc w:val="center"/>
        <w:rPr>
          <w:rFonts w:ascii="Times New Roman" w:hAnsi="Times New Roman" w:cs="Times New Roman"/>
          <w:i w:val="0"/>
        </w:rPr>
      </w:pPr>
      <w:proofErr w:type="gramStart"/>
      <w:r w:rsidRPr="0095433D">
        <w:rPr>
          <w:rFonts w:ascii="Times New Roman" w:hAnsi="Times New Roman" w:cs="Times New Roman"/>
          <w:i w:val="0"/>
        </w:rPr>
        <w:t>П</w:t>
      </w:r>
      <w:proofErr w:type="gramEnd"/>
      <w:r w:rsidRPr="0095433D">
        <w:rPr>
          <w:rFonts w:ascii="Times New Roman" w:hAnsi="Times New Roman" w:cs="Times New Roman"/>
          <w:i w:val="0"/>
        </w:rPr>
        <w:t xml:space="preserve"> О С Т А Н О В Л Е Н И Е</w:t>
      </w:r>
    </w:p>
    <w:p w:rsidR="001647A1" w:rsidRPr="00FF4A91" w:rsidRDefault="001647A1" w:rsidP="001647A1">
      <w:pPr>
        <w:jc w:val="center"/>
        <w:rPr>
          <w:rFonts w:ascii="Times New Roman" w:hAnsi="Times New Roman"/>
          <w:sz w:val="26"/>
          <w:szCs w:val="26"/>
        </w:rPr>
      </w:pPr>
    </w:p>
    <w:p w:rsidR="001647A1" w:rsidRPr="00FF4A91" w:rsidRDefault="00F078D3" w:rsidP="001647A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22.08.2016</w:t>
      </w:r>
      <w:bookmarkStart w:id="1" w:name="_GoBack"/>
      <w:bookmarkEnd w:id="1"/>
      <w:r w:rsidR="001647A1" w:rsidRPr="00FF4A91">
        <w:rPr>
          <w:rFonts w:ascii="Times New Roman" w:hAnsi="Times New Roman"/>
          <w:sz w:val="26"/>
          <w:szCs w:val="26"/>
        </w:rPr>
        <w:t xml:space="preserve">                         </w:t>
      </w:r>
      <w:proofErr w:type="spellStart"/>
      <w:r w:rsidR="001647A1" w:rsidRPr="00FF4A91">
        <w:rPr>
          <w:rFonts w:ascii="Times New Roman" w:hAnsi="Times New Roman"/>
          <w:b/>
          <w:sz w:val="26"/>
          <w:szCs w:val="26"/>
        </w:rPr>
        <w:t>пгт</w:t>
      </w:r>
      <w:proofErr w:type="spellEnd"/>
      <w:r w:rsidR="001647A1" w:rsidRPr="00FF4A91">
        <w:rPr>
          <w:rFonts w:ascii="Times New Roman" w:hAnsi="Times New Roman"/>
          <w:b/>
          <w:sz w:val="26"/>
          <w:szCs w:val="26"/>
        </w:rPr>
        <w:t>. Кировский</w:t>
      </w:r>
      <w:r w:rsidR="001647A1" w:rsidRPr="00FF4A91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            №189</w:t>
      </w:r>
    </w:p>
    <w:p w:rsidR="001647A1" w:rsidRPr="00FF4A91" w:rsidRDefault="001647A1" w:rsidP="00164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47A1" w:rsidRPr="005D34F4" w:rsidRDefault="001647A1" w:rsidP="00164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F4A91">
        <w:rPr>
          <w:rFonts w:ascii="Times New Roman" w:hAnsi="Times New Roman"/>
          <w:b/>
          <w:bCs/>
          <w:sz w:val="26"/>
          <w:szCs w:val="26"/>
        </w:rPr>
        <w:t xml:space="preserve">Об утверждении административного регламента оказания муниципальной </w:t>
      </w:r>
      <w:r w:rsidR="00176403">
        <w:rPr>
          <w:rFonts w:ascii="Times New Roman" w:hAnsi="Times New Roman"/>
          <w:b/>
          <w:bCs/>
          <w:sz w:val="26"/>
          <w:szCs w:val="26"/>
        </w:rPr>
        <w:t>услуги «</w:t>
      </w:r>
      <w:r>
        <w:rPr>
          <w:rFonts w:ascii="Times New Roman" w:hAnsi="Times New Roman"/>
          <w:b/>
          <w:bCs/>
          <w:sz w:val="26"/>
          <w:szCs w:val="26"/>
        </w:rPr>
        <w:t>Выдача справок</w:t>
      </w:r>
      <w:r w:rsidRPr="005D34F4">
        <w:rPr>
          <w:rFonts w:ascii="Times New Roman" w:hAnsi="Times New Roman"/>
          <w:b/>
          <w:bCs/>
          <w:sz w:val="26"/>
          <w:szCs w:val="26"/>
        </w:rPr>
        <w:t xml:space="preserve"> об </w:t>
      </w:r>
      <w:r>
        <w:rPr>
          <w:rFonts w:ascii="Times New Roman" w:hAnsi="Times New Roman"/>
          <w:b/>
          <w:bCs/>
          <w:sz w:val="26"/>
          <w:szCs w:val="26"/>
        </w:rPr>
        <w:t>участии в приватизации жилых помещений</w:t>
      </w:r>
      <w:r w:rsidRPr="005D34F4">
        <w:rPr>
          <w:rFonts w:ascii="Times New Roman" w:hAnsi="Times New Roman"/>
          <w:b/>
          <w:bCs/>
          <w:sz w:val="26"/>
          <w:szCs w:val="26"/>
        </w:rPr>
        <w:t>».</w:t>
      </w:r>
    </w:p>
    <w:p w:rsidR="001647A1" w:rsidRPr="005D34F4" w:rsidRDefault="001647A1" w:rsidP="00164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647A1" w:rsidRPr="00EC7DF5" w:rsidRDefault="001647A1" w:rsidP="00164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47A1" w:rsidRPr="00EC7DF5" w:rsidRDefault="001647A1" w:rsidP="00164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7DF5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6" w:history="1">
        <w:r w:rsidRPr="00EC7DF5">
          <w:rPr>
            <w:rFonts w:ascii="Times New Roman" w:hAnsi="Times New Roman"/>
            <w:sz w:val="26"/>
            <w:szCs w:val="26"/>
          </w:rPr>
          <w:t>законом</w:t>
        </w:r>
      </w:hyperlink>
      <w:r w:rsidRPr="00EC7DF5">
        <w:rPr>
          <w:rFonts w:ascii="Times New Roman" w:hAnsi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услуг", руководствуясь Уставом Кировского муниципального района, утвержденного решением Думы Кировского муниципального района  Приморского края от «8» июля  2005 года за № 126 (в действующей редакции решения Думы Кировского муниципального района от </w:t>
      </w:r>
      <w:r w:rsidRPr="00AA74A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AA74A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 w:rsidRPr="00AA74A2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6</w:t>
      </w:r>
      <w:r w:rsidRPr="00AA74A2">
        <w:rPr>
          <w:rFonts w:ascii="Times New Roman" w:hAnsi="Times New Roman"/>
          <w:sz w:val="26"/>
          <w:szCs w:val="26"/>
        </w:rPr>
        <w:t xml:space="preserve">г. № </w:t>
      </w:r>
      <w:r>
        <w:rPr>
          <w:rFonts w:ascii="Times New Roman" w:hAnsi="Times New Roman"/>
          <w:sz w:val="26"/>
          <w:szCs w:val="26"/>
        </w:rPr>
        <w:t>36</w:t>
      </w:r>
      <w:r w:rsidRPr="00AA74A2">
        <w:rPr>
          <w:rFonts w:ascii="Times New Roman" w:hAnsi="Times New Roman"/>
          <w:sz w:val="26"/>
          <w:szCs w:val="26"/>
        </w:rPr>
        <w:t>-НПА</w:t>
      </w:r>
      <w:r w:rsidRPr="00EC7DF5">
        <w:rPr>
          <w:rFonts w:ascii="Times New Roman" w:hAnsi="Times New Roman"/>
          <w:sz w:val="26"/>
          <w:szCs w:val="26"/>
        </w:rPr>
        <w:t xml:space="preserve">), администрация Кировского муниципального района </w:t>
      </w:r>
    </w:p>
    <w:p w:rsidR="001647A1" w:rsidRPr="00EC7DF5" w:rsidRDefault="001647A1" w:rsidP="00164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47A1" w:rsidRPr="00EC7DF5" w:rsidRDefault="001647A1" w:rsidP="00164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7DF5">
        <w:rPr>
          <w:rFonts w:ascii="Times New Roman" w:hAnsi="Times New Roman"/>
          <w:sz w:val="28"/>
          <w:szCs w:val="28"/>
        </w:rPr>
        <w:t xml:space="preserve">ПОСТАНОВЛЯЕТ:  </w:t>
      </w:r>
    </w:p>
    <w:p w:rsidR="001647A1" w:rsidRPr="00EC7DF5" w:rsidRDefault="001647A1" w:rsidP="00164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47A1" w:rsidRPr="005D34F4" w:rsidRDefault="001647A1" w:rsidP="00164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7DF5">
        <w:rPr>
          <w:rFonts w:ascii="Times New Roman" w:hAnsi="Times New Roman"/>
          <w:sz w:val="26"/>
          <w:szCs w:val="26"/>
        </w:rPr>
        <w:t xml:space="preserve">1. Утвердить прилагаемый административный </w:t>
      </w:r>
      <w:hyperlink w:anchor="Par33" w:history="1">
        <w:r w:rsidRPr="00EC7DF5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EC7DF5">
        <w:rPr>
          <w:rFonts w:ascii="Times New Roman" w:hAnsi="Times New Roman"/>
          <w:sz w:val="26"/>
          <w:szCs w:val="26"/>
        </w:rPr>
        <w:t xml:space="preserve"> оказания муниципальной услуги </w:t>
      </w:r>
      <w:r w:rsidRPr="005D34F4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В</w:t>
      </w:r>
      <w:r w:rsidRPr="005D34F4">
        <w:rPr>
          <w:rFonts w:ascii="Times New Roman" w:hAnsi="Times New Roman"/>
          <w:bCs/>
          <w:sz w:val="26"/>
          <w:szCs w:val="26"/>
        </w:rPr>
        <w:t>ыдача справ</w:t>
      </w:r>
      <w:r>
        <w:rPr>
          <w:rFonts w:ascii="Times New Roman" w:hAnsi="Times New Roman"/>
          <w:bCs/>
          <w:sz w:val="26"/>
          <w:szCs w:val="26"/>
        </w:rPr>
        <w:t>о</w:t>
      </w:r>
      <w:r w:rsidRPr="005D34F4">
        <w:rPr>
          <w:rFonts w:ascii="Times New Roman" w:hAnsi="Times New Roman"/>
          <w:bCs/>
          <w:sz w:val="26"/>
          <w:szCs w:val="26"/>
        </w:rPr>
        <w:t xml:space="preserve">к об </w:t>
      </w:r>
      <w:r>
        <w:rPr>
          <w:rFonts w:ascii="Times New Roman" w:hAnsi="Times New Roman"/>
          <w:bCs/>
          <w:sz w:val="26"/>
          <w:szCs w:val="26"/>
        </w:rPr>
        <w:t>участии в приватизации жилых помещений</w:t>
      </w:r>
      <w:r w:rsidRPr="005D34F4">
        <w:rPr>
          <w:rFonts w:ascii="Times New Roman" w:hAnsi="Times New Roman"/>
          <w:bCs/>
          <w:sz w:val="26"/>
          <w:szCs w:val="26"/>
        </w:rPr>
        <w:t>»</w:t>
      </w:r>
      <w:r w:rsidRPr="005D34F4">
        <w:rPr>
          <w:rFonts w:ascii="Times New Roman" w:hAnsi="Times New Roman"/>
          <w:sz w:val="26"/>
          <w:szCs w:val="26"/>
        </w:rPr>
        <w:t>.</w:t>
      </w:r>
    </w:p>
    <w:p w:rsidR="001647A1" w:rsidRPr="00EC7DF5" w:rsidRDefault="001647A1" w:rsidP="00164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4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Руководителю аппарата</w:t>
      </w:r>
      <w:r w:rsidRPr="005D34F4">
        <w:rPr>
          <w:rFonts w:ascii="Times New Roman" w:hAnsi="Times New Roman"/>
          <w:sz w:val="26"/>
          <w:szCs w:val="26"/>
        </w:rPr>
        <w:t xml:space="preserve"> администрации</w:t>
      </w:r>
      <w:r w:rsidRPr="00EC7DF5">
        <w:rPr>
          <w:rFonts w:ascii="Times New Roman" w:hAnsi="Times New Roman"/>
          <w:sz w:val="26"/>
          <w:szCs w:val="26"/>
        </w:rPr>
        <w:t xml:space="preserve"> Кировского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C7DF5">
        <w:rPr>
          <w:rFonts w:ascii="Times New Roman" w:hAnsi="Times New Roman"/>
          <w:sz w:val="26"/>
          <w:szCs w:val="26"/>
        </w:rPr>
        <w:t>Тыщенко Л.А.</w:t>
      </w:r>
      <w:r>
        <w:rPr>
          <w:rFonts w:ascii="Times New Roman" w:hAnsi="Times New Roman"/>
          <w:sz w:val="26"/>
          <w:szCs w:val="26"/>
        </w:rPr>
        <w:t>,</w:t>
      </w:r>
      <w:r w:rsidRPr="00EC7DF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C7DF5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EC7DF5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Кировского муниципального района в сети Интернет.</w:t>
      </w:r>
    </w:p>
    <w:p w:rsidR="001647A1" w:rsidRPr="00EC7DF5" w:rsidRDefault="001647A1" w:rsidP="00164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7DF5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EC7DF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C7DF5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первого заместителя главы администрации Кировского муниципального района </w:t>
      </w:r>
      <w:proofErr w:type="spellStart"/>
      <w:r>
        <w:rPr>
          <w:rFonts w:ascii="Times New Roman" w:hAnsi="Times New Roman"/>
          <w:sz w:val="26"/>
          <w:szCs w:val="26"/>
        </w:rPr>
        <w:t>Терёшкина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А.В.</w:t>
      </w:r>
      <w:r w:rsidRPr="00EC7DF5">
        <w:rPr>
          <w:rFonts w:ascii="Times New Roman" w:hAnsi="Times New Roman"/>
          <w:sz w:val="26"/>
          <w:szCs w:val="26"/>
        </w:rPr>
        <w:t>.</w:t>
      </w:r>
    </w:p>
    <w:p w:rsidR="001647A1" w:rsidRPr="00F52A29" w:rsidRDefault="001647A1" w:rsidP="00164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52A29"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официального опубликования (обнародования).</w:t>
      </w:r>
    </w:p>
    <w:p w:rsidR="001647A1" w:rsidRDefault="001647A1" w:rsidP="00164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47A1" w:rsidRDefault="001647A1" w:rsidP="00164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47A1" w:rsidRDefault="001647A1" w:rsidP="00164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47A1" w:rsidRPr="00FF4A91" w:rsidRDefault="001647A1" w:rsidP="00164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47A1" w:rsidRPr="00FF4A91" w:rsidRDefault="001647A1" w:rsidP="001647A1">
      <w:pPr>
        <w:pStyle w:val="a3"/>
        <w:rPr>
          <w:rFonts w:ascii="Times New Roman" w:hAnsi="Times New Roman"/>
          <w:sz w:val="26"/>
          <w:szCs w:val="26"/>
        </w:rPr>
      </w:pPr>
      <w:r w:rsidRPr="00FF4A91">
        <w:rPr>
          <w:rFonts w:ascii="Times New Roman" w:hAnsi="Times New Roman"/>
          <w:sz w:val="26"/>
          <w:szCs w:val="26"/>
        </w:rPr>
        <w:t xml:space="preserve">Глава Кировского </w:t>
      </w:r>
      <w:proofErr w:type="gramStart"/>
      <w:r w:rsidRPr="00FF4A91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FF4A91">
        <w:rPr>
          <w:rFonts w:ascii="Times New Roman" w:hAnsi="Times New Roman"/>
          <w:sz w:val="26"/>
          <w:szCs w:val="26"/>
        </w:rPr>
        <w:t xml:space="preserve"> </w:t>
      </w:r>
    </w:p>
    <w:p w:rsidR="001647A1" w:rsidRPr="00FF4A91" w:rsidRDefault="001647A1" w:rsidP="001647A1">
      <w:pPr>
        <w:pStyle w:val="a3"/>
        <w:rPr>
          <w:rFonts w:ascii="Times New Roman" w:hAnsi="Times New Roman"/>
          <w:sz w:val="26"/>
          <w:szCs w:val="26"/>
        </w:rPr>
      </w:pPr>
      <w:r w:rsidRPr="00FF4A91">
        <w:rPr>
          <w:rFonts w:ascii="Times New Roman" w:hAnsi="Times New Roman"/>
          <w:sz w:val="26"/>
          <w:szCs w:val="26"/>
        </w:rPr>
        <w:t>района – глава администрации Кировского</w:t>
      </w:r>
    </w:p>
    <w:p w:rsidR="001647A1" w:rsidRDefault="001647A1" w:rsidP="001647A1">
      <w:pPr>
        <w:pStyle w:val="a3"/>
        <w:rPr>
          <w:rFonts w:ascii="Times New Roman" w:hAnsi="Times New Roman"/>
          <w:sz w:val="26"/>
          <w:szCs w:val="26"/>
        </w:rPr>
      </w:pPr>
      <w:r w:rsidRPr="00FF4A91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FF4A91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А.П. Каменев</w:t>
      </w:r>
    </w:p>
    <w:p w:rsidR="001647A1" w:rsidRDefault="001647A1" w:rsidP="001647A1">
      <w:pPr>
        <w:pStyle w:val="a3"/>
        <w:rPr>
          <w:rFonts w:ascii="Times New Roman" w:hAnsi="Times New Roman"/>
          <w:sz w:val="26"/>
          <w:szCs w:val="26"/>
        </w:rPr>
      </w:pPr>
    </w:p>
    <w:p w:rsidR="00B76CD1" w:rsidRDefault="00B76CD1"/>
    <w:sectPr w:rsidR="00B7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A1"/>
    <w:rsid w:val="001647A1"/>
    <w:rsid w:val="00176403"/>
    <w:rsid w:val="00B76CD1"/>
    <w:rsid w:val="00F0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A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647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47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1647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1647A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1647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7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A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647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47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1647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1647A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1647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7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7A4CAFA3A8FB1E2C0E7677C186F6860B6191E23081C732B6AC21138ED6C7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Воприкова</dc:creator>
  <cp:keywords/>
  <dc:description/>
  <cp:lastModifiedBy>User</cp:lastModifiedBy>
  <cp:revision>4</cp:revision>
  <dcterms:created xsi:type="dcterms:W3CDTF">2016-07-21T23:31:00Z</dcterms:created>
  <dcterms:modified xsi:type="dcterms:W3CDTF">2016-08-21T23:09:00Z</dcterms:modified>
</cp:coreProperties>
</file>