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829B" w14:textId="14A96F90" w:rsidR="00F45679" w:rsidRPr="0093089D" w:rsidRDefault="000523B4" w:rsidP="00847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89D">
        <w:rPr>
          <w:rFonts w:ascii="Times New Roman" w:hAnsi="Times New Roman" w:cs="Times New Roman"/>
          <w:sz w:val="28"/>
          <w:szCs w:val="28"/>
        </w:rPr>
        <w:t>Пришло в</w:t>
      </w:r>
      <w:r w:rsidR="00F45679" w:rsidRPr="0093089D">
        <w:rPr>
          <w:rFonts w:ascii="Times New Roman" w:hAnsi="Times New Roman" w:cs="Times New Roman"/>
          <w:sz w:val="28"/>
          <w:szCs w:val="28"/>
        </w:rPr>
        <w:t xml:space="preserve">ремя </w:t>
      </w:r>
      <w:r w:rsidRPr="0093089D">
        <w:rPr>
          <w:rFonts w:ascii="Times New Roman" w:hAnsi="Times New Roman" w:cs="Times New Roman"/>
          <w:sz w:val="28"/>
          <w:szCs w:val="28"/>
        </w:rPr>
        <w:t>оценивать риски</w:t>
      </w:r>
    </w:p>
    <w:p w14:paraId="4329AA4C" w14:textId="30770E49" w:rsidR="000523B4" w:rsidRPr="0093089D" w:rsidRDefault="000523B4" w:rsidP="0084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D817A" w14:textId="348911E3" w:rsidR="00C06F85" w:rsidRPr="0000133F" w:rsidRDefault="00953E8C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847726" w:rsidRPr="0000133F">
        <w:rPr>
          <w:rFonts w:ascii="Times New Roman" w:hAnsi="Times New Roman" w:cs="Times New Roman"/>
          <w:sz w:val="26"/>
          <w:szCs w:val="26"/>
        </w:rPr>
        <w:t xml:space="preserve">26 ноября 2020 года </w:t>
      </w:r>
      <w:r w:rsidR="0000133F" w:rsidRPr="0000133F">
        <w:rPr>
          <w:rFonts w:ascii="Times New Roman" w:hAnsi="Times New Roman" w:cs="Times New Roman"/>
          <w:sz w:val="26"/>
          <w:szCs w:val="26"/>
        </w:rPr>
        <w:t xml:space="preserve"> прошёл  семинар в формате</w:t>
      </w:r>
      <w:r w:rsid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00133F" w:rsidRPr="0000133F">
        <w:rPr>
          <w:rFonts w:ascii="Times New Roman" w:hAnsi="Times New Roman" w:cs="Times New Roman"/>
          <w:sz w:val="26"/>
          <w:szCs w:val="26"/>
        </w:rPr>
        <w:t>видеоконференцсвязи</w:t>
      </w:r>
      <w:r w:rsidR="00847726" w:rsidRPr="0000133F">
        <w:rPr>
          <w:rFonts w:ascii="Times New Roman" w:hAnsi="Times New Roman" w:cs="Times New Roman"/>
          <w:sz w:val="26"/>
          <w:szCs w:val="26"/>
        </w:rPr>
        <w:t xml:space="preserve"> «Оценка профессиональных рисков: методические основы и практика внедрения»</w:t>
      </w:r>
      <w:r w:rsidR="000523B4" w:rsidRPr="0000133F">
        <w:rPr>
          <w:rFonts w:ascii="Times New Roman" w:hAnsi="Times New Roman" w:cs="Times New Roman"/>
          <w:sz w:val="26"/>
          <w:szCs w:val="26"/>
        </w:rPr>
        <w:t>, посвященн</w:t>
      </w:r>
      <w:r w:rsidRPr="0000133F">
        <w:rPr>
          <w:rFonts w:ascii="Times New Roman" w:hAnsi="Times New Roman" w:cs="Times New Roman"/>
          <w:sz w:val="26"/>
          <w:szCs w:val="26"/>
        </w:rPr>
        <w:t>ый</w:t>
      </w:r>
      <w:r w:rsidR="000523B4" w:rsidRPr="0000133F">
        <w:rPr>
          <w:rFonts w:ascii="Times New Roman" w:hAnsi="Times New Roman" w:cs="Times New Roman"/>
          <w:sz w:val="26"/>
          <w:szCs w:val="26"/>
        </w:rPr>
        <w:t xml:space="preserve"> новшествам законод</w:t>
      </w:r>
      <w:r w:rsidRPr="0000133F">
        <w:rPr>
          <w:rFonts w:ascii="Times New Roman" w:hAnsi="Times New Roman" w:cs="Times New Roman"/>
          <w:sz w:val="26"/>
          <w:szCs w:val="26"/>
        </w:rPr>
        <w:t xml:space="preserve">ательства в сфере охраны труда. </w:t>
      </w:r>
    </w:p>
    <w:p w14:paraId="37FD7AB2" w14:textId="77777777" w:rsidR="00C06F85" w:rsidRPr="0000133F" w:rsidRDefault="00C06F85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00133F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 xml:space="preserve"> были рассмотрены следующие вопросы:</w:t>
      </w:r>
    </w:p>
    <w:p w14:paraId="2DE7C838" w14:textId="519F7E9B" w:rsidR="00C06F85" w:rsidRPr="0000133F" w:rsidRDefault="00C06F85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1.С чего начинается управление профессиональными рисками.</w:t>
      </w:r>
      <w:r w:rsidR="0000133F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Pr="0000133F">
        <w:rPr>
          <w:rFonts w:ascii="Times New Roman" w:hAnsi="Times New Roman" w:cs="Times New Roman"/>
          <w:sz w:val="26"/>
          <w:szCs w:val="26"/>
        </w:rPr>
        <w:t>Порядок создания комиссии в организации.</w:t>
      </w:r>
      <w:r w:rsidR="0000133F" w:rsidRPr="0000133F">
        <w:rPr>
          <w:rFonts w:ascii="Times New Roman" w:hAnsi="Times New Roman" w:cs="Times New Roman"/>
          <w:sz w:val="26"/>
          <w:szCs w:val="26"/>
        </w:rPr>
        <w:t xml:space="preserve"> Алг</w:t>
      </w:r>
      <w:r w:rsidRPr="0000133F">
        <w:rPr>
          <w:rFonts w:ascii="Times New Roman" w:hAnsi="Times New Roman" w:cs="Times New Roman"/>
          <w:sz w:val="26"/>
          <w:szCs w:val="26"/>
        </w:rPr>
        <w:t>оритм выявления, идентификации рисков по ГОСТ:</w:t>
      </w:r>
      <w:r w:rsidR="0000133F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Pr="0000133F">
        <w:rPr>
          <w:rFonts w:ascii="Times New Roman" w:hAnsi="Times New Roman" w:cs="Times New Roman"/>
          <w:sz w:val="26"/>
          <w:szCs w:val="26"/>
        </w:rPr>
        <w:t>выбираем методы и способы.</w:t>
      </w:r>
    </w:p>
    <w:p w14:paraId="6565C90F" w14:textId="586D91A9" w:rsidR="0000133F" w:rsidRPr="0000133F" w:rsidRDefault="0000133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2. Рабочий вариант оценки профессиональных рисков: мнение специалиста по охране труда. Опыт разработки методики управления </w:t>
      </w:r>
      <w:proofErr w:type="spellStart"/>
      <w:r w:rsidRPr="0000133F">
        <w:rPr>
          <w:rFonts w:ascii="Times New Roman" w:hAnsi="Times New Roman" w:cs="Times New Roman"/>
          <w:sz w:val="26"/>
          <w:szCs w:val="26"/>
        </w:rPr>
        <w:t>профрисками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 xml:space="preserve"> для строительной организации</w:t>
      </w:r>
    </w:p>
    <w:p w14:paraId="626BD6D7" w14:textId="0CDF367E" w:rsidR="000523B4" w:rsidRPr="0000133F" w:rsidRDefault="00953E8C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От слушателей поступали</w:t>
      </w:r>
      <w:r w:rsidR="000523B4" w:rsidRPr="0000133F">
        <w:rPr>
          <w:rFonts w:ascii="Times New Roman" w:hAnsi="Times New Roman" w:cs="Times New Roman"/>
          <w:sz w:val="26"/>
          <w:szCs w:val="26"/>
        </w:rPr>
        <w:t xml:space="preserve"> вопросы: «Почему именно сейчас нужно оценивать профессиональные риски?», «Как выбрать методику?», «Кто на предприятии должен проводить эту процедуру?». На все эти вопросы подробно отвечал</w:t>
      </w:r>
      <w:r w:rsidR="000233BD" w:rsidRPr="0000133F">
        <w:rPr>
          <w:rFonts w:ascii="Times New Roman" w:hAnsi="Times New Roman" w:cs="Times New Roman"/>
          <w:sz w:val="26"/>
          <w:szCs w:val="26"/>
        </w:rPr>
        <w:t xml:space="preserve">и организаторы - </w:t>
      </w:r>
      <w:r w:rsidR="000523B4" w:rsidRPr="0000133F">
        <w:rPr>
          <w:rFonts w:ascii="Times New Roman" w:hAnsi="Times New Roman" w:cs="Times New Roman"/>
          <w:sz w:val="26"/>
          <w:szCs w:val="26"/>
        </w:rPr>
        <w:t xml:space="preserve">эксперт по </w:t>
      </w:r>
      <w:proofErr w:type="spellStart"/>
      <w:r w:rsidR="000523B4" w:rsidRPr="0000133F">
        <w:rPr>
          <w:rFonts w:ascii="Times New Roman" w:hAnsi="Times New Roman" w:cs="Times New Roman"/>
          <w:sz w:val="26"/>
          <w:szCs w:val="26"/>
        </w:rPr>
        <w:t>техносферной</w:t>
      </w:r>
      <w:proofErr w:type="spellEnd"/>
      <w:r w:rsidR="000523B4" w:rsidRPr="0000133F"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Pr="0000133F">
        <w:rPr>
          <w:rFonts w:ascii="Times New Roman" w:hAnsi="Times New Roman" w:cs="Times New Roman"/>
          <w:sz w:val="26"/>
          <w:szCs w:val="26"/>
        </w:rPr>
        <w:t>Роман Тарасов</w:t>
      </w:r>
      <w:r w:rsidR="000233BD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0523B4" w:rsidRPr="0000133F">
        <w:rPr>
          <w:rFonts w:ascii="Times New Roman" w:hAnsi="Times New Roman" w:cs="Times New Roman"/>
          <w:sz w:val="26"/>
          <w:szCs w:val="26"/>
        </w:rPr>
        <w:t>(</w:t>
      </w:r>
      <w:r w:rsidR="0093089D" w:rsidRPr="0000133F">
        <w:rPr>
          <w:rFonts w:ascii="Times New Roman" w:hAnsi="Times New Roman" w:cs="Times New Roman"/>
          <w:sz w:val="26"/>
          <w:szCs w:val="26"/>
        </w:rPr>
        <w:t xml:space="preserve">холдинг безопасности </w:t>
      </w:r>
      <w:r w:rsidR="000233BD" w:rsidRPr="0000133F">
        <w:rPr>
          <w:rFonts w:ascii="Times New Roman" w:hAnsi="Times New Roman" w:cs="Times New Roman"/>
          <w:sz w:val="26"/>
          <w:szCs w:val="26"/>
          <w:lang w:val="en-US"/>
        </w:rPr>
        <w:t>NoDanger</w:t>
      </w:r>
      <w:r w:rsidR="000233BD" w:rsidRPr="0000133F">
        <w:rPr>
          <w:rFonts w:ascii="Times New Roman" w:hAnsi="Times New Roman" w:cs="Times New Roman"/>
          <w:sz w:val="26"/>
          <w:szCs w:val="26"/>
        </w:rPr>
        <w:t xml:space="preserve">, </w:t>
      </w:r>
      <w:r w:rsidR="000523B4" w:rsidRPr="0000133F">
        <w:rPr>
          <w:rFonts w:ascii="Times New Roman" w:hAnsi="Times New Roman" w:cs="Times New Roman"/>
          <w:sz w:val="26"/>
          <w:szCs w:val="26"/>
        </w:rPr>
        <w:t xml:space="preserve">г. </w:t>
      </w:r>
      <w:r w:rsidRPr="0000133F">
        <w:rPr>
          <w:rFonts w:ascii="Times New Roman" w:hAnsi="Times New Roman" w:cs="Times New Roman"/>
          <w:sz w:val="26"/>
          <w:szCs w:val="26"/>
        </w:rPr>
        <w:t>Владивостоке</w:t>
      </w:r>
      <w:r w:rsidR="000523B4" w:rsidRPr="0000133F">
        <w:rPr>
          <w:rFonts w:ascii="Times New Roman" w:hAnsi="Times New Roman" w:cs="Times New Roman"/>
          <w:sz w:val="26"/>
          <w:szCs w:val="26"/>
        </w:rPr>
        <w:t>)</w:t>
      </w:r>
    </w:p>
    <w:p w14:paraId="287C812F" w14:textId="3B4EBB1B" w:rsidR="001F57FE" w:rsidRPr="0000133F" w:rsidRDefault="003829A7" w:rsidP="00001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Е</w:t>
      </w:r>
      <w:r w:rsidR="00FB0899" w:rsidRPr="0000133F">
        <w:rPr>
          <w:rFonts w:ascii="Times New Roman" w:hAnsi="Times New Roman" w:cs="Times New Roman"/>
          <w:sz w:val="26"/>
          <w:szCs w:val="26"/>
        </w:rPr>
        <w:t xml:space="preserve">щё в 2016 году </w:t>
      </w:r>
      <w:r w:rsidR="005F0EC5" w:rsidRPr="0000133F">
        <w:rPr>
          <w:rFonts w:ascii="Times New Roman" w:hAnsi="Times New Roman" w:cs="Times New Roman"/>
          <w:sz w:val="26"/>
          <w:szCs w:val="26"/>
        </w:rPr>
        <w:t>началась переработка десятого раздела</w:t>
      </w:r>
      <w:r w:rsidR="00F60785" w:rsidRPr="0000133F">
        <w:rPr>
          <w:rFonts w:ascii="Times New Roman" w:hAnsi="Times New Roman" w:cs="Times New Roman"/>
          <w:sz w:val="26"/>
          <w:szCs w:val="26"/>
        </w:rPr>
        <w:t xml:space="preserve"> Трудово</w:t>
      </w:r>
      <w:r w:rsidR="005F0EC5" w:rsidRPr="0000133F">
        <w:rPr>
          <w:rFonts w:ascii="Times New Roman" w:hAnsi="Times New Roman" w:cs="Times New Roman"/>
          <w:sz w:val="26"/>
          <w:szCs w:val="26"/>
        </w:rPr>
        <w:t>го</w:t>
      </w:r>
      <w:r w:rsidR="00F60785" w:rsidRPr="0000133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00133F" w:rsidRPr="0000133F">
        <w:rPr>
          <w:rFonts w:ascii="Times New Roman" w:hAnsi="Times New Roman" w:cs="Times New Roman"/>
          <w:sz w:val="26"/>
          <w:szCs w:val="26"/>
        </w:rPr>
        <w:t>а, н</w:t>
      </w:r>
      <w:r w:rsidRPr="0000133F">
        <w:rPr>
          <w:rFonts w:ascii="Times New Roman" w:hAnsi="Times New Roman" w:cs="Times New Roman"/>
          <w:sz w:val="26"/>
          <w:szCs w:val="26"/>
        </w:rPr>
        <w:t>о</w:t>
      </w:r>
      <w:r w:rsidR="005F0EC5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Pr="0000133F">
        <w:rPr>
          <w:rFonts w:ascii="Times New Roman" w:hAnsi="Times New Roman" w:cs="Times New Roman"/>
          <w:sz w:val="26"/>
          <w:szCs w:val="26"/>
        </w:rPr>
        <w:t xml:space="preserve">из всех новшеств повышенное внимание в среде специалистов по охране труда вызывает оценка профессиональных рисков. Оказалось, что </w:t>
      </w:r>
      <w:r w:rsidR="005F0EC5" w:rsidRPr="0000133F">
        <w:rPr>
          <w:rFonts w:ascii="Times New Roman" w:hAnsi="Times New Roman" w:cs="Times New Roman"/>
          <w:sz w:val="26"/>
          <w:szCs w:val="26"/>
        </w:rPr>
        <w:t>мног</w:t>
      </w:r>
      <w:r w:rsidRPr="0000133F">
        <w:rPr>
          <w:rFonts w:ascii="Times New Roman" w:hAnsi="Times New Roman" w:cs="Times New Roman"/>
          <w:sz w:val="26"/>
          <w:szCs w:val="26"/>
        </w:rPr>
        <w:t>ие детали,</w:t>
      </w:r>
      <w:r w:rsidR="005F0EC5" w:rsidRPr="0000133F">
        <w:rPr>
          <w:rFonts w:ascii="Times New Roman" w:hAnsi="Times New Roman" w:cs="Times New Roman"/>
          <w:sz w:val="26"/>
          <w:szCs w:val="26"/>
        </w:rPr>
        <w:t xml:space="preserve"> связанные с</w:t>
      </w:r>
      <w:r w:rsidRPr="0000133F">
        <w:rPr>
          <w:rFonts w:ascii="Times New Roman" w:hAnsi="Times New Roman" w:cs="Times New Roman"/>
          <w:sz w:val="26"/>
          <w:szCs w:val="26"/>
        </w:rPr>
        <w:t xml:space="preserve"> этим процессом, </w:t>
      </w:r>
      <w:r w:rsidR="005F0EC5" w:rsidRPr="0000133F">
        <w:rPr>
          <w:rFonts w:ascii="Times New Roman" w:hAnsi="Times New Roman" w:cs="Times New Roman"/>
          <w:sz w:val="26"/>
          <w:szCs w:val="26"/>
        </w:rPr>
        <w:t>до</w:t>
      </w:r>
      <w:r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5F0EC5" w:rsidRPr="0000133F">
        <w:rPr>
          <w:rFonts w:ascii="Times New Roman" w:hAnsi="Times New Roman" w:cs="Times New Roman"/>
          <w:sz w:val="26"/>
          <w:szCs w:val="26"/>
        </w:rPr>
        <w:t>сих пор не</w:t>
      </w:r>
      <w:r w:rsidRPr="0000133F">
        <w:rPr>
          <w:rFonts w:ascii="Times New Roman" w:hAnsi="Times New Roman" w:cs="Times New Roman"/>
          <w:sz w:val="26"/>
          <w:szCs w:val="26"/>
        </w:rPr>
        <w:t xml:space="preserve"> у</w:t>
      </w:r>
      <w:r w:rsidR="005F0EC5" w:rsidRPr="0000133F">
        <w:rPr>
          <w:rFonts w:ascii="Times New Roman" w:hAnsi="Times New Roman" w:cs="Times New Roman"/>
          <w:sz w:val="26"/>
          <w:szCs w:val="26"/>
        </w:rPr>
        <w:t>регулированы.</w:t>
      </w:r>
      <w:r w:rsidR="005F0EC5" w:rsidRPr="000013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0EC5" w:rsidRPr="0000133F">
        <w:rPr>
          <w:rFonts w:ascii="Times New Roman" w:hAnsi="Times New Roman" w:cs="Times New Roman"/>
          <w:sz w:val="26"/>
          <w:szCs w:val="26"/>
        </w:rPr>
        <w:t xml:space="preserve">Например, нет механизмов, которые 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мотивировали </w:t>
      </w:r>
      <w:r w:rsidR="005F0EC5" w:rsidRPr="0000133F">
        <w:rPr>
          <w:rFonts w:ascii="Times New Roman" w:hAnsi="Times New Roman" w:cs="Times New Roman"/>
          <w:sz w:val="26"/>
          <w:szCs w:val="26"/>
        </w:rPr>
        <w:t>бы работодател</w:t>
      </w:r>
      <w:r w:rsidR="006340E9" w:rsidRPr="0000133F">
        <w:rPr>
          <w:rFonts w:ascii="Times New Roman" w:hAnsi="Times New Roman" w:cs="Times New Roman"/>
          <w:sz w:val="26"/>
          <w:szCs w:val="26"/>
        </w:rPr>
        <w:t>ей</w:t>
      </w:r>
      <w:r w:rsidR="005F0EC5" w:rsidRPr="0000133F">
        <w:rPr>
          <w:rFonts w:ascii="Times New Roman" w:hAnsi="Times New Roman" w:cs="Times New Roman"/>
          <w:sz w:val="26"/>
          <w:szCs w:val="26"/>
        </w:rPr>
        <w:t xml:space="preserve"> проводить процедуру</w:t>
      </w:r>
      <w:r w:rsidR="006340E9" w:rsidRPr="0000133F">
        <w:rPr>
          <w:rFonts w:ascii="Times New Roman" w:hAnsi="Times New Roman" w:cs="Times New Roman"/>
          <w:sz w:val="26"/>
          <w:szCs w:val="26"/>
        </w:rPr>
        <w:t>. К тому же</w:t>
      </w:r>
      <w:r w:rsidR="006340E9" w:rsidRPr="000013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281E" w:rsidRPr="0000133F">
        <w:rPr>
          <w:rFonts w:ascii="Times New Roman" w:hAnsi="Times New Roman" w:cs="Times New Roman"/>
          <w:sz w:val="26"/>
          <w:szCs w:val="26"/>
        </w:rPr>
        <w:t>интерес подогревает</w:t>
      </w:r>
      <w:r w:rsidR="00F9281E" w:rsidRPr="000013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40E9" w:rsidRPr="0000133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1F57FE" w:rsidRPr="0000133F">
        <w:rPr>
          <w:rFonts w:ascii="Times New Roman" w:hAnsi="Times New Roman" w:cs="Times New Roman"/>
          <w:sz w:val="26"/>
          <w:szCs w:val="26"/>
        </w:rPr>
        <w:t>осударственная инспекция по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>труду</w:t>
      </w:r>
      <w:r w:rsidR="00F9281E" w:rsidRPr="0000133F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начала проверки проведения процедуры </w:t>
      </w:r>
      <w:r w:rsidR="006340E9" w:rsidRPr="0000133F">
        <w:rPr>
          <w:rFonts w:ascii="Times New Roman" w:hAnsi="Times New Roman" w:cs="Times New Roman"/>
          <w:sz w:val="26"/>
          <w:szCs w:val="26"/>
        </w:rPr>
        <w:t>уже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в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2018 году. Эксперты 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холдинга безопасности </w:t>
      </w:r>
      <w:r w:rsidR="006340E9" w:rsidRPr="0000133F">
        <w:rPr>
          <w:rFonts w:ascii="Times New Roman" w:hAnsi="Times New Roman" w:cs="Times New Roman"/>
          <w:sz w:val="26"/>
          <w:szCs w:val="26"/>
          <w:lang w:val="en-US"/>
        </w:rPr>
        <w:t>NoDanger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F9281E" w:rsidRPr="0000133F">
        <w:rPr>
          <w:rFonts w:ascii="Times New Roman" w:hAnsi="Times New Roman" w:cs="Times New Roman"/>
          <w:sz w:val="26"/>
          <w:szCs w:val="26"/>
        </w:rPr>
        <w:t xml:space="preserve">на семинаре </w:t>
      </w:r>
      <w:r w:rsidR="000233BD" w:rsidRPr="0000133F">
        <w:rPr>
          <w:rFonts w:ascii="Times New Roman" w:hAnsi="Times New Roman" w:cs="Times New Roman"/>
          <w:sz w:val="26"/>
          <w:szCs w:val="26"/>
        </w:rPr>
        <w:t xml:space="preserve">сделали обзор последних изменений трудового законодательства и </w:t>
      </w:r>
      <w:r w:rsidR="001F57FE" w:rsidRPr="0000133F">
        <w:rPr>
          <w:rFonts w:ascii="Times New Roman" w:hAnsi="Times New Roman" w:cs="Times New Roman"/>
          <w:sz w:val="26"/>
          <w:szCs w:val="26"/>
        </w:rPr>
        <w:t>расс</w:t>
      </w:r>
      <w:r w:rsidR="006340E9" w:rsidRPr="0000133F">
        <w:rPr>
          <w:rFonts w:ascii="Times New Roman" w:hAnsi="Times New Roman" w:cs="Times New Roman"/>
          <w:sz w:val="26"/>
          <w:szCs w:val="26"/>
        </w:rPr>
        <w:t>казали о</w:t>
      </w:r>
      <w:r w:rsidR="000233BD" w:rsidRPr="0000133F">
        <w:rPr>
          <w:rFonts w:ascii="Times New Roman" w:hAnsi="Times New Roman" w:cs="Times New Roman"/>
          <w:sz w:val="26"/>
          <w:szCs w:val="26"/>
        </w:rPr>
        <w:t xml:space="preserve">б </w:t>
      </w:r>
      <w:r w:rsidR="001F57FE" w:rsidRPr="0000133F">
        <w:rPr>
          <w:rFonts w:ascii="Times New Roman" w:hAnsi="Times New Roman" w:cs="Times New Roman"/>
          <w:sz w:val="26"/>
          <w:szCs w:val="26"/>
        </w:rPr>
        <w:t>основ</w:t>
      </w:r>
      <w:r w:rsidR="006340E9" w:rsidRPr="0000133F">
        <w:rPr>
          <w:rFonts w:ascii="Times New Roman" w:hAnsi="Times New Roman" w:cs="Times New Roman"/>
          <w:sz w:val="26"/>
          <w:szCs w:val="26"/>
        </w:rPr>
        <w:t>ах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оценки профессиональных рисков,</w:t>
      </w:r>
      <w:r w:rsidR="00F9281E" w:rsidRPr="0000133F">
        <w:rPr>
          <w:rFonts w:ascii="Times New Roman" w:hAnsi="Times New Roman" w:cs="Times New Roman"/>
          <w:sz w:val="26"/>
          <w:szCs w:val="26"/>
        </w:rPr>
        <w:t xml:space="preserve"> описали базовый алгоритм процедуры</w:t>
      </w:r>
      <w:r w:rsidR="001F57FE" w:rsidRPr="0000133F">
        <w:rPr>
          <w:rFonts w:ascii="Times New Roman" w:hAnsi="Times New Roman" w:cs="Times New Roman"/>
          <w:sz w:val="26"/>
          <w:szCs w:val="26"/>
        </w:rPr>
        <w:t>.</w:t>
      </w:r>
    </w:p>
    <w:p w14:paraId="09800CF5" w14:textId="77777777" w:rsidR="0000133F" w:rsidRDefault="00F9281E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- </w:t>
      </w:r>
      <w:r w:rsidR="002423EF" w:rsidRPr="0000133F">
        <w:rPr>
          <w:rFonts w:ascii="Times New Roman" w:hAnsi="Times New Roman" w:cs="Times New Roman"/>
          <w:sz w:val="26"/>
          <w:szCs w:val="26"/>
        </w:rPr>
        <w:t>Все задачи, которые решает специалист по охране труда, сводятся к простой цели – работники должны возвращаться домой живыми и здоровыми</w:t>
      </w:r>
      <w:proofErr w:type="gramStart"/>
      <w:r w:rsidR="002423EF" w:rsidRPr="000013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423EF" w:rsidRPr="000013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2423EF" w:rsidRPr="0000133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423EF" w:rsidRPr="0000133F">
        <w:rPr>
          <w:rFonts w:ascii="Times New Roman" w:hAnsi="Times New Roman" w:cs="Times New Roman"/>
          <w:sz w:val="26"/>
          <w:szCs w:val="26"/>
        </w:rPr>
        <w:t xml:space="preserve">оворит </w:t>
      </w:r>
      <w:r w:rsidR="00953E8C" w:rsidRPr="0000133F">
        <w:rPr>
          <w:rFonts w:ascii="Times New Roman" w:hAnsi="Times New Roman" w:cs="Times New Roman"/>
          <w:sz w:val="26"/>
          <w:szCs w:val="26"/>
        </w:rPr>
        <w:t>Роман Тарасов</w:t>
      </w:r>
      <w:r w:rsidR="002423EF" w:rsidRPr="0000133F">
        <w:rPr>
          <w:rFonts w:ascii="Times New Roman" w:hAnsi="Times New Roman" w:cs="Times New Roman"/>
          <w:sz w:val="26"/>
          <w:szCs w:val="26"/>
        </w:rPr>
        <w:t>. - И тогда понятн</w:t>
      </w:r>
      <w:r w:rsidR="004540A8" w:rsidRPr="0000133F">
        <w:rPr>
          <w:rFonts w:ascii="Times New Roman" w:hAnsi="Times New Roman" w:cs="Times New Roman"/>
          <w:sz w:val="26"/>
          <w:szCs w:val="26"/>
        </w:rPr>
        <w:t>ым</w:t>
      </w:r>
      <w:r w:rsidR="002423EF" w:rsidRPr="0000133F">
        <w:rPr>
          <w:rFonts w:ascii="Times New Roman" w:hAnsi="Times New Roman" w:cs="Times New Roman"/>
          <w:sz w:val="26"/>
          <w:szCs w:val="26"/>
        </w:rPr>
        <w:t xml:space="preserve"> становится </w:t>
      </w:r>
      <w:r w:rsidR="004540A8" w:rsidRPr="0000133F">
        <w:rPr>
          <w:rFonts w:ascii="Times New Roman" w:hAnsi="Times New Roman" w:cs="Times New Roman"/>
          <w:sz w:val="26"/>
          <w:szCs w:val="26"/>
        </w:rPr>
        <w:t>управление</w:t>
      </w:r>
      <w:r w:rsidR="002423EF" w:rsidRPr="0000133F">
        <w:rPr>
          <w:rFonts w:ascii="Times New Roman" w:hAnsi="Times New Roman" w:cs="Times New Roman"/>
          <w:sz w:val="26"/>
          <w:szCs w:val="26"/>
        </w:rPr>
        <w:t xml:space="preserve"> профессиональны</w:t>
      </w:r>
      <w:r w:rsidR="004540A8" w:rsidRPr="0000133F">
        <w:rPr>
          <w:rFonts w:ascii="Times New Roman" w:hAnsi="Times New Roman" w:cs="Times New Roman"/>
          <w:sz w:val="26"/>
          <w:szCs w:val="26"/>
        </w:rPr>
        <w:t>ми</w:t>
      </w:r>
      <w:r w:rsidR="002423EF" w:rsidRPr="0000133F">
        <w:rPr>
          <w:rFonts w:ascii="Times New Roman" w:hAnsi="Times New Roman" w:cs="Times New Roman"/>
          <w:sz w:val="26"/>
          <w:szCs w:val="26"/>
        </w:rPr>
        <w:t xml:space="preserve"> риск</w:t>
      </w:r>
      <w:r w:rsidR="004540A8" w:rsidRPr="0000133F">
        <w:rPr>
          <w:rFonts w:ascii="Times New Roman" w:hAnsi="Times New Roman" w:cs="Times New Roman"/>
          <w:sz w:val="26"/>
          <w:szCs w:val="26"/>
        </w:rPr>
        <w:t>ами</w:t>
      </w:r>
      <w:r w:rsidR="002423EF" w:rsidRPr="0000133F">
        <w:rPr>
          <w:rFonts w:ascii="Times New Roman" w:hAnsi="Times New Roman" w:cs="Times New Roman"/>
          <w:sz w:val="26"/>
          <w:szCs w:val="26"/>
        </w:rPr>
        <w:t xml:space="preserve"> – это анализ и предотвращение негативных для здоровья ситуаций, с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2423EF" w:rsidRPr="0000133F">
        <w:rPr>
          <w:rFonts w:ascii="Times New Roman" w:hAnsi="Times New Roman" w:cs="Times New Roman"/>
          <w:sz w:val="26"/>
          <w:szCs w:val="26"/>
        </w:rPr>
        <w:t>которыми сотрудник может столкнуться на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2423EF" w:rsidRPr="0000133F">
        <w:rPr>
          <w:rFonts w:ascii="Times New Roman" w:hAnsi="Times New Roman" w:cs="Times New Roman"/>
          <w:sz w:val="26"/>
          <w:szCs w:val="26"/>
        </w:rPr>
        <w:t>рабочем месте.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На основе этих сведений можно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разработать программу уменьшения травматизма и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профзаболеваний </w:t>
      </w:r>
      <w:r w:rsidR="004540A8" w:rsidRPr="0000133F">
        <w:rPr>
          <w:rFonts w:ascii="Times New Roman" w:hAnsi="Times New Roman" w:cs="Times New Roman"/>
          <w:sz w:val="26"/>
          <w:szCs w:val="26"/>
        </w:rPr>
        <w:t>и таким образом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оптимизировать отчисления в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6340E9" w:rsidRPr="0000133F">
        <w:rPr>
          <w:rFonts w:ascii="Times New Roman" w:hAnsi="Times New Roman" w:cs="Times New Roman"/>
          <w:sz w:val="26"/>
          <w:szCs w:val="26"/>
        </w:rPr>
        <w:t>Фонд социального страхования</w:t>
      </w:r>
      <w:r w:rsidR="004540A8" w:rsidRPr="0000133F">
        <w:rPr>
          <w:rFonts w:ascii="Times New Roman" w:hAnsi="Times New Roman" w:cs="Times New Roman"/>
          <w:sz w:val="26"/>
          <w:szCs w:val="26"/>
        </w:rPr>
        <w:t>. Кроме того,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результаты оценки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рисков можно использовать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 при обучении 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и инструктажах </w:t>
      </w:r>
      <w:r w:rsidR="006340E9" w:rsidRPr="0000133F">
        <w:rPr>
          <w:rFonts w:ascii="Times New Roman" w:hAnsi="Times New Roman" w:cs="Times New Roman"/>
          <w:sz w:val="26"/>
          <w:szCs w:val="26"/>
        </w:rPr>
        <w:t>сотрудников по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6340E9" w:rsidRPr="0000133F">
        <w:rPr>
          <w:rFonts w:ascii="Times New Roman" w:hAnsi="Times New Roman" w:cs="Times New Roman"/>
          <w:sz w:val="26"/>
          <w:szCs w:val="26"/>
        </w:rPr>
        <w:t xml:space="preserve">охране труда. </w:t>
      </w:r>
    </w:p>
    <w:p w14:paraId="6579F0FC" w14:textId="3DD20643" w:rsidR="002423EF" w:rsidRPr="0000133F" w:rsidRDefault="0000133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Еще отметили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, что оценка профессиональных рисков – это не разовая процедура, а циклический процесс, как и любое управление. </w:t>
      </w:r>
      <w:r w:rsidR="002423EF" w:rsidRPr="0000133F">
        <w:rPr>
          <w:rFonts w:ascii="Times New Roman" w:hAnsi="Times New Roman" w:cs="Times New Roman"/>
          <w:sz w:val="26"/>
          <w:szCs w:val="26"/>
        </w:rPr>
        <w:t xml:space="preserve">По своей сути оценка рисков должна стать фундаментом для построения </w:t>
      </w:r>
      <w:r w:rsidR="004540A8" w:rsidRPr="0000133F">
        <w:rPr>
          <w:rFonts w:ascii="Times New Roman" w:hAnsi="Times New Roman" w:cs="Times New Roman"/>
          <w:sz w:val="26"/>
          <w:szCs w:val="26"/>
        </w:rPr>
        <w:t xml:space="preserve">и развития </w:t>
      </w:r>
      <w:r w:rsidR="002423EF" w:rsidRPr="0000133F">
        <w:rPr>
          <w:rFonts w:ascii="Times New Roman" w:hAnsi="Times New Roman" w:cs="Times New Roman"/>
          <w:sz w:val="26"/>
          <w:szCs w:val="26"/>
        </w:rPr>
        <w:t>всей системы управления охраной труда.</w:t>
      </w:r>
    </w:p>
    <w:p w14:paraId="3D47091D" w14:textId="77777777" w:rsidR="0000133F" w:rsidRDefault="00A62B2F" w:rsidP="00001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Подчеркнем</w:t>
      </w:r>
      <w:r w:rsidR="001F57FE" w:rsidRPr="0000133F">
        <w:rPr>
          <w:rFonts w:ascii="Times New Roman" w:hAnsi="Times New Roman" w:cs="Times New Roman"/>
          <w:sz w:val="26"/>
          <w:szCs w:val="26"/>
        </w:rPr>
        <w:t>, что данная процедура является не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>только обязательной для работодателя, но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>и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>представляет собой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серьезн</w:t>
      </w:r>
      <w:r w:rsidR="001F57FE" w:rsidRPr="0000133F">
        <w:rPr>
          <w:rFonts w:ascii="Times New Roman" w:hAnsi="Times New Roman" w:cs="Times New Roman"/>
          <w:sz w:val="26"/>
          <w:szCs w:val="26"/>
        </w:rPr>
        <w:t>ый инструмент в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обеспечении безопасности труда работников </w:t>
      </w:r>
      <w:r w:rsidR="00BC6F79" w:rsidRPr="0000133F">
        <w:rPr>
          <w:rFonts w:ascii="Times New Roman" w:hAnsi="Times New Roman" w:cs="Times New Roman"/>
          <w:sz w:val="26"/>
          <w:szCs w:val="26"/>
        </w:rPr>
        <w:t>любого предприятия. Типовое положение о системе управления охраной труда (утв. Приказом Минтруда от 19.08.2016 № 438н) закрепляет право работодателя проводить оценку профессиональных рисков собственными силами или обратиться стороннюю организацию.</w:t>
      </w:r>
      <w:r w:rsidR="00F20738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C00FD4" w:rsidRPr="0000133F">
        <w:rPr>
          <w:rFonts w:ascii="Times New Roman" w:hAnsi="Times New Roman" w:cs="Times New Roman"/>
          <w:sz w:val="26"/>
          <w:szCs w:val="26"/>
        </w:rPr>
        <w:t>В первом варианте не удастся избежать трудностей, связанных с отсутствием чёткой методологии оценки рисков – есть отдельные нормативные акты, но все они носят рекомендательный характер</w:t>
      </w:r>
      <w:r w:rsidR="00F3363B" w:rsidRPr="0000133F">
        <w:rPr>
          <w:rFonts w:ascii="Times New Roman" w:hAnsi="Times New Roman" w:cs="Times New Roman"/>
          <w:sz w:val="26"/>
          <w:szCs w:val="26"/>
        </w:rPr>
        <w:t xml:space="preserve">. И здесь важен уровень квалификации исполнителей, чтобы принять верное решение в отношении методики оценки профрисков (их на данный момент более 50!), а потом эту методику грамотно применить и интерпретировать результаты. </w:t>
      </w:r>
    </w:p>
    <w:p w14:paraId="143B1C2F" w14:textId="69357007" w:rsidR="00C00FD4" w:rsidRPr="0000133F" w:rsidRDefault="00F3363B" w:rsidP="00001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133F">
        <w:rPr>
          <w:rFonts w:ascii="Times New Roman" w:hAnsi="Times New Roman" w:cs="Times New Roman"/>
          <w:sz w:val="26"/>
          <w:szCs w:val="26"/>
        </w:rPr>
        <w:t xml:space="preserve">Для того, чтобы поддержать специалистов по охране труда в этой работе, преподаватели учебного центра </w:t>
      </w:r>
      <w:proofErr w:type="spellStart"/>
      <w:r w:rsidRPr="0000133F">
        <w:rPr>
          <w:rFonts w:ascii="Times New Roman" w:hAnsi="Times New Roman" w:cs="Times New Roman"/>
          <w:sz w:val="26"/>
          <w:szCs w:val="26"/>
          <w:lang w:val="en-US"/>
        </w:rPr>
        <w:t>NoD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00133F">
        <w:rPr>
          <w:rFonts w:ascii="Times New Roman" w:hAnsi="Times New Roman" w:cs="Times New Roman"/>
          <w:sz w:val="26"/>
          <w:szCs w:val="26"/>
          <w:lang w:val="en-US"/>
        </w:rPr>
        <w:t>nger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 xml:space="preserve"> разработали специальный учебный курс «Оценка и управление профессиональными рисками». </w:t>
      </w:r>
      <w:r w:rsidR="008B5A5C" w:rsidRPr="0000133F">
        <w:rPr>
          <w:rFonts w:ascii="Times New Roman" w:hAnsi="Times New Roman" w:cs="Times New Roman"/>
          <w:sz w:val="26"/>
          <w:szCs w:val="26"/>
        </w:rPr>
        <w:t>Процесс дистанционного обучения построен максимально удобно: можно изучать темы без командировок и отрыва от работы, в комфортном темпе. Кроме того, курс предусматривает консультации со специалистами, которые имеют опыт оценки профессиональных рисков в международных компаниях.</w:t>
      </w:r>
    </w:p>
    <w:p w14:paraId="0AD3A985" w14:textId="1690FEBA" w:rsidR="00A62B2F" w:rsidRPr="0000133F" w:rsidRDefault="00635B97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- В</w:t>
      </w:r>
      <w:r w:rsidR="001F57FE" w:rsidRPr="0000133F">
        <w:rPr>
          <w:rFonts w:ascii="Times New Roman" w:hAnsi="Times New Roman" w:cs="Times New Roman"/>
          <w:sz w:val="26"/>
          <w:szCs w:val="26"/>
        </w:rPr>
        <w:t>о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>избежание формал</w:t>
      </w:r>
      <w:r w:rsidR="0053212D" w:rsidRPr="0000133F">
        <w:rPr>
          <w:rFonts w:ascii="Times New Roman" w:hAnsi="Times New Roman" w:cs="Times New Roman"/>
          <w:sz w:val="26"/>
          <w:szCs w:val="26"/>
        </w:rPr>
        <w:t>и</w:t>
      </w:r>
      <w:r w:rsidR="001F57FE" w:rsidRPr="0000133F">
        <w:rPr>
          <w:rFonts w:ascii="Times New Roman" w:hAnsi="Times New Roman" w:cs="Times New Roman"/>
          <w:sz w:val="26"/>
          <w:szCs w:val="26"/>
        </w:rPr>
        <w:t>зма и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F20738" w:rsidRPr="0000133F">
        <w:rPr>
          <w:rFonts w:ascii="Times New Roman" w:hAnsi="Times New Roman" w:cs="Times New Roman"/>
          <w:sz w:val="26"/>
          <w:szCs w:val="26"/>
        </w:rPr>
        <w:t>необъективных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Pr="0000133F">
        <w:rPr>
          <w:rFonts w:ascii="Times New Roman" w:hAnsi="Times New Roman" w:cs="Times New Roman"/>
          <w:sz w:val="26"/>
          <w:szCs w:val="26"/>
        </w:rPr>
        <w:t xml:space="preserve"> </w:t>
      </w:r>
      <w:r w:rsidR="0000133F" w:rsidRPr="0000133F">
        <w:rPr>
          <w:rFonts w:ascii="Times New Roman" w:hAnsi="Times New Roman" w:cs="Times New Roman"/>
          <w:sz w:val="26"/>
          <w:szCs w:val="26"/>
        </w:rPr>
        <w:t>рекомендуют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проводить </w:t>
      </w:r>
      <w:r w:rsidR="0053212D" w:rsidRPr="0000133F">
        <w:rPr>
          <w:rFonts w:ascii="Times New Roman" w:hAnsi="Times New Roman" w:cs="Times New Roman"/>
          <w:sz w:val="26"/>
          <w:szCs w:val="26"/>
        </w:rPr>
        <w:t>оценку профессиональных рисков</w:t>
      </w:r>
      <w:r w:rsidR="001F57FE" w:rsidRPr="0000133F">
        <w:rPr>
          <w:rFonts w:ascii="Times New Roman" w:hAnsi="Times New Roman" w:cs="Times New Roman"/>
          <w:sz w:val="26"/>
          <w:szCs w:val="26"/>
        </w:rPr>
        <w:t xml:space="preserve"> силами </w:t>
      </w:r>
      <w:r w:rsidR="00BC6F79" w:rsidRPr="0000133F">
        <w:rPr>
          <w:rFonts w:ascii="Times New Roman" w:hAnsi="Times New Roman" w:cs="Times New Roman"/>
          <w:sz w:val="26"/>
          <w:szCs w:val="26"/>
        </w:rPr>
        <w:t>внеш</w:t>
      </w:r>
      <w:r w:rsidR="001F57FE" w:rsidRPr="0000133F">
        <w:rPr>
          <w:rFonts w:ascii="Times New Roman" w:hAnsi="Times New Roman" w:cs="Times New Roman"/>
          <w:sz w:val="26"/>
          <w:szCs w:val="26"/>
        </w:rPr>
        <w:t>них экспертов</w:t>
      </w:r>
      <w:r w:rsidR="00BC6F79" w:rsidRPr="0000133F">
        <w:rPr>
          <w:rFonts w:ascii="Times New Roman" w:hAnsi="Times New Roman" w:cs="Times New Roman"/>
          <w:sz w:val="26"/>
          <w:szCs w:val="26"/>
        </w:rPr>
        <w:t xml:space="preserve">. </w:t>
      </w:r>
      <w:r w:rsidR="00A62B2F" w:rsidRPr="0000133F">
        <w:rPr>
          <w:rFonts w:ascii="Times New Roman" w:hAnsi="Times New Roman" w:cs="Times New Roman"/>
          <w:sz w:val="26"/>
          <w:szCs w:val="26"/>
        </w:rPr>
        <w:t>Такой по</w:t>
      </w:r>
      <w:r w:rsidR="00F20738" w:rsidRPr="0000133F">
        <w:rPr>
          <w:rFonts w:ascii="Times New Roman" w:hAnsi="Times New Roman" w:cs="Times New Roman"/>
          <w:sz w:val="26"/>
          <w:szCs w:val="26"/>
        </w:rPr>
        <w:t>дход</w:t>
      </w:r>
      <w:r w:rsidR="00A62B2F" w:rsidRPr="0000133F">
        <w:rPr>
          <w:rFonts w:ascii="Times New Roman" w:hAnsi="Times New Roman" w:cs="Times New Roman"/>
          <w:sz w:val="26"/>
          <w:szCs w:val="26"/>
        </w:rPr>
        <w:t xml:space="preserve"> дает работодателю сразу несколько преимуществ:</w:t>
      </w:r>
    </w:p>
    <w:p w14:paraId="27FA75C4" w14:textId="5F64F2F1" w:rsidR="00A62B2F" w:rsidRPr="0000133F" w:rsidRDefault="00A62B2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- получение более качественного результата за счёт привлечения специалистов с опытом работы в разных отраслях;</w:t>
      </w:r>
    </w:p>
    <w:p w14:paraId="6FD45E7B" w14:textId="31ABE080" w:rsidR="00A62B2F" w:rsidRPr="0000133F" w:rsidRDefault="00A62B2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- сокращение сроков проведения работ за счёт работы </w:t>
      </w:r>
      <w:r w:rsidR="00F20738" w:rsidRPr="0000133F">
        <w:rPr>
          <w:rFonts w:ascii="Times New Roman" w:hAnsi="Times New Roman" w:cs="Times New Roman"/>
          <w:sz w:val="26"/>
          <w:szCs w:val="26"/>
        </w:rPr>
        <w:t>коллектива</w:t>
      </w:r>
      <w:r w:rsidRPr="0000133F">
        <w:rPr>
          <w:rFonts w:ascii="Times New Roman" w:hAnsi="Times New Roman" w:cs="Times New Roman"/>
          <w:sz w:val="26"/>
          <w:szCs w:val="26"/>
        </w:rPr>
        <w:t xml:space="preserve"> экспертов, а не одного штатного специалиста по охране труда;</w:t>
      </w:r>
    </w:p>
    <w:p w14:paraId="53D20F0D" w14:textId="62679541" w:rsidR="00A62B2F" w:rsidRPr="0000133F" w:rsidRDefault="00A62B2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- </w:t>
      </w:r>
      <w:r w:rsidR="00F20738" w:rsidRPr="0000133F">
        <w:rPr>
          <w:rFonts w:ascii="Times New Roman" w:hAnsi="Times New Roman" w:cs="Times New Roman"/>
          <w:sz w:val="26"/>
          <w:szCs w:val="26"/>
        </w:rPr>
        <w:t>настройка и отладка целостной системы управления профессиональными рисками, а не единичные работы.</w:t>
      </w:r>
    </w:p>
    <w:p w14:paraId="6B3692C3" w14:textId="4137100B" w:rsidR="00635B97" w:rsidRPr="0000133F" w:rsidRDefault="00635B97" w:rsidP="00001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Эксперты</w:t>
      </w:r>
      <w:r w:rsidR="00F20738" w:rsidRPr="0000133F">
        <w:rPr>
          <w:rFonts w:ascii="Times New Roman" w:hAnsi="Times New Roman" w:cs="Times New Roman"/>
          <w:sz w:val="26"/>
          <w:szCs w:val="26"/>
        </w:rPr>
        <w:t xml:space="preserve"> холдинга безопасности </w:t>
      </w:r>
      <w:r w:rsidR="00F20738" w:rsidRPr="0000133F">
        <w:rPr>
          <w:rFonts w:ascii="Times New Roman" w:hAnsi="Times New Roman" w:cs="Times New Roman"/>
          <w:sz w:val="26"/>
          <w:szCs w:val="26"/>
          <w:lang w:val="en-US"/>
        </w:rPr>
        <w:t>NoDanger</w:t>
      </w:r>
      <w:r w:rsidR="00C00FD4" w:rsidRPr="0000133F">
        <w:rPr>
          <w:rFonts w:ascii="Times New Roman" w:hAnsi="Times New Roman" w:cs="Times New Roman"/>
          <w:sz w:val="26"/>
          <w:szCs w:val="26"/>
        </w:rPr>
        <w:t xml:space="preserve">, понимая с какими </w:t>
      </w:r>
      <w:proofErr w:type="gramStart"/>
      <w:r w:rsidR="00C00FD4" w:rsidRPr="0000133F">
        <w:rPr>
          <w:rFonts w:ascii="Times New Roman" w:hAnsi="Times New Roman" w:cs="Times New Roman"/>
          <w:sz w:val="26"/>
          <w:szCs w:val="26"/>
        </w:rPr>
        <w:t>трудозатратами</w:t>
      </w:r>
      <w:proofErr w:type="gramEnd"/>
      <w:r w:rsidR="00C00FD4" w:rsidRPr="0000133F">
        <w:rPr>
          <w:rFonts w:ascii="Times New Roman" w:hAnsi="Times New Roman" w:cs="Times New Roman"/>
          <w:sz w:val="26"/>
          <w:szCs w:val="26"/>
        </w:rPr>
        <w:t xml:space="preserve"> приходится сталкиваться специалистам, разработали специальное программное обеспечение для оценки профессиональных рисков. На данный момент этот сервис </w:t>
      </w:r>
      <w:r w:rsidR="00C00FD4" w:rsidRPr="0000133F">
        <w:rPr>
          <w:rFonts w:ascii="Times New Roman" w:hAnsi="Times New Roman" w:cs="Times New Roman"/>
          <w:sz w:val="26"/>
          <w:szCs w:val="26"/>
        </w:rPr>
        <w:lastRenderedPageBreak/>
        <w:t>используется только внутри холдинга, но в перспективе он станет доступным для всех специалистов по охране труда.</w:t>
      </w:r>
    </w:p>
    <w:p w14:paraId="7DB76C66" w14:textId="09174DE3" w:rsidR="00635B97" w:rsidRPr="0000133F" w:rsidRDefault="00953E8C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 xml:space="preserve">В конце </w:t>
      </w:r>
      <w:proofErr w:type="spellStart"/>
      <w:r w:rsidRPr="0000133F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 xml:space="preserve"> ведущий отметил</w:t>
      </w:r>
      <w:r w:rsidR="00635B97" w:rsidRPr="0000133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5F43F95" w14:textId="4CC1D7B5" w:rsidR="00635B97" w:rsidRPr="0000133F" w:rsidRDefault="00635B97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33F">
        <w:rPr>
          <w:rFonts w:ascii="Times New Roman" w:hAnsi="Times New Roman" w:cs="Times New Roman"/>
          <w:sz w:val="26"/>
          <w:szCs w:val="26"/>
        </w:rPr>
        <w:t>- Проводить оценку рисков или доказывать в суде, что инспектор трудовой инспекции оформил штраф без оснований, так как нет утвержденной методики, - каждый работодатель решает самостоятельно. Но для тех, кто принял</w:t>
      </w:r>
      <w:r w:rsidR="00847726" w:rsidRPr="0000133F">
        <w:rPr>
          <w:rFonts w:ascii="Times New Roman" w:hAnsi="Times New Roman" w:cs="Times New Roman"/>
          <w:sz w:val="26"/>
          <w:szCs w:val="26"/>
        </w:rPr>
        <w:t xml:space="preserve"> решение управлять рисками, </w:t>
      </w:r>
      <w:r w:rsidRPr="00001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133F">
        <w:rPr>
          <w:rFonts w:ascii="Times New Roman" w:hAnsi="Times New Roman" w:cs="Times New Roman"/>
          <w:sz w:val="26"/>
          <w:szCs w:val="26"/>
          <w:lang w:val="en-US"/>
        </w:rPr>
        <w:t>NoDanger</w:t>
      </w:r>
      <w:proofErr w:type="spellEnd"/>
      <w:r w:rsidRPr="0000133F">
        <w:rPr>
          <w:rFonts w:ascii="Times New Roman" w:hAnsi="Times New Roman" w:cs="Times New Roman"/>
          <w:sz w:val="26"/>
          <w:szCs w:val="26"/>
        </w:rPr>
        <w:t xml:space="preserve"> р</w:t>
      </w:r>
      <w:r w:rsidR="00847726" w:rsidRPr="0000133F">
        <w:rPr>
          <w:rFonts w:ascii="Times New Roman" w:hAnsi="Times New Roman" w:cs="Times New Roman"/>
          <w:sz w:val="26"/>
          <w:szCs w:val="26"/>
        </w:rPr>
        <w:t>екомендует</w:t>
      </w:r>
      <w:r w:rsidRPr="0000133F">
        <w:rPr>
          <w:rFonts w:ascii="Times New Roman" w:hAnsi="Times New Roman" w:cs="Times New Roman"/>
          <w:sz w:val="26"/>
          <w:szCs w:val="26"/>
        </w:rPr>
        <w:t xml:space="preserve"> оптимальный вариант, когда работы по оценке рисков ведутся параллельно с аудитом охраны труда, специальной оценкой условий труда и производственным контролем.</w:t>
      </w:r>
    </w:p>
    <w:p w14:paraId="220E9AE7" w14:textId="77777777" w:rsidR="006832E0" w:rsidRPr="0000133F" w:rsidRDefault="006832E0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14712A" w14:textId="77777777" w:rsidR="0000133F" w:rsidRPr="0000133F" w:rsidRDefault="0000133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4649C6" w14:textId="77777777" w:rsidR="0000133F" w:rsidRPr="0000133F" w:rsidRDefault="0000133F" w:rsidP="00C06F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556E4D" w14:textId="517A762D" w:rsidR="00953E8C" w:rsidRPr="0000133F" w:rsidRDefault="0000133F" w:rsidP="0000133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00133F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953E8C" w:rsidRPr="0000133F" w:rsidSect="0084772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79"/>
    <w:rsid w:val="0000133F"/>
    <w:rsid w:val="000233BD"/>
    <w:rsid w:val="000523B4"/>
    <w:rsid w:val="0018656F"/>
    <w:rsid w:val="001F0A2A"/>
    <w:rsid w:val="001F57FE"/>
    <w:rsid w:val="002423EF"/>
    <w:rsid w:val="002E008F"/>
    <w:rsid w:val="003829A7"/>
    <w:rsid w:val="004540A8"/>
    <w:rsid w:val="0053212D"/>
    <w:rsid w:val="00544151"/>
    <w:rsid w:val="005F0EC5"/>
    <w:rsid w:val="006340E9"/>
    <w:rsid w:val="00635B97"/>
    <w:rsid w:val="006832E0"/>
    <w:rsid w:val="00847726"/>
    <w:rsid w:val="008B5A5C"/>
    <w:rsid w:val="008E2482"/>
    <w:rsid w:val="0093089D"/>
    <w:rsid w:val="00953E8C"/>
    <w:rsid w:val="00A62B2F"/>
    <w:rsid w:val="00BC6F79"/>
    <w:rsid w:val="00C00FD4"/>
    <w:rsid w:val="00C06F85"/>
    <w:rsid w:val="00CD7E24"/>
    <w:rsid w:val="00D50D30"/>
    <w:rsid w:val="00F20738"/>
    <w:rsid w:val="00F3363B"/>
    <w:rsid w:val="00F45679"/>
    <w:rsid w:val="00F60785"/>
    <w:rsid w:val="00F9281E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F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7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x-messenger-message">
    <w:name w:val="bx-messenger-message"/>
    <w:basedOn w:val="a0"/>
    <w:rsid w:val="00953E8C"/>
  </w:style>
  <w:style w:type="character" w:customStyle="1" w:styleId="bx-messenger-ajax">
    <w:name w:val="bx-messenger-ajax"/>
    <w:basedOn w:val="a0"/>
    <w:rsid w:val="00953E8C"/>
  </w:style>
  <w:style w:type="character" w:customStyle="1" w:styleId="bx-messenger-content-item-like">
    <w:name w:val="bx-messenger-content-item-like"/>
    <w:basedOn w:val="a0"/>
    <w:rsid w:val="00953E8C"/>
  </w:style>
  <w:style w:type="character" w:customStyle="1" w:styleId="bx-messenger-content-like-button">
    <w:name w:val="bx-messenger-content-like-button"/>
    <w:basedOn w:val="a0"/>
    <w:rsid w:val="00953E8C"/>
  </w:style>
  <w:style w:type="character" w:customStyle="1" w:styleId="bx-messenger-content-item-date">
    <w:name w:val="bx-messenger-content-item-date"/>
    <w:basedOn w:val="a0"/>
    <w:rsid w:val="00953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7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x-messenger-message">
    <w:name w:val="bx-messenger-message"/>
    <w:basedOn w:val="a0"/>
    <w:rsid w:val="00953E8C"/>
  </w:style>
  <w:style w:type="character" w:customStyle="1" w:styleId="bx-messenger-ajax">
    <w:name w:val="bx-messenger-ajax"/>
    <w:basedOn w:val="a0"/>
    <w:rsid w:val="00953E8C"/>
  </w:style>
  <w:style w:type="character" w:customStyle="1" w:styleId="bx-messenger-content-item-like">
    <w:name w:val="bx-messenger-content-item-like"/>
    <w:basedOn w:val="a0"/>
    <w:rsid w:val="00953E8C"/>
  </w:style>
  <w:style w:type="character" w:customStyle="1" w:styleId="bx-messenger-content-like-button">
    <w:name w:val="bx-messenger-content-like-button"/>
    <w:basedOn w:val="a0"/>
    <w:rsid w:val="00953E8C"/>
  </w:style>
  <w:style w:type="character" w:customStyle="1" w:styleId="bx-messenger-content-item-date">
    <w:name w:val="bx-messenger-content-item-date"/>
    <w:basedOn w:val="a0"/>
    <w:rsid w:val="0095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Natasha</cp:lastModifiedBy>
  <cp:revision>2</cp:revision>
  <dcterms:created xsi:type="dcterms:W3CDTF">2020-11-26T06:28:00Z</dcterms:created>
  <dcterms:modified xsi:type="dcterms:W3CDTF">2020-11-26T06:28:00Z</dcterms:modified>
</cp:coreProperties>
</file>