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3F718A">
        <w:trPr>
          <w:trHeight w:val="169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3BADB156" wp14:editId="1179146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810DBF" w:rsidRPr="00810DBF" w:rsidRDefault="00810DBF" w:rsidP="00810DBF">
            <w:pPr>
              <w:spacing w:line="36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</w:t>
            </w:r>
            <w:bookmarkStart w:id="0" w:name="_GoBack"/>
            <w:r w:rsidRPr="00810DBF">
              <w:rPr>
                <w:b/>
                <w:color w:val="auto"/>
                <w:sz w:val="26"/>
                <w:szCs w:val="26"/>
              </w:rPr>
              <w:t xml:space="preserve">Минфин предупреждает: нельзя оформлять работников как </w:t>
            </w:r>
            <w:proofErr w:type="spellStart"/>
            <w:r w:rsidRPr="00810DBF">
              <w:rPr>
                <w:b/>
                <w:color w:val="auto"/>
                <w:sz w:val="26"/>
                <w:szCs w:val="26"/>
              </w:rPr>
              <w:t>самозанятых</w:t>
            </w:r>
            <w:bookmarkEnd w:id="0"/>
            <w:proofErr w:type="spellEnd"/>
          </w:p>
          <w:p w:rsidR="00810DBF" w:rsidRPr="00810DBF" w:rsidRDefault="00810DBF" w:rsidP="00810D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810DBF">
              <w:rPr>
                <w:color w:val="auto"/>
                <w:sz w:val="26"/>
                <w:szCs w:val="26"/>
              </w:rPr>
              <w:t xml:space="preserve">Сотрудники, оформленные как </w:t>
            </w:r>
            <w:proofErr w:type="spellStart"/>
            <w:r w:rsidRPr="00810DBF">
              <w:rPr>
                <w:color w:val="auto"/>
                <w:sz w:val="26"/>
                <w:szCs w:val="26"/>
              </w:rPr>
              <w:t>самозанятые</w:t>
            </w:r>
            <w:proofErr w:type="spellEnd"/>
            <w:r w:rsidRPr="00810DBF">
              <w:rPr>
                <w:color w:val="auto"/>
                <w:sz w:val="26"/>
                <w:szCs w:val="26"/>
              </w:rPr>
              <w:t xml:space="preserve">, лишаются тех социальных гарантий, которые установлены Трудовым кодексом. Кроме того, работодатели обязывают их регистрироваться в качестве </w:t>
            </w:r>
            <w:proofErr w:type="spellStart"/>
            <w:r w:rsidRPr="00810DBF">
              <w:rPr>
                <w:color w:val="auto"/>
                <w:sz w:val="26"/>
                <w:szCs w:val="26"/>
              </w:rPr>
              <w:t>самозанятых</w:t>
            </w:r>
            <w:proofErr w:type="spellEnd"/>
            <w:r w:rsidRPr="00810DBF">
              <w:rPr>
                <w:color w:val="auto"/>
                <w:sz w:val="26"/>
                <w:szCs w:val="26"/>
              </w:rPr>
              <w:t xml:space="preserve"> и выплачивать самостоятельно НПД. В связи с этим участились жалобы сотрудников, которых работодатели вынуждают переходить в категорию </w:t>
            </w:r>
            <w:proofErr w:type="spellStart"/>
            <w:r w:rsidRPr="00810DBF">
              <w:rPr>
                <w:color w:val="auto"/>
                <w:sz w:val="26"/>
                <w:szCs w:val="26"/>
              </w:rPr>
              <w:t>самозанятых</w:t>
            </w:r>
            <w:proofErr w:type="spellEnd"/>
            <w:r w:rsidRPr="00810DBF">
              <w:rPr>
                <w:color w:val="auto"/>
                <w:sz w:val="26"/>
                <w:szCs w:val="26"/>
              </w:rPr>
              <w:t>.</w:t>
            </w:r>
          </w:p>
          <w:p w:rsidR="00810DBF" w:rsidRDefault="00810DBF" w:rsidP="00810D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810DBF">
              <w:rPr>
                <w:color w:val="auto"/>
                <w:sz w:val="26"/>
                <w:szCs w:val="26"/>
              </w:rPr>
              <w:t xml:space="preserve">Минфин напоминает, что нельзя прикрывать трудовые отношения </w:t>
            </w:r>
            <w:proofErr w:type="gramStart"/>
            <w:r w:rsidRPr="00810DBF">
              <w:rPr>
                <w:color w:val="auto"/>
                <w:sz w:val="26"/>
                <w:szCs w:val="26"/>
              </w:rPr>
              <w:t>гражданско-правовыми</w:t>
            </w:r>
            <w:proofErr w:type="gramEnd"/>
            <w:r w:rsidRPr="00810DBF">
              <w:rPr>
                <w:color w:val="auto"/>
                <w:sz w:val="26"/>
                <w:szCs w:val="26"/>
              </w:rPr>
              <w:t xml:space="preserve"> и маскировать наемных сотрудников под </w:t>
            </w:r>
            <w:proofErr w:type="spellStart"/>
            <w:r w:rsidRPr="00810DBF">
              <w:rPr>
                <w:color w:val="auto"/>
                <w:sz w:val="26"/>
                <w:szCs w:val="26"/>
              </w:rPr>
              <w:t>самозанятых</w:t>
            </w:r>
            <w:proofErr w:type="spellEnd"/>
            <w:r w:rsidRPr="00810DBF">
              <w:rPr>
                <w:color w:val="auto"/>
                <w:sz w:val="26"/>
                <w:szCs w:val="26"/>
              </w:rPr>
              <w:t>. За это предусмотрена административная ответственность как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 (письмо Минфина № 03-11-11/26657 от 09.04.2021).</w:t>
            </w:r>
          </w:p>
          <w:p w:rsidR="00810DBF" w:rsidRDefault="00810DBF" w:rsidP="00810D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810DBF">
              <w:rPr>
                <w:color w:val="auto"/>
                <w:sz w:val="26"/>
                <w:szCs w:val="26"/>
              </w:rPr>
              <w:t xml:space="preserve"> Штрафы за это нарушение составляют: для должностных лиц — 10-20 тыс. руб., для лиц, осуществляющих предпринимательскую деятельность без образования юридического лица — 5-10 тыс. руб., а для юридических лиц — 50-100 тыс. руб.</w:t>
            </w:r>
          </w:p>
          <w:p w:rsidR="00810DBF" w:rsidRPr="00810DBF" w:rsidRDefault="00810DBF" w:rsidP="00810DB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810DBF">
              <w:rPr>
                <w:color w:val="auto"/>
                <w:sz w:val="26"/>
                <w:szCs w:val="26"/>
              </w:rPr>
              <w:t xml:space="preserve"> Минфин также напомнил, что специальный налоговый режим НПД применяется в добровольном порядке, он направлен в первую очередь на предоставление гражданам возможности вести свою деятельность в правовом поле.</w:t>
            </w:r>
          </w:p>
          <w:p w:rsidR="00955034" w:rsidRPr="00D94672" w:rsidRDefault="00955034" w:rsidP="003F718A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4ECA"/>
    <w:multiLevelType w:val="hybridMultilevel"/>
    <w:tmpl w:val="3AD2D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3F718A"/>
    <w:rsid w:val="00704F93"/>
    <w:rsid w:val="00810DBF"/>
    <w:rsid w:val="00843AE0"/>
    <w:rsid w:val="008F0140"/>
    <w:rsid w:val="00955034"/>
    <w:rsid w:val="00A029E6"/>
    <w:rsid w:val="00BD7643"/>
    <w:rsid w:val="00C44BD2"/>
    <w:rsid w:val="00D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6</cp:revision>
  <dcterms:created xsi:type="dcterms:W3CDTF">2021-11-10T06:35:00Z</dcterms:created>
  <dcterms:modified xsi:type="dcterms:W3CDTF">2021-11-24T06:34:00Z</dcterms:modified>
</cp:coreProperties>
</file>