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BF" w:rsidRPr="00013826" w:rsidRDefault="006A0DBF" w:rsidP="006A0DBF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6A0DBF" w:rsidRPr="00013826" w:rsidRDefault="006A0DBF" w:rsidP="006A0DBF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6A0DBF" w:rsidRPr="00013826" w:rsidRDefault="006A0DBF" w:rsidP="006A0DBF">
      <w:pPr>
        <w:rPr>
          <w:b/>
          <w:sz w:val="28"/>
          <w:szCs w:val="28"/>
        </w:rPr>
      </w:pPr>
    </w:p>
    <w:p w:rsidR="006A0DBF" w:rsidRPr="00013826" w:rsidRDefault="006A0DBF" w:rsidP="006A0DBF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6A0DBF" w:rsidRPr="00013826" w:rsidRDefault="006A0DBF" w:rsidP="006A0DBF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6A0DBF" w:rsidRPr="00013826" w:rsidRDefault="006A0DBF" w:rsidP="006A0DBF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08.12.2022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95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23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5</w:t>
      </w:r>
      <w:r w:rsidRPr="00013826">
        <w:rPr>
          <w:b/>
          <w:sz w:val="27"/>
          <w:szCs w:val="27"/>
        </w:rPr>
        <w:t xml:space="preserve"> годов»</w:t>
      </w:r>
    </w:p>
    <w:p w:rsidR="006A0DBF" w:rsidRPr="00013826" w:rsidRDefault="006A0DBF" w:rsidP="006A0DBF">
      <w:pPr>
        <w:jc w:val="center"/>
        <w:rPr>
          <w:b/>
          <w:sz w:val="28"/>
          <w:szCs w:val="28"/>
        </w:rPr>
      </w:pPr>
    </w:p>
    <w:p w:rsidR="006A0DBF" w:rsidRPr="00013826" w:rsidRDefault="003C5CF6" w:rsidP="006A0D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 w:rsidR="006A0DBF">
        <w:rPr>
          <w:b/>
          <w:sz w:val="28"/>
          <w:szCs w:val="28"/>
        </w:rPr>
        <w:t xml:space="preserve">февраля </w:t>
      </w:r>
      <w:r w:rsidR="006A0DBF" w:rsidRPr="00D961F7">
        <w:rPr>
          <w:b/>
          <w:sz w:val="28"/>
          <w:szCs w:val="28"/>
        </w:rPr>
        <w:t xml:space="preserve"> 202</w:t>
      </w:r>
      <w:r w:rsidR="006A0DBF">
        <w:rPr>
          <w:b/>
          <w:sz w:val="28"/>
          <w:szCs w:val="28"/>
        </w:rPr>
        <w:t>3</w:t>
      </w:r>
      <w:r w:rsidR="006A0DBF" w:rsidRPr="00D961F7">
        <w:rPr>
          <w:b/>
          <w:sz w:val="28"/>
          <w:szCs w:val="28"/>
        </w:rPr>
        <w:t xml:space="preserve"> года</w:t>
      </w:r>
      <w:r w:rsidR="006A0DBF">
        <w:rPr>
          <w:b/>
          <w:sz w:val="28"/>
          <w:szCs w:val="28"/>
        </w:rPr>
        <w:t xml:space="preserve">           </w:t>
      </w:r>
      <w:r w:rsidR="006A0DBF" w:rsidRPr="00013826">
        <w:rPr>
          <w:b/>
          <w:sz w:val="28"/>
          <w:szCs w:val="28"/>
        </w:rPr>
        <w:t xml:space="preserve">   </w:t>
      </w:r>
      <w:r w:rsidR="006A0DBF">
        <w:rPr>
          <w:b/>
          <w:sz w:val="28"/>
          <w:szCs w:val="28"/>
        </w:rPr>
        <w:t xml:space="preserve">      </w:t>
      </w:r>
      <w:r w:rsidR="006A0DBF" w:rsidRPr="00013826">
        <w:rPr>
          <w:b/>
          <w:sz w:val="28"/>
          <w:szCs w:val="28"/>
        </w:rPr>
        <w:t xml:space="preserve">   </w:t>
      </w:r>
      <w:r w:rsidR="006A0DBF">
        <w:rPr>
          <w:b/>
          <w:sz w:val="28"/>
          <w:szCs w:val="28"/>
        </w:rPr>
        <w:t xml:space="preserve">   </w:t>
      </w:r>
      <w:r w:rsidR="006A0DBF" w:rsidRPr="00013826">
        <w:rPr>
          <w:b/>
          <w:sz w:val="28"/>
          <w:szCs w:val="28"/>
        </w:rPr>
        <w:t xml:space="preserve">          </w:t>
      </w:r>
      <w:r w:rsidR="006A0DBF">
        <w:rPr>
          <w:b/>
          <w:sz w:val="28"/>
          <w:szCs w:val="28"/>
        </w:rPr>
        <w:t xml:space="preserve"> </w:t>
      </w:r>
      <w:r w:rsidR="006A0DBF" w:rsidRPr="00013826">
        <w:rPr>
          <w:b/>
          <w:sz w:val="28"/>
          <w:szCs w:val="28"/>
        </w:rPr>
        <w:t xml:space="preserve">                 </w:t>
      </w:r>
      <w:r w:rsidR="006A0DBF">
        <w:rPr>
          <w:b/>
          <w:sz w:val="28"/>
          <w:szCs w:val="28"/>
        </w:rPr>
        <w:t xml:space="preserve">     </w:t>
      </w:r>
      <w:r w:rsidR="006A0DBF" w:rsidRPr="00013826">
        <w:rPr>
          <w:b/>
          <w:sz w:val="28"/>
          <w:szCs w:val="28"/>
        </w:rPr>
        <w:t xml:space="preserve">    </w:t>
      </w:r>
      <w:r w:rsidR="006A0DBF">
        <w:rPr>
          <w:b/>
          <w:sz w:val="28"/>
          <w:szCs w:val="28"/>
        </w:rPr>
        <w:t xml:space="preserve">    </w:t>
      </w:r>
      <w:r w:rsidR="006A0DBF" w:rsidRPr="00013826">
        <w:rPr>
          <w:b/>
          <w:sz w:val="28"/>
          <w:szCs w:val="28"/>
        </w:rPr>
        <w:t>пгт Кировский</w:t>
      </w:r>
    </w:p>
    <w:p w:rsidR="006A0DBF" w:rsidRPr="00013826" w:rsidRDefault="006A0DBF" w:rsidP="006A0DBF">
      <w:pPr>
        <w:rPr>
          <w:b/>
          <w:sz w:val="28"/>
          <w:szCs w:val="28"/>
        </w:rPr>
      </w:pPr>
    </w:p>
    <w:p w:rsidR="006A0DBF" w:rsidRPr="00013826" w:rsidRDefault="006A0DBF" w:rsidP="006A0DBF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 № 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6A0DBF" w:rsidRPr="00013826" w:rsidRDefault="006A0DBF" w:rsidP="006A0DBF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 w:rsidRPr="003C5CF6">
        <w:rPr>
          <w:sz w:val="28"/>
          <w:szCs w:val="28"/>
        </w:rPr>
        <w:t>14 февраля 2023 года</w:t>
      </w:r>
      <w:r w:rsidRPr="0004375D">
        <w:rPr>
          <w:sz w:val="28"/>
          <w:szCs w:val="28"/>
        </w:rPr>
        <w:t>.</w:t>
      </w:r>
      <w:r w:rsidRPr="00013826">
        <w:rPr>
          <w:sz w:val="28"/>
          <w:szCs w:val="28"/>
        </w:rPr>
        <w:tab/>
      </w:r>
    </w:p>
    <w:p w:rsidR="006A0DBF" w:rsidRPr="00BB3EEB" w:rsidRDefault="006A0DBF" w:rsidP="006A0DBF">
      <w:pPr>
        <w:ind w:firstLine="709"/>
        <w:jc w:val="both"/>
        <w:rPr>
          <w:sz w:val="16"/>
          <w:szCs w:val="16"/>
        </w:rPr>
      </w:pPr>
    </w:p>
    <w:p w:rsidR="006A0DBF" w:rsidRPr="00013826" w:rsidRDefault="006A0DBF" w:rsidP="006A0DBF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6A0DBF" w:rsidRPr="00013826" w:rsidRDefault="006A0DBF" w:rsidP="006A0DBF">
      <w:pPr>
        <w:rPr>
          <w:sz w:val="16"/>
          <w:szCs w:val="16"/>
        </w:rPr>
      </w:pPr>
    </w:p>
    <w:p w:rsidR="006A0DBF" w:rsidRDefault="006A0DBF" w:rsidP="006A0DB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 1</w:t>
      </w:r>
      <w:r w:rsidRPr="003C48B9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предлагается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>23</w:t>
      </w:r>
      <w:r w:rsidR="003C5CF6">
        <w:rPr>
          <w:sz w:val="28"/>
          <w:szCs w:val="28"/>
        </w:rPr>
        <w:t>-2025</w:t>
      </w:r>
      <w:r w:rsidR="00240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</w:t>
      </w:r>
      <w:r w:rsidRPr="00013826">
        <w:rPr>
          <w:sz w:val="28"/>
          <w:szCs w:val="28"/>
        </w:rPr>
        <w:t>таблиц</w:t>
      </w:r>
      <w:r w:rsidR="00D10D7F">
        <w:rPr>
          <w:sz w:val="28"/>
          <w:szCs w:val="28"/>
        </w:rPr>
        <w:t>а</w:t>
      </w:r>
      <w:r w:rsidRPr="00013826">
        <w:rPr>
          <w:sz w:val="28"/>
          <w:szCs w:val="28"/>
        </w:rPr>
        <w:t xml:space="preserve"> 1</w:t>
      </w:r>
      <w:r w:rsidR="003C5CF6">
        <w:rPr>
          <w:sz w:val="28"/>
          <w:szCs w:val="28"/>
        </w:rPr>
        <w:t>,2,3</w:t>
      </w:r>
      <w:r>
        <w:rPr>
          <w:sz w:val="28"/>
          <w:szCs w:val="28"/>
        </w:rPr>
        <w:t>.</w:t>
      </w:r>
    </w:p>
    <w:p w:rsidR="006A0DBF" w:rsidRPr="00DA335E" w:rsidRDefault="006A0DBF" w:rsidP="006A0DBF">
      <w:pPr>
        <w:tabs>
          <w:tab w:val="left" w:pos="720"/>
        </w:tabs>
        <w:jc w:val="both"/>
        <w:rPr>
          <w:sz w:val="16"/>
          <w:szCs w:val="16"/>
        </w:rPr>
      </w:pPr>
    </w:p>
    <w:p w:rsidR="006A0DBF" w:rsidRPr="00E54867" w:rsidRDefault="006A0DBF" w:rsidP="006A0DBF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 w:rsidR="00D10D7F">
        <w:rPr>
          <w:sz w:val="26"/>
          <w:szCs w:val="26"/>
        </w:rPr>
        <w:t xml:space="preserve">                             </w:t>
      </w:r>
      <w:r w:rsidR="00D10D7F" w:rsidRPr="00D10D7F">
        <w:rPr>
          <w:b/>
          <w:sz w:val="26"/>
          <w:szCs w:val="26"/>
        </w:rPr>
        <w:t>2023 год</w:t>
      </w:r>
      <w:r w:rsidR="00D10D7F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6A0DBF" w:rsidRPr="00C0705E" w:rsidTr="00B76362">
        <w:tc>
          <w:tcPr>
            <w:tcW w:w="3060" w:type="dxa"/>
          </w:tcPr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42" w:type="dxa"/>
          </w:tcPr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6A0DBF" w:rsidRPr="00B21B6B" w:rsidTr="00B76362">
        <w:trPr>
          <w:trHeight w:val="290"/>
        </w:trPr>
        <w:tc>
          <w:tcPr>
            <w:tcW w:w="3060" w:type="dxa"/>
          </w:tcPr>
          <w:p w:rsidR="006A0DBF" w:rsidRPr="00B21B6B" w:rsidRDefault="006A0DBF" w:rsidP="006A0DBF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6A0DBF" w:rsidRPr="00B21B6B" w:rsidRDefault="006A0DBF" w:rsidP="006A0DBF">
            <w:pPr>
              <w:tabs>
                <w:tab w:val="left" w:pos="720"/>
              </w:tabs>
              <w:jc w:val="center"/>
            </w:pPr>
            <w:r>
              <w:t>661 168,8</w:t>
            </w:r>
          </w:p>
        </w:tc>
        <w:tc>
          <w:tcPr>
            <w:tcW w:w="2340" w:type="dxa"/>
          </w:tcPr>
          <w:p w:rsidR="006A0DBF" w:rsidRPr="00B21B6B" w:rsidRDefault="006A0DBF" w:rsidP="006A0DBF">
            <w:pPr>
              <w:tabs>
                <w:tab w:val="left" w:pos="720"/>
              </w:tabs>
              <w:jc w:val="center"/>
            </w:pPr>
            <w:r>
              <w:t>653 221,4</w:t>
            </w:r>
          </w:p>
        </w:tc>
        <w:tc>
          <w:tcPr>
            <w:tcW w:w="1542" w:type="dxa"/>
          </w:tcPr>
          <w:p w:rsidR="006A0DBF" w:rsidRPr="00B21B6B" w:rsidRDefault="00D10D7F" w:rsidP="00D10D7F">
            <w:pPr>
              <w:tabs>
                <w:tab w:val="left" w:pos="720"/>
              </w:tabs>
              <w:jc w:val="center"/>
            </w:pPr>
            <w:r>
              <w:t>-7 947,4</w:t>
            </w:r>
          </w:p>
        </w:tc>
      </w:tr>
      <w:tr w:rsidR="006A0DBF" w:rsidRPr="00B21B6B" w:rsidTr="00B76362">
        <w:tc>
          <w:tcPr>
            <w:tcW w:w="3060" w:type="dxa"/>
          </w:tcPr>
          <w:p w:rsidR="006A0DBF" w:rsidRPr="00B21B6B" w:rsidRDefault="006A0DBF" w:rsidP="006A0DBF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6A0DBF" w:rsidRPr="00B21B6B" w:rsidRDefault="006A0DBF" w:rsidP="006A0DBF">
            <w:pPr>
              <w:tabs>
                <w:tab w:val="left" w:pos="720"/>
              </w:tabs>
              <w:jc w:val="center"/>
            </w:pPr>
            <w:r>
              <w:t>663 468,8</w:t>
            </w:r>
          </w:p>
        </w:tc>
        <w:tc>
          <w:tcPr>
            <w:tcW w:w="2340" w:type="dxa"/>
          </w:tcPr>
          <w:p w:rsidR="006A0DBF" w:rsidRPr="00B21B6B" w:rsidRDefault="00D10D7F" w:rsidP="006A0DBF">
            <w:pPr>
              <w:tabs>
                <w:tab w:val="left" w:pos="720"/>
              </w:tabs>
              <w:jc w:val="center"/>
            </w:pPr>
            <w:r>
              <w:t>697 805,6</w:t>
            </w:r>
          </w:p>
        </w:tc>
        <w:tc>
          <w:tcPr>
            <w:tcW w:w="1542" w:type="dxa"/>
          </w:tcPr>
          <w:p w:rsidR="006A0DBF" w:rsidRPr="00B21B6B" w:rsidRDefault="00D10D7F" w:rsidP="006A0DBF">
            <w:pPr>
              <w:tabs>
                <w:tab w:val="left" w:pos="720"/>
              </w:tabs>
              <w:jc w:val="center"/>
            </w:pPr>
            <w:r>
              <w:t>34 336,8</w:t>
            </w:r>
          </w:p>
        </w:tc>
      </w:tr>
      <w:tr w:rsidR="006A0DBF" w:rsidRPr="00B21B6B" w:rsidTr="00B76362">
        <w:tc>
          <w:tcPr>
            <w:tcW w:w="3060" w:type="dxa"/>
          </w:tcPr>
          <w:p w:rsidR="006A0DBF" w:rsidRPr="00B21B6B" w:rsidRDefault="006A0DBF" w:rsidP="006A0DBF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6A0DBF" w:rsidRPr="00B21B6B" w:rsidRDefault="006A0DBF" w:rsidP="006A0DBF">
            <w:pPr>
              <w:tabs>
                <w:tab w:val="left" w:pos="720"/>
              </w:tabs>
              <w:jc w:val="center"/>
            </w:pPr>
            <w:r>
              <w:t>2 300,0</w:t>
            </w:r>
          </w:p>
        </w:tc>
        <w:tc>
          <w:tcPr>
            <w:tcW w:w="2340" w:type="dxa"/>
          </w:tcPr>
          <w:p w:rsidR="006A0DBF" w:rsidRPr="00B21B6B" w:rsidRDefault="00D10D7F" w:rsidP="006A0DBF">
            <w:pPr>
              <w:tabs>
                <w:tab w:val="left" w:pos="720"/>
              </w:tabs>
              <w:jc w:val="center"/>
            </w:pPr>
            <w:r>
              <w:t>44 584,2</w:t>
            </w:r>
          </w:p>
        </w:tc>
        <w:tc>
          <w:tcPr>
            <w:tcW w:w="1542" w:type="dxa"/>
          </w:tcPr>
          <w:p w:rsidR="006A0DBF" w:rsidRPr="00B21B6B" w:rsidRDefault="00D10D7F" w:rsidP="006A0DBF">
            <w:pPr>
              <w:tabs>
                <w:tab w:val="left" w:pos="720"/>
              </w:tabs>
              <w:jc w:val="center"/>
            </w:pPr>
            <w:r>
              <w:t>42 284,2</w:t>
            </w:r>
          </w:p>
        </w:tc>
      </w:tr>
    </w:tbl>
    <w:p w:rsidR="00D84783" w:rsidRPr="00D84783" w:rsidRDefault="006A0DBF" w:rsidP="00D84783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0DBF" w:rsidRPr="00013826" w:rsidRDefault="00D84783" w:rsidP="006A0DBF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0DBF" w:rsidRPr="00013826">
        <w:rPr>
          <w:sz w:val="28"/>
          <w:szCs w:val="28"/>
        </w:rPr>
        <w:t>Как видно из данных, представленных в таблице, объем доходов</w:t>
      </w:r>
      <w:r w:rsidR="006A0DBF">
        <w:rPr>
          <w:sz w:val="28"/>
          <w:szCs w:val="28"/>
        </w:rPr>
        <w:t xml:space="preserve"> </w:t>
      </w:r>
      <w:r w:rsidR="00D10D7F">
        <w:rPr>
          <w:sz w:val="28"/>
          <w:szCs w:val="28"/>
        </w:rPr>
        <w:t xml:space="preserve">районного бюджета </w:t>
      </w:r>
      <w:r w:rsidR="00D10D7F" w:rsidRPr="00D10D7F">
        <w:rPr>
          <w:b/>
          <w:i/>
          <w:sz w:val="28"/>
          <w:szCs w:val="28"/>
        </w:rPr>
        <w:t>сократится</w:t>
      </w:r>
      <w:r w:rsidR="00D10D7F">
        <w:rPr>
          <w:sz w:val="28"/>
          <w:szCs w:val="28"/>
        </w:rPr>
        <w:t xml:space="preserve"> на </w:t>
      </w:r>
      <w:r w:rsidR="00D10D7F" w:rsidRPr="00D10D7F">
        <w:rPr>
          <w:b/>
          <w:i/>
          <w:sz w:val="28"/>
          <w:szCs w:val="28"/>
        </w:rPr>
        <w:t>7 947,5 тыс. рублей</w:t>
      </w:r>
      <w:r w:rsidR="00D10D7F">
        <w:rPr>
          <w:sz w:val="28"/>
          <w:szCs w:val="28"/>
        </w:rPr>
        <w:t xml:space="preserve">, при этом объем </w:t>
      </w:r>
      <w:r w:rsidR="006A0DBF">
        <w:rPr>
          <w:sz w:val="28"/>
          <w:szCs w:val="28"/>
        </w:rPr>
        <w:t xml:space="preserve"> </w:t>
      </w:r>
      <w:r w:rsidR="006A0DBF">
        <w:rPr>
          <w:sz w:val="28"/>
          <w:szCs w:val="28"/>
        </w:rPr>
        <w:lastRenderedPageBreak/>
        <w:t>расходов</w:t>
      </w:r>
      <w:r w:rsidR="006A0DBF" w:rsidRPr="00013826">
        <w:rPr>
          <w:sz w:val="28"/>
          <w:szCs w:val="28"/>
        </w:rPr>
        <w:t xml:space="preserve"> районного бюджета </w:t>
      </w:r>
      <w:r w:rsidR="006A0DBF">
        <w:rPr>
          <w:b/>
          <w:i/>
          <w:sz w:val="28"/>
          <w:szCs w:val="28"/>
        </w:rPr>
        <w:t>увеличится</w:t>
      </w:r>
      <w:r w:rsidR="006A0DBF" w:rsidRPr="00013826">
        <w:rPr>
          <w:sz w:val="28"/>
          <w:szCs w:val="28"/>
        </w:rPr>
        <w:t xml:space="preserve"> на </w:t>
      </w:r>
      <w:r w:rsidR="00D10D7F">
        <w:rPr>
          <w:b/>
          <w:i/>
          <w:sz w:val="28"/>
          <w:szCs w:val="28"/>
        </w:rPr>
        <w:t>34 336,8</w:t>
      </w:r>
      <w:r w:rsidR="006A0DBF">
        <w:rPr>
          <w:b/>
          <w:i/>
          <w:sz w:val="28"/>
          <w:szCs w:val="28"/>
        </w:rPr>
        <w:t xml:space="preserve"> </w:t>
      </w:r>
      <w:r w:rsidR="006A0DBF" w:rsidRPr="00013826">
        <w:rPr>
          <w:b/>
          <w:i/>
          <w:sz w:val="28"/>
          <w:szCs w:val="28"/>
        </w:rPr>
        <w:t>тыс. рублей</w:t>
      </w:r>
      <w:r w:rsidR="006A0DBF" w:rsidRPr="00013826">
        <w:rPr>
          <w:sz w:val="28"/>
          <w:szCs w:val="28"/>
        </w:rPr>
        <w:t>,</w:t>
      </w:r>
      <w:r w:rsidR="006A0DBF">
        <w:rPr>
          <w:sz w:val="28"/>
          <w:szCs w:val="28"/>
        </w:rPr>
        <w:t xml:space="preserve"> </w:t>
      </w:r>
      <w:r w:rsidR="006A0DBF" w:rsidRPr="00013826">
        <w:rPr>
          <w:sz w:val="28"/>
          <w:szCs w:val="28"/>
        </w:rPr>
        <w:t xml:space="preserve">что составит </w:t>
      </w:r>
      <w:r w:rsidR="006A0DBF">
        <w:rPr>
          <w:sz w:val="28"/>
          <w:szCs w:val="28"/>
        </w:rPr>
        <w:t xml:space="preserve">соответственно </w:t>
      </w:r>
      <w:r w:rsidR="00D10D7F">
        <w:rPr>
          <w:b/>
          <w:i/>
          <w:sz w:val="28"/>
          <w:szCs w:val="28"/>
        </w:rPr>
        <w:t>653 221,4</w:t>
      </w:r>
      <w:r w:rsidR="006A0DBF" w:rsidRPr="00013826">
        <w:rPr>
          <w:b/>
          <w:i/>
          <w:sz w:val="28"/>
          <w:szCs w:val="28"/>
        </w:rPr>
        <w:t xml:space="preserve"> тыс. рублей</w:t>
      </w:r>
      <w:r w:rsidR="006A0DBF">
        <w:rPr>
          <w:sz w:val="28"/>
          <w:szCs w:val="28"/>
        </w:rPr>
        <w:t xml:space="preserve"> и  </w:t>
      </w:r>
      <w:r w:rsidR="00D10D7F">
        <w:rPr>
          <w:b/>
          <w:i/>
          <w:sz w:val="28"/>
          <w:szCs w:val="28"/>
        </w:rPr>
        <w:t>697 805,6</w:t>
      </w:r>
      <w:r w:rsidR="006A0DBF" w:rsidRPr="009A0CAC">
        <w:rPr>
          <w:b/>
          <w:i/>
          <w:sz w:val="28"/>
          <w:szCs w:val="28"/>
        </w:rPr>
        <w:t xml:space="preserve"> тыс. рублей</w:t>
      </w:r>
      <w:r w:rsidR="006A0DBF" w:rsidRPr="00013826">
        <w:rPr>
          <w:sz w:val="28"/>
          <w:szCs w:val="28"/>
        </w:rPr>
        <w:t>.</w:t>
      </w:r>
    </w:p>
    <w:p w:rsidR="00D10D7F" w:rsidRDefault="006A0DBF" w:rsidP="00D10D7F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дефицита </w:t>
      </w:r>
      <w:r>
        <w:rPr>
          <w:sz w:val="28"/>
          <w:szCs w:val="28"/>
        </w:rPr>
        <w:t xml:space="preserve"> </w:t>
      </w:r>
      <w:r w:rsidR="00D10D7F">
        <w:rPr>
          <w:sz w:val="28"/>
          <w:szCs w:val="28"/>
        </w:rPr>
        <w:t>бюджета</w:t>
      </w:r>
      <w:r w:rsidRPr="00E67D7B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 </w:t>
      </w:r>
      <w:r w:rsidR="00D10D7F">
        <w:rPr>
          <w:b/>
          <w:i/>
          <w:sz w:val="28"/>
          <w:szCs w:val="28"/>
        </w:rPr>
        <w:t xml:space="preserve">увеличатся </w:t>
      </w:r>
      <w:r w:rsidR="00D10D7F" w:rsidRPr="00D10D7F">
        <w:rPr>
          <w:sz w:val="28"/>
          <w:szCs w:val="28"/>
        </w:rPr>
        <w:t>на</w:t>
      </w:r>
      <w:r w:rsidR="00D10D7F">
        <w:rPr>
          <w:b/>
          <w:i/>
          <w:sz w:val="28"/>
          <w:szCs w:val="28"/>
        </w:rPr>
        <w:t xml:space="preserve"> </w:t>
      </w:r>
      <w:r w:rsidR="003C5CF6">
        <w:rPr>
          <w:b/>
          <w:i/>
          <w:sz w:val="28"/>
          <w:szCs w:val="28"/>
        </w:rPr>
        <w:t>42 284,2</w:t>
      </w:r>
      <w:r w:rsidR="00D10D7F">
        <w:rPr>
          <w:b/>
          <w:i/>
          <w:sz w:val="28"/>
          <w:szCs w:val="28"/>
        </w:rPr>
        <w:t xml:space="preserve"> тыс. рублей </w:t>
      </w:r>
      <w:r w:rsidR="00D10D7F" w:rsidRPr="00D10D7F">
        <w:rPr>
          <w:sz w:val="28"/>
          <w:szCs w:val="28"/>
        </w:rPr>
        <w:t>и составят</w:t>
      </w:r>
      <w:r w:rsidR="00D10D7F">
        <w:rPr>
          <w:b/>
          <w:i/>
          <w:sz w:val="28"/>
          <w:szCs w:val="28"/>
        </w:rPr>
        <w:t xml:space="preserve"> 44 584,2</w:t>
      </w:r>
      <w:r w:rsidR="00D10D7F" w:rsidRPr="00D10D7F">
        <w:rPr>
          <w:b/>
          <w:i/>
          <w:sz w:val="28"/>
          <w:szCs w:val="28"/>
        </w:rPr>
        <w:t xml:space="preserve"> </w:t>
      </w:r>
      <w:r w:rsidR="00D10D7F">
        <w:rPr>
          <w:b/>
          <w:i/>
          <w:sz w:val="28"/>
          <w:szCs w:val="28"/>
        </w:rPr>
        <w:t>тыс. рублей.</w:t>
      </w:r>
      <w:r w:rsidR="00D10D7F" w:rsidRPr="00D10D7F">
        <w:rPr>
          <w:sz w:val="28"/>
          <w:szCs w:val="28"/>
        </w:rPr>
        <w:t xml:space="preserve"> </w:t>
      </w:r>
      <w:r w:rsidR="00D10D7F" w:rsidRPr="00013826">
        <w:rPr>
          <w:sz w:val="28"/>
          <w:szCs w:val="28"/>
        </w:rPr>
        <w:t xml:space="preserve">Указанный размер дефицита бюджета </w:t>
      </w:r>
      <w:r w:rsidR="00D10D7F" w:rsidRPr="00013826">
        <w:rPr>
          <w:b/>
          <w:i/>
          <w:sz w:val="28"/>
          <w:szCs w:val="28"/>
        </w:rPr>
        <w:t xml:space="preserve">превышает </w:t>
      </w:r>
      <w:r w:rsidR="00D10D7F" w:rsidRPr="006722A9">
        <w:rPr>
          <w:sz w:val="28"/>
          <w:szCs w:val="28"/>
        </w:rPr>
        <w:t>предел</w:t>
      </w:r>
      <w:r w:rsidR="00D10D7F" w:rsidRPr="00013826">
        <w:rPr>
          <w:sz w:val="28"/>
          <w:szCs w:val="28"/>
        </w:rPr>
        <w:t>, установленный ст</w:t>
      </w:r>
      <w:r w:rsidR="00D10D7F">
        <w:rPr>
          <w:sz w:val="28"/>
          <w:szCs w:val="28"/>
        </w:rPr>
        <w:t>атьей 92.1 БК РФ,</w:t>
      </w:r>
      <w:r w:rsidR="00D10D7F" w:rsidRPr="00013826">
        <w:rPr>
          <w:sz w:val="28"/>
          <w:szCs w:val="28"/>
        </w:rPr>
        <w:t xml:space="preserve"> </w:t>
      </w:r>
      <w:r w:rsidR="00D10D7F">
        <w:rPr>
          <w:sz w:val="28"/>
          <w:szCs w:val="28"/>
        </w:rPr>
        <w:t xml:space="preserve">при  этом на 1 января 2023 года дефицит бюджета составлял 2 300,0 тыс. рублей. </w:t>
      </w:r>
    </w:p>
    <w:p w:rsidR="00D10D7F" w:rsidRDefault="00D10D7F" w:rsidP="00D10D7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2023 года, в сумме </w:t>
      </w:r>
      <w:r w:rsidR="004F3971">
        <w:rPr>
          <w:b/>
          <w:i/>
          <w:sz w:val="28"/>
          <w:szCs w:val="28"/>
        </w:rPr>
        <w:t xml:space="preserve">42 993,0 </w:t>
      </w:r>
      <w:r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</w:t>
      </w:r>
      <w:r w:rsidR="004F3971">
        <w:rPr>
          <w:sz w:val="28"/>
          <w:szCs w:val="28"/>
        </w:rPr>
        <w:t xml:space="preserve"> (неуточненный остаток  - </w:t>
      </w:r>
      <w:bookmarkStart w:id="0" w:name="_GoBack"/>
      <w:bookmarkEnd w:id="0"/>
      <w:r w:rsidR="004F3971">
        <w:rPr>
          <w:sz w:val="28"/>
          <w:szCs w:val="28"/>
        </w:rPr>
        <w:t>708,8 тыс. рублей)</w:t>
      </w:r>
      <w:r>
        <w:rPr>
          <w:sz w:val="28"/>
          <w:szCs w:val="28"/>
        </w:rPr>
        <w:t>.</w:t>
      </w:r>
    </w:p>
    <w:p w:rsidR="00D10D7F" w:rsidRPr="00D84783" w:rsidRDefault="00D10D7F" w:rsidP="00D84783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D10D7F" w:rsidRPr="002801D1" w:rsidRDefault="00D10D7F" w:rsidP="00D10D7F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Pr="00E54867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E54867">
        <w:rPr>
          <w:b/>
          <w:sz w:val="26"/>
          <w:szCs w:val="26"/>
        </w:rPr>
        <w:t xml:space="preserve"> год</w:t>
      </w:r>
      <w:r w:rsidRPr="002801D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D10D7F" w:rsidRPr="00C0705E" w:rsidTr="00B76362">
        <w:tc>
          <w:tcPr>
            <w:tcW w:w="3060" w:type="dxa"/>
          </w:tcPr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24</w:t>
            </w:r>
            <w:r w:rsidRPr="00C0705E">
              <w:rPr>
                <w:b/>
              </w:rPr>
              <w:t xml:space="preserve"> год</w:t>
            </w:r>
          </w:p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D10D7F" w:rsidRPr="00C0705E" w:rsidRDefault="00D10D7F" w:rsidP="00D10D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24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D10D7F" w:rsidRPr="00B21B6B" w:rsidTr="00B76362">
        <w:trPr>
          <w:trHeight w:val="290"/>
        </w:trPr>
        <w:tc>
          <w:tcPr>
            <w:tcW w:w="3060" w:type="dxa"/>
          </w:tcPr>
          <w:p w:rsidR="00D10D7F" w:rsidRPr="00B21B6B" w:rsidRDefault="00D10D7F" w:rsidP="00B76362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670 744,5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677 178,6</w:t>
            </w:r>
          </w:p>
        </w:tc>
        <w:tc>
          <w:tcPr>
            <w:tcW w:w="162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6 434,1</w:t>
            </w:r>
          </w:p>
        </w:tc>
      </w:tr>
      <w:tr w:rsidR="00D10D7F" w:rsidRPr="00B21B6B" w:rsidTr="00B76362">
        <w:tc>
          <w:tcPr>
            <w:tcW w:w="3060" w:type="dxa"/>
          </w:tcPr>
          <w:p w:rsidR="00D10D7F" w:rsidRPr="00B21B6B" w:rsidRDefault="00D10D7F" w:rsidP="00B76362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672 744,5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679 178,6</w:t>
            </w:r>
          </w:p>
        </w:tc>
        <w:tc>
          <w:tcPr>
            <w:tcW w:w="162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6 434,1</w:t>
            </w:r>
          </w:p>
        </w:tc>
      </w:tr>
      <w:tr w:rsidR="00D10D7F" w:rsidRPr="00B21B6B" w:rsidTr="00B76362">
        <w:tc>
          <w:tcPr>
            <w:tcW w:w="3060" w:type="dxa"/>
          </w:tcPr>
          <w:p w:rsidR="00D10D7F" w:rsidRPr="00B21B6B" w:rsidRDefault="00D10D7F" w:rsidP="00B76362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2 000,0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2 000,0</w:t>
            </w:r>
          </w:p>
        </w:tc>
        <w:tc>
          <w:tcPr>
            <w:tcW w:w="162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D10D7F" w:rsidRPr="008135F2" w:rsidRDefault="00D10D7F" w:rsidP="00D10D7F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D10D7F" w:rsidRDefault="00D10D7F" w:rsidP="00D10D7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объем доходов и расходов районного бюджета </w:t>
      </w:r>
      <w:r w:rsidR="0074096A"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74096A">
        <w:rPr>
          <w:b/>
          <w:i/>
          <w:sz w:val="28"/>
          <w:szCs w:val="28"/>
        </w:rPr>
        <w:t>6 434,1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 w:rsidR="0074096A">
        <w:rPr>
          <w:b/>
          <w:i/>
          <w:sz w:val="28"/>
          <w:szCs w:val="28"/>
        </w:rPr>
        <w:t>677 178,6</w:t>
      </w:r>
      <w:r>
        <w:rPr>
          <w:b/>
          <w:i/>
          <w:sz w:val="28"/>
          <w:szCs w:val="28"/>
        </w:rPr>
        <w:t xml:space="preserve"> тыс. рублей и </w:t>
      </w:r>
      <w:r w:rsidR="0074096A">
        <w:rPr>
          <w:b/>
          <w:i/>
          <w:sz w:val="28"/>
          <w:szCs w:val="28"/>
        </w:rPr>
        <w:t>679 178,6</w:t>
      </w:r>
      <w:r w:rsidRPr="009A0CA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соответственно.</w:t>
      </w:r>
      <w:r w:rsidRPr="003C5DC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 w:rsidR="0074096A">
        <w:rPr>
          <w:b/>
          <w:i/>
          <w:sz w:val="28"/>
          <w:szCs w:val="28"/>
        </w:rPr>
        <w:t>2 000,0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D10D7F" w:rsidRPr="00801710" w:rsidRDefault="00D10D7F" w:rsidP="0074096A">
      <w:pPr>
        <w:tabs>
          <w:tab w:val="left" w:pos="360"/>
          <w:tab w:val="left" w:pos="720"/>
        </w:tabs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ab/>
      </w:r>
      <w:r w:rsidRPr="00801710">
        <w:rPr>
          <w:sz w:val="16"/>
          <w:szCs w:val="16"/>
        </w:rPr>
        <w:tab/>
      </w:r>
    </w:p>
    <w:p w:rsidR="00D10D7F" w:rsidRPr="002801D1" w:rsidRDefault="00D10D7F" w:rsidP="00D10D7F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  <w:r w:rsidRPr="002801D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Pr="00E54867">
        <w:rPr>
          <w:b/>
          <w:sz w:val="26"/>
          <w:szCs w:val="26"/>
        </w:rPr>
        <w:t>202</w:t>
      </w:r>
      <w:r w:rsidR="0074096A">
        <w:rPr>
          <w:b/>
          <w:sz w:val="26"/>
          <w:szCs w:val="26"/>
        </w:rPr>
        <w:t>5</w:t>
      </w:r>
      <w:r w:rsidRPr="00E54867">
        <w:rPr>
          <w:b/>
          <w:sz w:val="26"/>
          <w:szCs w:val="26"/>
        </w:rPr>
        <w:t xml:space="preserve"> год</w:t>
      </w:r>
      <w:r w:rsidRPr="002801D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D10D7F" w:rsidRPr="00C0705E" w:rsidTr="00B76362">
        <w:tc>
          <w:tcPr>
            <w:tcW w:w="3060" w:type="dxa"/>
          </w:tcPr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74096A">
              <w:rPr>
                <w:b/>
              </w:rPr>
              <w:t>5</w:t>
            </w:r>
            <w:r w:rsidRPr="00C0705E">
              <w:rPr>
                <w:b/>
              </w:rPr>
              <w:t xml:space="preserve"> год</w:t>
            </w:r>
          </w:p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D10D7F" w:rsidRPr="00C0705E" w:rsidRDefault="00D10D7F" w:rsidP="0074096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74096A">
              <w:rPr>
                <w:b/>
              </w:rPr>
              <w:t>5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D10D7F" w:rsidRPr="00C0705E" w:rsidRDefault="00D10D7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D10D7F" w:rsidRPr="00B21B6B" w:rsidTr="00B76362">
        <w:trPr>
          <w:trHeight w:val="290"/>
        </w:trPr>
        <w:tc>
          <w:tcPr>
            <w:tcW w:w="3060" w:type="dxa"/>
          </w:tcPr>
          <w:p w:rsidR="00D10D7F" w:rsidRPr="00B21B6B" w:rsidRDefault="00D10D7F" w:rsidP="00B76362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667 379,4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674 270,2</w:t>
            </w:r>
          </w:p>
        </w:tc>
        <w:tc>
          <w:tcPr>
            <w:tcW w:w="1620" w:type="dxa"/>
          </w:tcPr>
          <w:p w:rsidR="00D10D7F" w:rsidRPr="00B21B6B" w:rsidRDefault="00801710" w:rsidP="00B76362">
            <w:pPr>
              <w:tabs>
                <w:tab w:val="left" w:pos="720"/>
              </w:tabs>
              <w:jc w:val="center"/>
            </w:pPr>
            <w:r>
              <w:t>6 890,8</w:t>
            </w:r>
          </w:p>
        </w:tc>
      </w:tr>
      <w:tr w:rsidR="00D10D7F" w:rsidRPr="00B21B6B" w:rsidTr="00B76362">
        <w:tc>
          <w:tcPr>
            <w:tcW w:w="3060" w:type="dxa"/>
          </w:tcPr>
          <w:p w:rsidR="00D10D7F" w:rsidRPr="00B21B6B" w:rsidRDefault="00D10D7F" w:rsidP="00B76362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669 379,4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676 270,2</w:t>
            </w:r>
          </w:p>
        </w:tc>
        <w:tc>
          <w:tcPr>
            <w:tcW w:w="1620" w:type="dxa"/>
          </w:tcPr>
          <w:p w:rsidR="00D10D7F" w:rsidRPr="00B21B6B" w:rsidRDefault="00801710" w:rsidP="00B76362">
            <w:pPr>
              <w:tabs>
                <w:tab w:val="left" w:pos="720"/>
              </w:tabs>
              <w:jc w:val="center"/>
            </w:pPr>
            <w:r>
              <w:t>6 890,8</w:t>
            </w:r>
          </w:p>
        </w:tc>
      </w:tr>
      <w:tr w:rsidR="00D10D7F" w:rsidRPr="00B21B6B" w:rsidTr="00B76362">
        <w:tc>
          <w:tcPr>
            <w:tcW w:w="3060" w:type="dxa"/>
          </w:tcPr>
          <w:p w:rsidR="00D10D7F" w:rsidRPr="00B21B6B" w:rsidRDefault="00D10D7F" w:rsidP="00B76362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D10D7F" w:rsidRPr="00B21B6B" w:rsidRDefault="0074096A" w:rsidP="00B76362">
            <w:pPr>
              <w:tabs>
                <w:tab w:val="left" w:pos="720"/>
              </w:tabs>
              <w:jc w:val="center"/>
            </w:pPr>
            <w:r>
              <w:t>2 000,0</w:t>
            </w:r>
          </w:p>
        </w:tc>
        <w:tc>
          <w:tcPr>
            <w:tcW w:w="2340" w:type="dxa"/>
          </w:tcPr>
          <w:p w:rsidR="00D10D7F" w:rsidRPr="00B21B6B" w:rsidRDefault="00801710" w:rsidP="00B76362">
            <w:pPr>
              <w:tabs>
                <w:tab w:val="left" w:pos="720"/>
              </w:tabs>
              <w:jc w:val="center"/>
            </w:pPr>
            <w:r>
              <w:t>2 000,0</w:t>
            </w:r>
          </w:p>
        </w:tc>
        <w:tc>
          <w:tcPr>
            <w:tcW w:w="1620" w:type="dxa"/>
          </w:tcPr>
          <w:p w:rsidR="00D10D7F" w:rsidRPr="00B21B6B" w:rsidRDefault="00801710" w:rsidP="00B76362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D10D7F" w:rsidRPr="008135F2" w:rsidRDefault="00D10D7F" w:rsidP="00D10D7F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D10D7F" w:rsidRPr="00E97590" w:rsidRDefault="00D10D7F" w:rsidP="00D10D7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7590">
        <w:rPr>
          <w:sz w:val="28"/>
          <w:szCs w:val="28"/>
        </w:rPr>
        <w:t xml:space="preserve">Как видно из данных, представленных в таблице, объем доходов и расходов районного бюджета </w:t>
      </w:r>
      <w:r w:rsidR="00801710">
        <w:rPr>
          <w:b/>
          <w:i/>
          <w:sz w:val="28"/>
          <w:szCs w:val="28"/>
        </w:rPr>
        <w:t>увеличится</w:t>
      </w:r>
      <w:r w:rsidRPr="00E97590">
        <w:rPr>
          <w:sz w:val="28"/>
          <w:szCs w:val="28"/>
        </w:rPr>
        <w:t xml:space="preserve"> на </w:t>
      </w:r>
      <w:r w:rsidR="00801710">
        <w:rPr>
          <w:b/>
          <w:i/>
          <w:sz w:val="28"/>
          <w:szCs w:val="28"/>
        </w:rPr>
        <w:t>6 890,8</w:t>
      </w:r>
      <w:r w:rsidRPr="00E97590">
        <w:rPr>
          <w:b/>
          <w:i/>
          <w:sz w:val="28"/>
          <w:szCs w:val="28"/>
        </w:rPr>
        <w:t xml:space="preserve"> тыс. рублей</w:t>
      </w:r>
      <w:r w:rsidRPr="00E97590">
        <w:rPr>
          <w:sz w:val="28"/>
          <w:szCs w:val="28"/>
        </w:rPr>
        <w:t xml:space="preserve">, что составит </w:t>
      </w:r>
      <w:r w:rsidR="00801710">
        <w:rPr>
          <w:b/>
          <w:i/>
          <w:sz w:val="28"/>
          <w:szCs w:val="28"/>
        </w:rPr>
        <w:t>674 270,2</w:t>
      </w:r>
      <w:r w:rsidR="0074096A">
        <w:rPr>
          <w:b/>
          <w:i/>
          <w:sz w:val="28"/>
          <w:szCs w:val="28"/>
        </w:rPr>
        <w:t xml:space="preserve"> </w:t>
      </w:r>
      <w:r w:rsidRPr="00E97590">
        <w:rPr>
          <w:b/>
          <w:i/>
          <w:sz w:val="28"/>
          <w:szCs w:val="28"/>
        </w:rPr>
        <w:t xml:space="preserve">тыс. рублей и </w:t>
      </w:r>
      <w:r w:rsidR="00801710">
        <w:rPr>
          <w:b/>
          <w:i/>
          <w:sz w:val="28"/>
          <w:szCs w:val="28"/>
        </w:rPr>
        <w:t>676 270,2</w:t>
      </w:r>
      <w:r w:rsidRPr="00E97590">
        <w:rPr>
          <w:b/>
          <w:i/>
          <w:sz w:val="28"/>
          <w:szCs w:val="28"/>
        </w:rPr>
        <w:t xml:space="preserve"> тыс. рублей</w:t>
      </w:r>
      <w:r w:rsidRPr="00E97590">
        <w:rPr>
          <w:sz w:val="28"/>
          <w:szCs w:val="28"/>
        </w:rPr>
        <w:t xml:space="preserve">, соответственно. </w:t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  <w:t xml:space="preserve">Параметры дефицита бюджета </w:t>
      </w:r>
      <w:r w:rsidRPr="00E97590">
        <w:rPr>
          <w:b/>
          <w:i/>
          <w:sz w:val="28"/>
          <w:szCs w:val="28"/>
        </w:rPr>
        <w:t>не изменятся</w:t>
      </w:r>
      <w:r w:rsidRPr="00E97590">
        <w:rPr>
          <w:sz w:val="28"/>
          <w:szCs w:val="28"/>
        </w:rPr>
        <w:t xml:space="preserve"> и составят </w:t>
      </w:r>
      <w:r w:rsidR="00801710">
        <w:rPr>
          <w:b/>
          <w:i/>
          <w:sz w:val="28"/>
          <w:szCs w:val="28"/>
        </w:rPr>
        <w:t>2 0</w:t>
      </w:r>
      <w:r w:rsidRPr="00E97590">
        <w:rPr>
          <w:b/>
          <w:i/>
          <w:sz w:val="28"/>
          <w:szCs w:val="28"/>
        </w:rPr>
        <w:t>00,0 тыс. рублей</w:t>
      </w:r>
      <w:r w:rsidRPr="00E97590">
        <w:rPr>
          <w:sz w:val="28"/>
          <w:szCs w:val="28"/>
        </w:rPr>
        <w:t>.</w:t>
      </w:r>
    </w:p>
    <w:p w:rsidR="006A0DBF" w:rsidRPr="00801710" w:rsidRDefault="00D10D7F" w:rsidP="00801710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</w:p>
    <w:p w:rsidR="00D84783" w:rsidRDefault="006A0DBF" w:rsidP="006A0DB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4D2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84783">
        <w:rPr>
          <w:sz w:val="28"/>
          <w:szCs w:val="28"/>
        </w:rPr>
        <w:t>В статье 2</w:t>
      </w:r>
      <w:r w:rsidR="00D84783" w:rsidRPr="003C48B9">
        <w:rPr>
          <w:sz w:val="28"/>
          <w:szCs w:val="28"/>
        </w:rPr>
        <w:t xml:space="preserve"> </w:t>
      </w:r>
      <w:r w:rsidR="00D84783" w:rsidRPr="00E61A4A">
        <w:rPr>
          <w:sz w:val="28"/>
          <w:szCs w:val="28"/>
        </w:rPr>
        <w:t>текстовой части</w:t>
      </w:r>
      <w:r w:rsidR="00D84783">
        <w:rPr>
          <w:sz w:val="28"/>
          <w:szCs w:val="28"/>
        </w:rPr>
        <w:t xml:space="preserve"> </w:t>
      </w:r>
      <w:r w:rsidR="00D84783" w:rsidRPr="00013826">
        <w:rPr>
          <w:sz w:val="28"/>
          <w:szCs w:val="28"/>
        </w:rPr>
        <w:t xml:space="preserve">Проекта решения </w:t>
      </w:r>
      <w:r w:rsidR="00D84783">
        <w:rPr>
          <w:sz w:val="28"/>
          <w:szCs w:val="28"/>
        </w:rPr>
        <w:t xml:space="preserve"> </w:t>
      </w:r>
      <w:r w:rsidR="00D84783" w:rsidRPr="00E260F9">
        <w:rPr>
          <w:b/>
          <w:i/>
          <w:sz w:val="28"/>
          <w:szCs w:val="28"/>
        </w:rPr>
        <w:t>расширен</w:t>
      </w:r>
      <w:r w:rsidR="00D84783">
        <w:rPr>
          <w:sz w:val="28"/>
          <w:szCs w:val="28"/>
        </w:rPr>
        <w:t xml:space="preserve"> перечень доходов, формирующих районный бюджет</w:t>
      </w:r>
      <w:r w:rsidR="003A4E5A">
        <w:rPr>
          <w:sz w:val="28"/>
          <w:szCs w:val="28"/>
        </w:rPr>
        <w:t>,</w:t>
      </w:r>
      <w:r w:rsidR="00D84783">
        <w:rPr>
          <w:sz w:val="28"/>
          <w:szCs w:val="28"/>
        </w:rPr>
        <w:t xml:space="preserve"> </w:t>
      </w:r>
      <w:r w:rsidR="003A4E5A">
        <w:rPr>
          <w:sz w:val="28"/>
          <w:szCs w:val="28"/>
        </w:rPr>
        <w:t>в том числе</w:t>
      </w:r>
      <w:r w:rsidR="00D84783">
        <w:rPr>
          <w:sz w:val="28"/>
          <w:szCs w:val="28"/>
        </w:rPr>
        <w:t>:</w:t>
      </w:r>
    </w:p>
    <w:p w:rsidR="008F093D" w:rsidRPr="00603A37" w:rsidRDefault="008F093D" w:rsidP="008F093D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3A37">
        <w:rPr>
          <w:sz w:val="28"/>
          <w:szCs w:val="28"/>
        </w:rPr>
        <w:t>латеж</w:t>
      </w:r>
      <w:r w:rsidR="003A4E5A">
        <w:rPr>
          <w:sz w:val="28"/>
          <w:szCs w:val="28"/>
        </w:rPr>
        <w:t>и</w:t>
      </w:r>
      <w:r w:rsidRPr="00603A37">
        <w:rPr>
          <w:sz w:val="28"/>
          <w:szCs w:val="28"/>
        </w:rPr>
        <w:t xml:space="preserve"> в целях возмещения убытков, причиненны</w:t>
      </w:r>
      <w:r w:rsidR="003A4E5A">
        <w:rPr>
          <w:sz w:val="28"/>
          <w:szCs w:val="28"/>
        </w:rPr>
        <w:t>е</w:t>
      </w:r>
      <w:r w:rsidRPr="00603A37">
        <w:rPr>
          <w:sz w:val="28"/>
          <w:szCs w:val="28"/>
        </w:rPr>
        <w:t xml:space="preserve"> уклонением от заключения с муниципальным органом муниципального района (муниципальным казенным учреждением) муниципального контракта, а также </w:t>
      </w:r>
      <w:r w:rsidRPr="00603A37">
        <w:rPr>
          <w:sz w:val="28"/>
          <w:szCs w:val="28"/>
        </w:rPr>
        <w:lastRenderedPageBreak/>
        <w:t xml:space="preserve">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по нормативу 100 процентов, если иное не установлено бюджетным законодательством; </w:t>
      </w:r>
    </w:p>
    <w:p w:rsidR="008F093D" w:rsidRDefault="008F093D" w:rsidP="008F093D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д</w:t>
      </w:r>
      <w:r w:rsidRPr="00603A37">
        <w:rPr>
          <w:sz w:val="28"/>
          <w:szCs w:val="28"/>
        </w:rPr>
        <w:t>енежны</w:t>
      </w:r>
      <w:r w:rsidR="003A4E5A">
        <w:rPr>
          <w:sz w:val="28"/>
          <w:szCs w:val="28"/>
        </w:rPr>
        <w:t>е</w:t>
      </w:r>
      <w:r w:rsidRPr="00603A37">
        <w:rPr>
          <w:sz w:val="28"/>
          <w:szCs w:val="28"/>
        </w:rPr>
        <w:t xml:space="preserve"> взыскани</w:t>
      </w:r>
      <w:r w:rsidR="003A4E5A">
        <w:rPr>
          <w:sz w:val="28"/>
          <w:szCs w:val="28"/>
        </w:rPr>
        <w:t>я</w:t>
      </w:r>
      <w:r w:rsidRPr="00603A37">
        <w:rPr>
          <w:sz w:val="28"/>
          <w:szCs w:val="28"/>
        </w:rPr>
        <w:t>, налагаемы</w:t>
      </w:r>
      <w:r w:rsidR="003A4E5A">
        <w:rPr>
          <w:sz w:val="28"/>
          <w:szCs w:val="28"/>
        </w:rPr>
        <w:t>е</w:t>
      </w:r>
      <w:r w:rsidRPr="00603A37">
        <w:rPr>
          <w:sz w:val="28"/>
          <w:szCs w:val="28"/>
        </w:rPr>
        <w:t xml:space="preserve"> в возмещение ущерба, причиненного в результате незаконного или нецелевого использования бюджетных средств (в части бюджетов муниципальных районов) по нормативу 100 процентов, если иное не установлено бюджетным законодательством</w:t>
      </w:r>
      <w:r>
        <w:rPr>
          <w:sz w:val="28"/>
          <w:szCs w:val="28"/>
        </w:rPr>
        <w:t>.</w:t>
      </w:r>
      <w:r>
        <w:rPr>
          <w:sz w:val="28"/>
          <w:szCs w:val="28"/>
          <w:highlight w:val="yellow"/>
        </w:rPr>
        <w:t xml:space="preserve"> </w:t>
      </w:r>
    </w:p>
    <w:p w:rsidR="008F093D" w:rsidRPr="008F093D" w:rsidRDefault="008F093D" w:rsidP="008F093D">
      <w:pPr>
        <w:tabs>
          <w:tab w:val="left" w:pos="1276"/>
        </w:tabs>
        <w:ind w:firstLine="709"/>
        <w:jc w:val="both"/>
        <w:rPr>
          <w:sz w:val="16"/>
          <w:szCs w:val="16"/>
        </w:rPr>
      </w:pPr>
    </w:p>
    <w:p w:rsidR="008F093D" w:rsidRPr="007608B7" w:rsidRDefault="008F093D" w:rsidP="008F093D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8F093D">
        <w:rPr>
          <w:b/>
          <w:sz w:val="28"/>
          <w:szCs w:val="28"/>
        </w:rPr>
        <w:t xml:space="preserve">3. </w:t>
      </w:r>
      <w:r w:rsidRPr="008F093D">
        <w:rPr>
          <w:sz w:val="28"/>
          <w:szCs w:val="28"/>
        </w:rPr>
        <w:t>В статье</w:t>
      </w:r>
      <w:r>
        <w:rPr>
          <w:b/>
          <w:sz w:val="28"/>
          <w:szCs w:val="28"/>
        </w:rPr>
        <w:t xml:space="preserve"> </w:t>
      </w:r>
      <w:r w:rsidRPr="00DF701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Проекта решения </w:t>
      </w:r>
      <w:r w:rsidR="003C5CF6">
        <w:rPr>
          <w:sz w:val="28"/>
          <w:szCs w:val="28"/>
        </w:rPr>
        <w:t>в</w:t>
      </w:r>
      <w:r w:rsidR="00E260F9">
        <w:rPr>
          <w:sz w:val="28"/>
          <w:szCs w:val="28"/>
        </w:rPr>
        <w:t xml:space="preserve"> 2023 год</w:t>
      </w:r>
      <w:r w:rsidR="003C5CF6">
        <w:rPr>
          <w:sz w:val="28"/>
          <w:szCs w:val="28"/>
        </w:rPr>
        <w:t>у</w:t>
      </w:r>
      <w:r w:rsidR="00E2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Pr="00E260F9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размер дорожного фонда  Кировского муниципального района </w:t>
      </w:r>
      <w:r>
        <w:rPr>
          <w:color w:val="000000"/>
          <w:sz w:val="28"/>
          <w:szCs w:val="28"/>
        </w:rPr>
        <w:t xml:space="preserve">на </w:t>
      </w:r>
      <w:r w:rsidRPr="008F093D">
        <w:rPr>
          <w:b/>
          <w:i/>
          <w:color w:val="000000"/>
          <w:sz w:val="28"/>
          <w:szCs w:val="28"/>
        </w:rPr>
        <w:t>10 815,1 тыс. рублей</w:t>
      </w:r>
      <w:r>
        <w:rPr>
          <w:color w:val="000000"/>
          <w:sz w:val="28"/>
          <w:szCs w:val="28"/>
        </w:rPr>
        <w:t xml:space="preserve"> (с 16 800,0 до </w:t>
      </w:r>
      <w:r>
        <w:rPr>
          <w:sz w:val="28"/>
          <w:szCs w:val="28"/>
        </w:rPr>
        <w:t>27 615,1</w:t>
      </w:r>
      <w:r w:rsidRPr="00EB6B56">
        <w:rPr>
          <w:sz w:val="28"/>
          <w:szCs w:val="28"/>
        </w:rPr>
        <w:t xml:space="preserve"> тыс</w:t>
      </w:r>
      <w:r w:rsidRPr="004D0E21">
        <w:rPr>
          <w:color w:val="000000"/>
          <w:sz w:val="28"/>
          <w:szCs w:val="28"/>
        </w:rPr>
        <w:t>. рублей</w:t>
      </w:r>
      <w:r>
        <w:rPr>
          <w:sz w:val="28"/>
          <w:szCs w:val="28"/>
        </w:rPr>
        <w:t>)</w:t>
      </w:r>
      <w:r w:rsidRPr="00DF7014">
        <w:rPr>
          <w:sz w:val="28"/>
          <w:szCs w:val="28"/>
        </w:rPr>
        <w:t>.</w:t>
      </w:r>
    </w:p>
    <w:p w:rsidR="008F093D" w:rsidRPr="008F093D" w:rsidRDefault="008F093D" w:rsidP="008F093D">
      <w:pPr>
        <w:tabs>
          <w:tab w:val="left" w:pos="1276"/>
        </w:tabs>
        <w:jc w:val="both"/>
        <w:rPr>
          <w:sz w:val="16"/>
          <w:szCs w:val="16"/>
        </w:rPr>
      </w:pPr>
    </w:p>
    <w:p w:rsidR="008F093D" w:rsidRPr="008F093D" w:rsidRDefault="008F093D" w:rsidP="008F093D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8F093D">
        <w:rPr>
          <w:b/>
          <w:sz w:val="28"/>
          <w:szCs w:val="28"/>
        </w:rPr>
        <w:t>4.</w:t>
      </w:r>
      <w:r>
        <w:rPr>
          <w:sz w:val="26"/>
          <w:szCs w:val="26"/>
        </w:rPr>
        <w:t xml:space="preserve"> </w:t>
      </w:r>
      <w:r w:rsidRPr="008F093D">
        <w:rPr>
          <w:sz w:val="28"/>
          <w:szCs w:val="28"/>
        </w:rPr>
        <w:t xml:space="preserve">В части 1 статьи 8 Проекта решения </w:t>
      </w:r>
      <w:r w:rsidR="003C5CF6">
        <w:rPr>
          <w:sz w:val="28"/>
          <w:szCs w:val="28"/>
        </w:rPr>
        <w:t>в</w:t>
      </w:r>
      <w:r w:rsidRPr="008F093D">
        <w:rPr>
          <w:sz w:val="28"/>
          <w:szCs w:val="28"/>
        </w:rPr>
        <w:t xml:space="preserve"> 2023 год</w:t>
      </w:r>
      <w:r w:rsidR="003C5CF6">
        <w:rPr>
          <w:sz w:val="28"/>
          <w:szCs w:val="28"/>
        </w:rPr>
        <w:t>у</w:t>
      </w:r>
      <w:r w:rsidRPr="008F093D">
        <w:rPr>
          <w:sz w:val="28"/>
          <w:szCs w:val="28"/>
        </w:rPr>
        <w:t xml:space="preserve"> </w:t>
      </w:r>
      <w:r w:rsidR="00E260F9">
        <w:rPr>
          <w:sz w:val="28"/>
          <w:szCs w:val="28"/>
        </w:rPr>
        <w:t xml:space="preserve">предлагается </w:t>
      </w:r>
      <w:r w:rsidRPr="00E260F9">
        <w:rPr>
          <w:b/>
          <w:i/>
          <w:sz w:val="28"/>
          <w:szCs w:val="28"/>
        </w:rPr>
        <w:t>увеличить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Pr="008F093D">
        <w:rPr>
          <w:sz w:val="28"/>
          <w:szCs w:val="28"/>
        </w:rPr>
        <w:t xml:space="preserve"> межбюджетных трансфертов  бюджетам городских и сельских поселений на </w:t>
      </w:r>
      <w:r w:rsidRPr="00E260F9">
        <w:rPr>
          <w:b/>
          <w:i/>
          <w:sz w:val="28"/>
          <w:szCs w:val="28"/>
        </w:rPr>
        <w:t>2 580,0 тыс. рублей</w:t>
      </w:r>
      <w:r w:rsidRPr="008F093D">
        <w:rPr>
          <w:sz w:val="28"/>
          <w:szCs w:val="28"/>
        </w:rPr>
        <w:t xml:space="preserve"> (с 19 464,9 до 22 044,9 тыс. рублей).</w:t>
      </w:r>
    </w:p>
    <w:p w:rsidR="008F093D" w:rsidRDefault="008F093D" w:rsidP="00E260F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260F9">
        <w:rPr>
          <w:sz w:val="28"/>
          <w:szCs w:val="28"/>
        </w:rPr>
        <w:t>При этом</w:t>
      </w:r>
      <w:r w:rsidR="00E260F9">
        <w:rPr>
          <w:sz w:val="28"/>
          <w:szCs w:val="28"/>
        </w:rPr>
        <w:t>,</w:t>
      </w:r>
      <w:r w:rsidRPr="00E260F9">
        <w:rPr>
          <w:sz w:val="28"/>
          <w:szCs w:val="28"/>
        </w:rPr>
        <w:t xml:space="preserve">  предлагается </w:t>
      </w:r>
      <w:r w:rsidR="003C5CF6">
        <w:rPr>
          <w:sz w:val="28"/>
          <w:szCs w:val="28"/>
        </w:rPr>
        <w:t>в</w:t>
      </w:r>
      <w:r w:rsidR="00E260F9">
        <w:rPr>
          <w:sz w:val="28"/>
          <w:szCs w:val="28"/>
        </w:rPr>
        <w:t xml:space="preserve"> 2023 год</w:t>
      </w:r>
      <w:r w:rsidR="003C5CF6">
        <w:rPr>
          <w:sz w:val="28"/>
          <w:szCs w:val="28"/>
        </w:rPr>
        <w:t>у</w:t>
      </w:r>
      <w:r w:rsidR="00E260F9">
        <w:rPr>
          <w:sz w:val="28"/>
          <w:szCs w:val="28"/>
        </w:rPr>
        <w:t xml:space="preserve"> </w:t>
      </w:r>
      <w:r w:rsidRPr="00E260F9">
        <w:rPr>
          <w:b/>
          <w:i/>
          <w:sz w:val="28"/>
          <w:szCs w:val="28"/>
        </w:rPr>
        <w:t>увеличить</w:t>
      </w:r>
      <w:r w:rsidRPr="00E260F9">
        <w:rPr>
          <w:sz w:val="28"/>
          <w:szCs w:val="28"/>
        </w:rPr>
        <w:t xml:space="preserve"> объем </w:t>
      </w:r>
      <w:r w:rsidRPr="00E260F9">
        <w:rPr>
          <w:b/>
          <w:i/>
          <w:sz w:val="28"/>
          <w:szCs w:val="28"/>
        </w:rPr>
        <w:t xml:space="preserve">иных </w:t>
      </w:r>
      <w:r w:rsidRPr="00E260F9">
        <w:rPr>
          <w:sz w:val="28"/>
          <w:szCs w:val="28"/>
        </w:rPr>
        <w:t xml:space="preserve">межбюджетных трансфертов </w:t>
      </w:r>
      <w:r w:rsidR="00E260F9"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 w:rsidR="00E260F9" w:rsidRPr="008F093D">
        <w:rPr>
          <w:sz w:val="28"/>
          <w:szCs w:val="28"/>
        </w:rPr>
        <w:t xml:space="preserve">на </w:t>
      </w:r>
      <w:r w:rsidR="00E260F9" w:rsidRPr="00E260F9">
        <w:rPr>
          <w:b/>
          <w:i/>
          <w:sz w:val="28"/>
          <w:szCs w:val="28"/>
        </w:rPr>
        <w:t>2 580,0 тыс. рублей</w:t>
      </w:r>
      <w:r w:rsidR="00E260F9">
        <w:rPr>
          <w:sz w:val="28"/>
          <w:szCs w:val="28"/>
        </w:rPr>
        <w:t xml:space="preserve"> (с </w:t>
      </w:r>
      <w:r w:rsidRPr="009B7031">
        <w:rPr>
          <w:sz w:val="28"/>
          <w:szCs w:val="28"/>
        </w:rPr>
        <w:t xml:space="preserve">864,0 </w:t>
      </w:r>
      <w:r w:rsidR="00E260F9">
        <w:rPr>
          <w:sz w:val="28"/>
          <w:szCs w:val="28"/>
        </w:rPr>
        <w:t xml:space="preserve">до </w:t>
      </w:r>
      <w:r w:rsidRPr="009B7031">
        <w:rPr>
          <w:sz w:val="28"/>
          <w:szCs w:val="28"/>
        </w:rPr>
        <w:t>3</w:t>
      </w:r>
      <w:r w:rsidR="00E260F9">
        <w:rPr>
          <w:sz w:val="28"/>
          <w:szCs w:val="28"/>
        </w:rPr>
        <w:t xml:space="preserve"> </w:t>
      </w:r>
      <w:r w:rsidRPr="009B7031">
        <w:rPr>
          <w:sz w:val="28"/>
          <w:szCs w:val="28"/>
        </w:rPr>
        <w:t>444,0 тыс. рублей</w:t>
      </w:r>
      <w:r w:rsidR="00E260F9">
        <w:rPr>
          <w:sz w:val="28"/>
          <w:szCs w:val="28"/>
        </w:rPr>
        <w:t>)</w:t>
      </w:r>
      <w:r w:rsidRPr="009B7031">
        <w:rPr>
          <w:sz w:val="28"/>
          <w:szCs w:val="28"/>
        </w:rPr>
        <w:t>.</w:t>
      </w:r>
    </w:p>
    <w:p w:rsidR="008F093D" w:rsidRPr="00E260F9" w:rsidRDefault="008F093D" w:rsidP="008F093D">
      <w:pPr>
        <w:tabs>
          <w:tab w:val="left" w:pos="1276"/>
        </w:tabs>
        <w:spacing w:line="276" w:lineRule="auto"/>
        <w:ind w:left="709"/>
        <w:jc w:val="both"/>
        <w:rPr>
          <w:sz w:val="16"/>
          <w:szCs w:val="16"/>
        </w:rPr>
      </w:pPr>
    </w:p>
    <w:p w:rsidR="00C85BBD" w:rsidRDefault="00E260F9" w:rsidP="00E260F9">
      <w:pPr>
        <w:tabs>
          <w:tab w:val="left" w:pos="1276"/>
        </w:tabs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E260F9">
        <w:rPr>
          <w:b/>
          <w:sz w:val="28"/>
          <w:szCs w:val="28"/>
        </w:rPr>
        <w:t xml:space="preserve">5. </w:t>
      </w:r>
      <w:r w:rsidRPr="00E260F9">
        <w:rPr>
          <w:sz w:val="28"/>
          <w:szCs w:val="28"/>
        </w:rPr>
        <w:t>В</w:t>
      </w:r>
      <w:r w:rsidR="008F093D" w:rsidRPr="009B7031">
        <w:rPr>
          <w:sz w:val="28"/>
          <w:szCs w:val="28"/>
        </w:rPr>
        <w:t xml:space="preserve"> статье 10 </w:t>
      </w:r>
      <w:r>
        <w:rPr>
          <w:sz w:val="28"/>
          <w:szCs w:val="28"/>
        </w:rPr>
        <w:t xml:space="preserve">Проекта решения </w:t>
      </w:r>
      <w:r w:rsidR="003C5CF6">
        <w:rPr>
          <w:snapToGrid w:val="0"/>
          <w:sz w:val="28"/>
          <w:szCs w:val="28"/>
        </w:rPr>
        <w:t>в</w:t>
      </w:r>
      <w:r w:rsidR="008F093D" w:rsidRPr="009B7031">
        <w:rPr>
          <w:snapToGrid w:val="0"/>
          <w:sz w:val="28"/>
          <w:szCs w:val="28"/>
        </w:rPr>
        <w:t xml:space="preserve"> 2023 год</w:t>
      </w:r>
      <w:r w:rsidR="003C5CF6">
        <w:rPr>
          <w:snapToGrid w:val="0"/>
          <w:sz w:val="28"/>
          <w:szCs w:val="28"/>
        </w:rPr>
        <w:t>у</w:t>
      </w:r>
      <w:r w:rsidR="008F093D" w:rsidRPr="009B703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предлагается </w:t>
      </w:r>
      <w:r w:rsidRPr="00E260F9">
        <w:rPr>
          <w:b/>
          <w:i/>
          <w:snapToGrid w:val="0"/>
          <w:sz w:val="28"/>
          <w:szCs w:val="28"/>
        </w:rPr>
        <w:t>увеличить</w:t>
      </w:r>
      <w:r>
        <w:rPr>
          <w:snapToGrid w:val="0"/>
          <w:sz w:val="28"/>
          <w:szCs w:val="28"/>
        </w:rPr>
        <w:t xml:space="preserve"> размер резервного фонда администрации Кировского муниципального района на </w:t>
      </w:r>
      <w:r w:rsidRPr="00E260F9">
        <w:rPr>
          <w:b/>
          <w:i/>
          <w:snapToGrid w:val="0"/>
          <w:sz w:val="28"/>
          <w:szCs w:val="28"/>
        </w:rPr>
        <w:t>3 500,0 тыс. рублей</w:t>
      </w:r>
      <w:r>
        <w:rPr>
          <w:snapToGrid w:val="0"/>
          <w:sz w:val="28"/>
          <w:szCs w:val="28"/>
        </w:rPr>
        <w:t xml:space="preserve"> (с</w:t>
      </w:r>
      <w:r w:rsidR="008F093D" w:rsidRPr="009B7031">
        <w:rPr>
          <w:snapToGrid w:val="0"/>
          <w:sz w:val="28"/>
          <w:szCs w:val="28"/>
        </w:rPr>
        <w:t xml:space="preserve"> 5</w:t>
      </w:r>
      <w:r>
        <w:rPr>
          <w:snapToGrid w:val="0"/>
          <w:sz w:val="28"/>
          <w:szCs w:val="28"/>
        </w:rPr>
        <w:t xml:space="preserve"> </w:t>
      </w:r>
      <w:r w:rsidR="008F093D" w:rsidRPr="009B7031">
        <w:rPr>
          <w:snapToGrid w:val="0"/>
          <w:sz w:val="28"/>
          <w:szCs w:val="28"/>
        </w:rPr>
        <w:t>000,0</w:t>
      </w:r>
      <w:r>
        <w:rPr>
          <w:snapToGrid w:val="0"/>
          <w:sz w:val="28"/>
          <w:szCs w:val="28"/>
        </w:rPr>
        <w:t xml:space="preserve"> до </w:t>
      </w:r>
      <w:r w:rsidR="008F093D" w:rsidRPr="009B7031">
        <w:rPr>
          <w:snapToGrid w:val="0"/>
          <w:sz w:val="28"/>
          <w:szCs w:val="28"/>
        </w:rPr>
        <w:t xml:space="preserve"> 8</w:t>
      </w:r>
      <w:r>
        <w:rPr>
          <w:snapToGrid w:val="0"/>
          <w:sz w:val="28"/>
          <w:szCs w:val="28"/>
        </w:rPr>
        <w:t xml:space="preserve"> 500,0</w:t>
      </w:r>
      <w:r w:rsidR="008F093D" w:rsidRPr="009B7031">
        <w:rPr>
          <w:snapToGrid w:val="0"/>
          <w:sz w:val="28"/>
          <w:szCs w:val="28"/>
        </w:rPr>
        <w:t xml:space="preserve"> тыс. рублей</w:t>
      </w:r>
      <w:r>
        <w:rPr>
          <w:snapToGrid w:val="0"/>
          <w:sz w:val="28"/>
          <w:szCs w:val="28"/>
        </w:rPr>
        <w:t>)</w:t>
      </w:r>
      <w:r w:rsidR="00C85BBD">
        <w:rPr>
          <w:snapToGrid w:val="0"/>
          <w:sz w:val="28"/>
          <w:szCs w:val="28"/>
        </w:rPr>
        <w:t xml:space="preserve">. </w:t>
      </w:r>
    </w:p>
    <w:p w:rsidR="00801710" w:rsidRPr="00E260F9" w:rsidRDefault="00801710" w:rsidP="00E260F9">
      <w:pPr>
        <w:tabs>
          <w:tab w:val="left" w:pos="709"/>
        </w:tabs>
        <w:jc w:val="both"/>
        <w:rPr>
          <w:sz w:val="16"/>
          <w:szCs w:val="16"/>
        </w:rPr>
      </w:pPr>
    </w:p>
    <w:p w:rsidR="006A0DBF" w:rsidRPr="00013826" w:rsidRDefault="00E260F9" w:rsidP="006A0DB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0F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6A0DBF" w:rsidRPr="00013826">
        <w:rPr>
          <w:sz w:val="28"/>
          <w:szCs w:val="28"/>
        </w:rPr>
        <w:t>Приложени</w:t>
      </w:r>
      <w:r w:rsidR="006A0DBF">
        <w:rPr>
          <w:sz w:val="28"/>
          <w:szCs w:val="28"/>
        </w:rPr>
        <w:t>ем</w:t>
      </w:r>
      <w:r w:rsidR="006A0DBF" w:rsidRPr="00013826">
        <w:rPr>
          <w:sz w:val="28"/>
          <w:szCs w:val="28"/>
        </w:rPr>
        <w:t xml:space="preserve"> 1</w:t>
      </w:r>
      <w:r w:rsidR="006A0DBF">
        <w:rPr>
          <w:sz w:val="28"/>
          <w:szCs w:val="28"/>
        </w:rPr>
        <w:t xml:space="preserve"> </w:t>
      </w:r>
      <w:r w:rsidR="006A0DBF" w:rsidRPr="00013826">
        <w:rPr>
          <w:sz w:val="28"/>
          <w:szCs w:val="28"/>
        </w:rPr>
        <w:t>Проекта решения предложена</w:t>
      </w:r>
      <w:r w:rsidR="006A0DBF" w:rsidRPr="00013826">
        <w:rPr>
          <w:b/>
          <w:i/>
          <w:sz w:val="28"/>
          <w:szCs w:val="28"/>
        </w:rPr>
        <w:t xml:space="preserve"> корректировка </w:t>
      </w:r>
      <w:r w:rsidR="006A0DBF"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 на 223-2025 год</w:t>
      </w:r>
      <w:r w:rsidR="006A0DBF">
        <w:rPr>
          <w:sz w:val="28"/>
          <w:szCs w:val="28"/>
        </w:rPr>
        <w:t xml:space="preserve">, </w:t>
      </w:r>
      <w:r w:rsidR="006A0DBF"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="006A0DBF" w:rsidRPr="00013826">
        <w:rPr>
          <w:sz w:val="28"/>
          <w:szCs w:val="28"/>
        </w:rPr>
        <w:t>.</w:t>
      </w:r>
    </w:p>
    <w:p w:rsidR="006A0DBF" w:rsidRPr="00170DD1" w:rsidRDefault="006A0DBF" w:rsidP="006A0DBF">
      <w:pPr>
        <w:jc w:val="both"/>
        <w:rPr>
          <w:sz w:val="16"/>
          <w:szCs w:val="16"/>
        </w:rPr>
      </w:pPr>
    </w:p>
    <w:p w:rsidR="006A0DBF" w:rsidRPr="002801D1" w:rsidRDefault="006A0DBF" w:rsidP="006A0DBF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 w:rsidR="00E260F9">
        <w:rPr>
          <w:sz w:val="26"/>
          <w:szCs w:val="26"/>
        </w:rPr>
        <w:t>4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     </w:t>
      </w:r>
      <w:r w:rsidRPr="005441E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655"/>
        <w:gridCol w:w="1812"/>
        <w:gridCol w:w="1964"/>
        <w:gridCol w:w="1812"/>
      </w:tblGrid>
      <w:tr w:rsidR="006A0DBF" w:rsidRPr="00B21B6B" w:rsidTr="00B76362">
        <w:tc>
          <w:tcPr>
            <w:tcW w:w="3950" w:type="dxa"/>
          </w:tcPr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1749" w:type="dxa"/>
          </w:tcPr>
          <w:p w:rsidR="00E260F9" w:rsidRPr="00C0705E" w:rsidRDefault="00E260F9" w:rsidP="00E260F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A0DBF" w:rsidRPr="00C0705E" w:rsidRDefault="00E260F9" w:rsidP="00E260F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6A0DBF" w:rsidRPr="00C0705E" w:rsidRDefault="006A0DBF" w:rsidP="00B7636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A0DBF" w:rsidRPr="00C0705E" w:rsidRDefault="006A0DBF" w:rsidP="00E260F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E260F9">
              <w:rPr>
                <w:b/>
              </w:rPr>
              <w:t>4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E260F9" w:rsidRPr="00C0705E" w:rsidRDefault="00E260F9" w:rsidP="00E260F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A0DBF" w:rsidRPr="00C0705E" w:rsidRDefault="00E260F9" w:rsidP="00E260F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25</w:t>
            </w:r>
            <w:r w:rsidRPr="00C0705E">
              <w:rPr>
                <w:b/>
              </w:rPr>
              <w:t xml:space="preserve"> год</w:t>
            </w:r>
          </w:p>
        </w:tc>
      </w:tr>
      <w:tr w:rsidR="006A0DBF" w:rsidRPr="00B21B6B" w:rsidTr="00B76362">
        <w:tc>
          <w:tcPr>
            <w:tcW w:w="3950" w:type="dxa"/>
          </w:tcPr>
          <w:p w:rsidR="006A0DBF" w:rsidRPr="002576B1" w:rsidRDefault="006A0DBF" w:rsidP="00B76362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</w:tcPr>
          <w:p w:rsidR="006A0DBF" w:rsidRDefault="00E260F9" w:rsidP="00B76362">
            <w:pPr>
              <w:tabs>
                <w:tab w:val="left" w:pos="720"/>
              </w:tabs>
              <w:jc w:val="center"/>
            </w:pPr>
            <w:r>
              <w:t>42 284,2</w:t>
            </w:r>
          </w:p>
        </w:tc>
        <w:tc>
          <w:tcPr>
            <w:tcW w:w="1985" w:type="dxa"/>
          </w:tcPr>
          <w:p w:rsidR="006A0DBF" w:rsidRDefault="006A0DBF" w:rsidP="00B76362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6A0DBF" w:rsidRDefault="00FF6DD7" w:rsidP="00B76362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6A0DBF" w:rsidRPr="00B21B6B" w:rsidTr="00B76362">
        <w:tc>
          <w:tcPr>
            <w:tcW w:w="3950" w:type="dxa"/>
          </w:tcPr>
          <w:p w:rsidR="006A0DBF" w:rsidRPr="00B21B6B" w:rsidRDefault="006A0DBF" w:rsidP="00B76362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1749" w:type="dxa"/>
          </w:tcPr>
          <w:p w:rsidR="006A0DBF" w:rsidRPr="008E21FD" w:rsidRDefault="00E260F9" w:rsidP="00B76362">
            <w:pPr>
              <w:tabs>
                <w:tab w:val="left" w:pos="720"/>
              </w:tabs>
              <w:jc w:val="center"/>
            </w:pPr>
            <w:r>
              <w:t>-657 288,3</w:t>
            </w:r>
          </w:p>
        </w:tc>
        <w:tc>
          <w:tcPr>
            <w:tcW w:w="1985" w:type="dxa"/>
          </w:tcPr>
          <w:p w:rsidR="006A0DBF" w:rsidRPr="008E21FD" w:rsidRDefault="00E260F9" w:rsidP="00B76362">
            <w:pPr>
              <w:tabs>
                <w:tab w:val="left" w:pos="720"/>
              </w:tabs>
              <w:jc w:val="center"/>
            </w:pPr>
            <w:r>
              <w:t>-683 245,4</w:t>
            </w:r>
          </w:p>
        </w:tc>
        <w:tc>
          <w:tcPr>
            <w:tcW w:w="1559" w:type="dxa"/>
          </w:tcPr>
          <w:p w:rsidR="006A0DBF" w:rsidRPr="00B21B6B" w:rsidRDefault="00E260F9" w:rsidP="00B76362">
            <w:pPr>
              <w:tabs>
                <w:tab w:val="left" w:pos="720"/>
              </w:tabs>
              <w:jc w:val="center"/>
            </w:pPr>
            <w:r>
              <w:t>-680 037,1</w:t>
            </w:r>
          </w:p>
        </w:tc>
      </w:tr>
      <w:tr w:rsidR="006A0DBF" w:rsidRPr="00B21B6B" w:rsidTr="00B76362">
        <w:tc>
          <w:tcPr>
            <w:tcW w:w="3950" w:type="dxa"/>
          </w:tcPr>
          <w:p w:rsidR="006A0DBF" w:rsidRPr="00B21B6B" w:rsidRDefault="006A0DBF" w:rsidP="00B76362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1749" w:type="dxa"/>
          </w:tcPr>
          <w:p w:rsidR="006A0DBF" w:rsidRPr="00B21B6B" w:rsidRDefault="00E260F9" w:rsidP="00B76362">
            <w:pPr>
              <w:tabs>
                <w:tab w:val="left" w:pos="720"/>
              </w:tabs>
              <w:jc w:val="center"/>
            </w:pPr>
            <w:r>
              <w:t>699 572,5</w:t>
            </w:r>
          </w:p>
        </w:tc>
        <w:tc>
          <w:tcPr>
            <w:tcW w:w="1985" w:type="dxa"/>
          </w:tcPr>
          <w:p w:rsidR="006A0DBF" w:rsidRPr="00B21B6B" w:rsidRDefault="00E260F9" w:rsidP="00B76362">
            <w:pPr>
              <w:tabs>
                <w:tab w:val="left" w:pos="720"/>
              </w:tabs>
              <w:jc w:val="center"/>
            </w:pPr>
            <w:r>
              <w:t>683 245,4</w:t>
            </w:r>
          </w:p>
        </w:tc>
        <w:tc>
          <w:tcPr>
            <w:tcW w:w="1559" w:type="dxa"/>
          </w:tcPr>
          <w:p w:rsidR="006A0DBF" w:rsidRPr="00B21B6B" w:rsidRDefault="00E260F9" w:rsidP="00B76362">
            <w:pPr>
              <w:tabs>
                <w:tab w:val="left" w:pos="720"/>
              </w:tabs>
              <w:jc w:val="center"/>
            </w:pPr>
            <w:r>
              <w:t>680 037,1</w:t>
            </w:r>
          </w:p>
        </w:tc>
      </w:tr>
    </w:tbl>
    <w:p w:rsidR="006A0DBF" w:rsidRDefault="006A0DBF" w:rsidP="006A0DBF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FF6DD7" w:rsidRDefault="00FF6DD7" w:rsidP="00FF6DD7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6A0DBF">
        <w:rPr>
          <w:b/>
          <w:sz w:val="28"/>
          <w:szCs w:val="28"/>
        </w:rPr>
        <w:t xml:space="preserve">. </w:t>
      </w:r>
      <w:r w:rsidR="006A0DBF" w:rsidRPr="00013826">
        <w:rPr>
          <w:sz w:val="28"/>
          <w:szCs w:val="28"/>
        </w:rPr>
        <w:t>В</w:t>
      </w:r>
      <w:r w:rsidR="006A0DBF" w:rsidRPr="00013826">
        <w:rPr>
          <w:b/>
          <w:sz w:val="28"/>
          <w:szCs w:val="28"/>
        </w:rPr>
        <w:t xml:space="preserve"> </w:t>
      </w:r>
      <w:r w:rsidR="006A0DBF" w:rsidRPr="00013826">
        <w:rPr>
          <w:sz w:val="28"/>
          <w:szCs w:val="28"/>
        </w:rPr>
        <w:t xml:space="preserve">приложении </w:t>
      </w:r>
      <w:r w:rsidR="006A0DBF">
        <w:rPr>
          <w:sz w:val="28"/>
          <w:szCs w:val="28"/>
        </w:rPr>
        <w:t>2</w:t>
      </w:r>
      <w:r w:rsidR="006A0DBF" w:rsidRPr="00013826">
        <w:rPr>
          <w:sz w:val="28"/>
          <w:szCs w:val="28"/>
        </w:rPr>
        <w:t xml:space="preserve"> Проекта решения </w:t>
      </w:r>
      <w:r w:rsidR="003C5CF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6DD7">
        <w:rPr>
          <w:sz w:val="28"/>
          <w:szCs w:val="28"/>
          <w:u w:val="single"/>
        </w:rPr>
        <w:t>2023 год</w:t>
      </w:r>
      <w:r w:rsidR="003C5CF6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сокращается </w:t>
      </w:r>
      <w:r w:rsidR="006A0DBF">
        <w:rPr>
          <w:b/>
          <w:i/>
          <w:sz w:val="28"/>
          <w:szCs w:val="28"/>
        </w:rPr>
        <w:t xml:space="preserve"> </w:t>
      </w:r>
      <w:r w:rsidR="006A0DBF" w:rsidRPr="00013826">
        <w:rPr>
          <w:sz w:val="28"/>
          <w:szCs w:val="28"/>
        </w:rPr>
        <w:t xml:space="preserve">объем доходов районного бюджета в общей сумме </w:t>
      </w:r>
      <w:r w:rsidR="00585397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7 947,3</w:t>
      </w:r>
      <w:r w:rsidR="006A0DBF" w:rsidRPr="00EC4190">
        <w:rPr>
          <w:b/>
          <w:i/>
          <w:sz w:val="28"/>
          <w:szCs w:val="28"/>
        </w:rPr>
        <w:t xml:space="preserve"> тыс. </w:t>
      </w:r>
      <w:r w:rsidR="006A0DBF">
        <w:rPr>
          <w:b/>
          <w:i/>
          <w:sz w:val="28"/>
          <w:szCs w:val="28"/>
        </w:rPr>
        <w:t>рублей</w:t>
      </w:r>
      <w:r w:rsidR="006A0DBF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числе:</w:t>
      </w:r>
    </w:p>
    <w:p w:rsidR="00FF6DD7" w:rsidRDefault="00FF6DD7" w:rsidP="00FF6DD7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F2E">
        <w:rPr>
          <w:sz w:val="28"/>
          <w:szCs w:val="28"/>
          <w:u w:val="single"/>
        </w:rPr>
        <w:t>за счет средств краевого бюджета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на </w:t>
      </w:r>
      <w:r w:rsidRPr="000A0B45">
        <w:rPr>
          <w:b/>
          <w:i/>
          <w:sz w:val="28"/>
          <w:szCs w:val="28"/>
        </w:rPr>
        <w:t>9 446,9 тыс. рублей</w:t>
      </w:r>
      <w:r>
        <w:rPr>
          <w:sz w:val="28"/>
          <w:szCs w:val="28"/>
        </w:rPr>
        <w:t xml:space="preserve">, из них на: </w:t>
      </w:r>
    </w:p>
    <w:p w:rsidR="00FF6DD7" w:rsidRDefault="00FF6DD7" w:rsidP="00FF6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1 184,9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 </w:t>
      </w:r>
      <w:r w:rsidRPr="00FF6DD7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</w:t>
      </w:r>
      <w:r w:rsidRPr="00EC4190">
        <w:rPr>
          <w:sz w:val="28"/>
          <w:szCs w:val="28"/>
        </w:rPr>
        <w:t>;</w:t>
      </w:r>
    </w:p>
    <w:p w:rsidR="00FF6DD7" w:rsidRDefault="00FF6DD7" w:rsidP="00FF6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6,5 тыс. рублей </w:t>
      </w:r>
      <w:r w:rsidRPr="00FF6DD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субвенции на </w:t>
      </w:r>
      <w:r w:rsidRPr="00FF6DD7">
        <w:rPr>
          <w:sz w:val="28"/>
          <w:szCs w:val="28"/>
        </w:rPr>
        <w:t>составление (изменение) списков кандидатов в присяжные заседатели</w:t>
      </w:r>
      <w:r>
        <w:rPr>
          <w:sz w:val="28"/>
          <w:szCs w:val="28"/>
        </w:rPr>
        <w:t>;</w:t>
      </w:r>
    </w:p>
    <w:p w:rsidR="00FF6DD7" w:rsidRDefault="00FF6DD7" w:rsidP="00FF6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12 784,8 тыс. рублей </w:t>
      </w:r>
      <w:r>
        <w:rPr>
          <w:b/>
          <w:i/>
          <w:sz w:val="28"/>
          <w:szCs w:val="28"/>
        </w:rPr>
        <w:t>исключены</w:t>
      </w:r>
      <w:r>
        <w:rPr>
          <w:sz w:val="28"/>
          <w:szCs w:val="28"/>
        </w:rPr>
        <w:t xml:space="preserve"> субвенции на</w:t>
      </w:r>
      <w:r w:rsidRPr="00FF6DD7">
        <w:rPr>
          <w:sz w:val="18"/>
          <w:szCs w:val="18"/>
        </w:rPr>
        <w:t xml:space="preserve"> </w:t>
      </w:r>
      <w:r>
        <w:rPr>
          <w:sz w:val="28"/>
          <w:szCs w:val="28"/>
        </w:rPr>
        <w:t>о</w:t>
      </w:r>
      <w:r w:rsidRPr="00FF6DD7">
        <w:rPr>
          <w:sz w:val="28"/>
          <w:szCs w:val="28"/>
        </w:rPr>
        <w:t>беспечение детей</w:t>
      </w:r>
      <w:r>
        <w:rPr>
          <w:sz w:val="28"/>
          <w:szCs w:val="28"/>
        </w:rPr>
        <w:t>-</w:t>
      </w:r>
      <w:r w:rsidRPr="00FF6DD7">
        <w:rPr>
          <w:sz w:val="28"/>
          <w:szCs w:val="28"/>
        </w:rPr>
        <w:t>сирот жилыми помещениями (федеральный бюджет)</w:t>
      </w:r>
      <w:r>
        <w:rPr>
          <w:sz w:val="28"/>
          <w:szCs w:val="28"/>
        </w:rPr>
        <w:t>;</w:t>
      </w:r>
    </w:p>
    <w:p w:rsidR="00FF6DD7" w:rsidRDefault="00FF6DD7" w:rsidP="00FF6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1 170,0 </w:t>
      </w:r>
      <w:r w:rsidR="000A0B45">
        <w:rPr>
          <w:sz w:val="28"/>
          <w:szCs w:val="28"/>
        </w:rPr>
        <w:t xml:space="preserve">тыс. рублей </w:t>
      </w:r>
      <w:r w:rsidR="000A0B45">
        <w:rPr>
          <w:b/>
          <w:i/>
          <w:sz w:val="28"/>
          <w:szCs w:val="28"/>
        </w:rPr>
        <w:t>увеличиваются</w:t>
      </w:r>
      <w:r w:rsidR="000A0B45" w:rsidRPr="00C55171">
        <w:rPr>
          <w:b/>
          <w:i/>
          <w:sz w:val="28"/>
          <w:szCs w:val="28"/>
        </w:rPr>
        <w:t xml:space="preserve"> </w:t>
      </w:r>
      <w:r w:rsidR="000A0B45">
        <w:rPr>
          <w:sz w:val="28"/>
          <w:szCs w:val="28"/>
        </w:rPr>
        <w:t xml:space="preserve">межбюджетные трансферты  </w:t>
      </w:r>
      <w:r w:rsidR="000A0B45" w:rsidRPr="00FF6DD7">
        <w:rPr>
          <w:sz w:val="28"/>
          <w:szCs w:val="28"/>
        </w:rPr>
        <w:t>на</w:t>
      </w:r>
      <w:r w:rsidR="000A0B45">
        <w:rPr>
          <w:sz w:val="28"/>
          <w:szCs w:val="28"/>
        </w:rPr>
        <w:t xml:space="preserve"> </w:t>
      </w:r>
      <w:r w:rsidR="000A0B45" w:rsidRPr="000A0B45">
        <w:rPr>
          <w:sz w:val="28"/>
          <w:szCs w:val="28"/>
        </w:rPr>
        <w:t>ежемесячное денежное вознаграждение за классное руководство педагогическим работникам</w:t>
      </w:r>
      <w:r w:rsidR="000A0B45">
        <w:rPr>
          <w:sz w:val="28"/>
          <w:szCs w:val="28"/>
        </w:rPr>
        <w:t>;</w:t>
      </w:r>
    </w:p>
    <w:p w:rsidR="000A0B45" w:rsidRDefault="000A0B45" w:rsidP="00FF6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989,4 тыс. рублей </w:t>
      </w:r>
      <w:r w:rsidRPr="000A0B45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межбюджетные трансферты  </w:t>
      </w:r>
      <w:r w:rsidRPr="00FF6D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A0B45">
        <w:rPr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>;</w:t>
      </w:r>
    </w:p>
    <w:p w:rsidR="00F90EE4" w:rsidRPr="00877743" w:rsidRDefault="00F90EE4" w:rsidP="00FF6DD7">
      <w:pPr>
        <w:spacing w:line="276" w:lineRule="auto"/>
        <w:ind w:firstLine="708"/>
        <w:jc w:val="both"/>
        <w:rPr>
          <w:sz w:val="28"/>
          <w:szCs w:val="28"/>
        </w:rPr>
      </w:pPr>
      <w:r w:rsidRPr="00877743">
        <w:rPr>
          <w:sz w:val="28"/>
          <w:szCs w:val="28"/>
        </w:rPr>
        <w:t xml:space="preserve">51,7 тыс. рублей </w:t>
      </w:r>
      <w:r w:rsidRPr="00877743">
        <w:rPr>
          <w:b/>
          <w:i/>
          <w:sz w:val="28"/>
          <w:szCs w:val="28"/>
        </w:rPr>
        <w:t>сокращаются</w:t>
      </w:r>
      <w:r w:rsidRPr="00877743">
        <w:rPr>
          <w:sz w:val="28"/>
          <w:szCs w:val="28"/>
        </w:rPr>
        <w:t xml:space="preserve"> субвенции на </w:t>
      </w:r>
      <w:r w:rsidR="001E0A8C" w:rsidRPr="00877743">
        <w:rPr>
          <w:sz w:val="28"/>
          <w:szCs w:val="28"/>
        </w:rPr>
        <w:t>осуществление деятельности комиссий по делам несовершеннолетних и защите их прав;</w:t>
      </w:r>
    </w:p>
    <w:p w:rsidR="00F90EE4" w:rsidRDefault="00F90EE4" w:rsidP="00FF6DD7">
      <w:pPr>
        <w:spacing w:line="276" w:lineRule="auto"/>
        <w:ind w:firstLine="708"/>
        <w:jc w:val="both"/>
        <w:rPr>
          <w:sz w:val="28"/>
          <w:szCs w:val="28"/>
        </w:rPr>
      </w:pPr>
      <w:r w:rsidRPr="00877743">
        <w:rPr>
          <w:sz w:val="28"/>
          <w:szCs w:val="28"/>
        </w:rPr>
        <w:t xml:space="preserve">51,7 тыс. рублей </w:t>
      </w:r>
      <w:r w:rsidRPr="00877743">
        <w:rPr>
          <w:b/>
          <w:i/>
          <w:sz w:val="28"/>
          <w:szCs w:val="28"/>
        </w:rPr>
        <w:t xml:space="preserve">увеличиваются </w:t>
      </w:r>
      <w:r w:rsidRPr="00877743">
        <w:rPr>
          <w:sz w:val="28"/>
          <w:szCs w:val="28"/>
        </w:rPr>
        <w:t xml:space="preserve">субвенции на </w:t>
      </w:r>
      <w:r w:rsidR="001E0A8C" w:rsidRPr="00877743">
        <w:rPr>
          <w:sz w:val="28"/>
          <w:szCs w:val="28"/>
        </w:rPr>
        <w:t>осуществление деятельности административных комиссий;</w:t>
      </w:r>
    </w:p>
    <w:p w:rsidR="001E0A8C" w:rsidRPr="001E0A8C" w:rsidRDefault="001E0A8C" w:rsidP="001E0A8C">
      <w:pPr>
        <w:ind w:firstLine="708"/>
        <w:jc w:val="both"/>
        <w:rPr>
          <w:sz w:val="16"/>
          <w:szCs w:val="16"/>
          <w:u w:val="single"/>
        </w:rPr>
      </w:pPr>
    </w:p>
    <w:p w:rsidR="00FF6DD7" w:rsidRDefault="00FF6DD7" w:rsidP="000A0B45">
      <w:pPr>
        <w:spacing w:line="276" w:lineRule="auto"/>
        <w:ind w:firstLine="708"/>
        <w:jc w:val="both"/>
        <w:rPr>
          <w:sz w:val="28"/>
          <w:szCs w:val="28"/>
        </w:rPr>
      </w:pPr>
      <w:r w:rsidRPr="00170DA3">
        <w:rPr>
          <w:sz w:val="28"/>
          <w:szCs w:val="28"/>
          <w:u w:val="single"/>
        </w:rPr>
        <w:t xml:space="preserve">за счет </w:t>
      </w:r>
      <w:r>
        <w:rPr>
          <w:sz w:val="28"/>
          <w:szCs w:val="28"/>
          <w:u w:val="single"/>
        </w:rPr>
        <w:t xml:space="preserve">неналоговых </w:t>
      </w:r>
      <w:r w:rsidRPr="00170DA3">
        <w:rPr>
          <w:sz w:val="28"/>
          <w:szCs w:val="28"/>
          <w:u w:val="single"/>
        </w:rPr>
        <w:t>доходов</w:t>
      </w:r>
      <w:r w:rsidR="001E0A8C"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="000A0B45">
        <w:rPr>
          <w:sz w:val="28"/>
          <w:szCs w:val="28"/>
        </w:rPr>
        <w:t xml:space="preserve"> </w:t>
      </w:r>
      <w:r w:rsidRPr="007E7F2E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Pr="007E7F2E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на </w:t>
      </w:r>
      <w:r w:rsidR="000A0B45">
        <w:rPr>
          <w:b/>
          <w:i/>
          <w:sz w:val="28"/>
          <w:szCs w:val="28"/>
        </w:rPr>
        <w:t>1 499,6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FF6DD7" w:rsidRDefault="000A0B45" w:rsidP="000A0B45">
      <w:pPr>
        <w:spacing w:line="276" w:lineRule="auto"/>
        <w:ind w:firstLine="708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>1 499,6</w:t>
      </w:r>
      <w:r w:rsidR="00FF6DD7">
        <w:rPr>
          <w:sz w:val="28"/>
          <w:szCs w:val="28"/>
        </w:rPr>
        <w:t xml:space="preserve"> тыс. рублей </w:t>
      </w:r>
      <w:r w:rsidR="00FF6DD7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="00FF6DD7">
        <w:rPr>
          <w:b/>
          <w:i/>
          <w:sz w:val="28"/>
          <w:szCs w:val="28"/>
        </w:rPr>
        <w:t xml:space="preserve">тся </w:t>
      </w:r>
      <w:r w:rsidR="00FF6DD7">
        <w:rPr>
          <w:sz w:val="28"/>
          <w:szCs w:val="28"/>
        </w:rPr>
        <w:t>доходы от реализации имущества, находящегося в собственности муниципального района</w:t>
      </w:r>
      <w:r>
        <w:rPr>
          <w:sz w:val="28"/>
          <w:szCs w:val="28"/>
        </w:rPr>
        <w:t>.</w:t>
      </w:r>
    </w:p>
    <w:p w:rsidR="00FF6DD7" w:rsidRPr="000A0B45" w:rsidRDefault="00FF6DD7" w:rsidP="006A0DBF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1E0A8C" w:rsidRDefault="001E0A8C" w:rsidP="007C6A04">
      <w:pPr>
        <w:spacing w:line="276" w:lineRule="auto"/>
        <w:ind w:firstLine="710"/>
        <w:jc w:val="both"/>
        <w:rPr>
          <w:sz w:val="28"/>
          <w:szCs w:val="28"/>
        </w:rPr>
      </w:pPr>
      <w:r w:rsidRPr="001E0A8C">
        <w:rPr>
          <w:b/>
          <w:sz w:val="28"/>
          <w:szCs w:val="28"/>
        </w:rPr>
        <w:t>8</w:t>
      </w:r>
      <w:r w:rsidR="006A0DBF" w:rsidRPr="00585397">
        <w:t>.</w:t>
      </w:r>
      <w:r w:rsidRPr="00585397">
        <w:rPr>
          <w:sz w:val="28"/>
          <w:szCs w:val="28"/>
        </w:rPr>
        <w:t xml:space="preserve"> В</w:t>
      </w:r>
      <w:r w:rsidRPr="00585397">
        <w:rPr>
          <w:b/>
          <w:sz w:val="28"/>
          <w:szCs w:val="28"/>
        </w:rPr>
        <w:t xml:space="preserve"> </w:t>
      </w:r>
      <w:r w:rsidRPr="00585397">
        <w:rPr>
          <w:sz w:val="28"/>
          <w:szCs w:val="28"/>
        </w:rPr>
        <w:t xml:space="preserve">приложении 2 Проекта решения на плановый период </w:t>
      </w:r>
      <w:r w:rsidRPr="00585397">
        <w:rPr>
          <w:sz w:val="28"/>
          <w:szCs w:val="28"/>
          <w:u w:val="single"/>
        </w:rPr>
        <w:t>2024-2025 год</w:t>
      </w:r>
      <w:r w:rsidRPr="00585397">
        <w:rPr>
          <w:sz w:val="28"/>
          <w:szCs w:val="28"/>
        </w:rPr>
        <w:t xml:space="preserve"> </w:t>
      </w:r>
      <w:r w:rsidR="007C6A04" w:rsidRPr="00585397">
        <w:rPr>
          <w:sz w:val="28"/>
          <w:szCs w:val="28"/>
        </w:rPr>
        <w:t>за счет средств краевого бюджета</w:t>
      </w:r>
      <w:r w:rsidR="007C6A04" w:rsidRPr="00585397">
        <w:rPr>
          <w:b/>
          <w:i/>
          <w:sz w:val="28"/>
          <w:szCs w:val="28"/>
        </w:rPr>
        <w:t xml:space="preserve"> увеличивается</w:t>
      </w:r>
      <w:r w:rsidRPr="00585397">
        <w:rPr>
          <w:b/>
          <w:i/>
          <w:sz w:val="28"/>
          <w:szCs w:val="28"/>
        </w:rPr>
        <w:t xml:space="preserve">  </w:t>
      </w:r>
      <w:r w:rsidRPr="00585397">
        <w:rPr>
          <w:sz w:val="28"/>
          <w:szCs w:val="28"/>
        </w:rPr>
        <w:t xml:space="preserve">объем доходов районного бюджета </w:t>
      </w:r>
      <w:r w:rsidR="00585397">
        <w:rPr>
          <w:sz w:val="28"/>
          <w:szCs w:val="28"/>
        </w:rPr>
        <w:t xml:space="preserve"> в общей сумме </w:t>
      </w:r>
      <w:r w:rsidR="007C6A04" w:rsidRPr="00585397">
        <w:rPr>
          <w:sz w:val="28"/>
          <w:szCs w:val="28"/>
        </w:rPr>
        <w:t xml:space="preserve">соответственно на </w:t>
      </w:r>
      <w:r w:rsidR="007C6A04" w:rsidRPr="00585397">
        <w:rPr>
          <w:b/>
          <w:i/>
          <w:sz w:val="28"/>
          <w:szCs w:val="28"/>
        </w:rPr>
        <w:t>6 434,</w:t>
      </w:r>
      <w:r w:rsidR="00585397">
        <w:rPr>
          <w:b/>
          <w:i/>
          <w:sz w:val="28"/>
          <w:szCs w:val="28"/>
        </w:rPr>
        <w:t>1</w:t>
      </w:r>
      <w:r w:rsidRPr="00585397">
        <w:rPr>
          <w:sz w:val="28"/>
          <w:szCs w:val="28"/>
        </w:rPr>
        <w:t xml:space="preserve"> </w:t>
      </w:r>
      <w:r w:rsidRPr="00585397">
        <w:rPr>
          <w:b/>
          <w:i/>
          <w:sz w:val="28"/>
          <w:szCs w:val="28"/>
        </w:rPr>
        <w:t>тыс. рублей</w:t>
      </w:r>
      <w:r w:rsidR="007C6A04" w:rsidRPr="00585397">
        <w:rPr>
          <w:b/>
          <w:i/>
          <w:sz w:val="28"/>
          <w:szCs w:val="28"/>
        </w:rPr>
        <w:t xml:space="preserve"> </w:t>
      </w:r>
      <w:r w:rsidR="007C6A04" w:rsidRPr="00585397">
        <w:rPr>
          <w:sz w:val="28"/>
          <w:szCs w:val="28"/>
        </w:rPr>
        <w:t>и</w:t>
      </w:r>
      <w:r w:rsidR="007C6A04" w:rsidRPr="00585397">
        <w:rPr>
          <w:b/>
          <w:i/>
          <w:sz w:val="28"/>
          <w:szCs w:val="28"/>
        </w:rPr>
        <w:t xml:space="preserve"> 6 890,</w:t>
      </w:r>
      <w:r w:rsidR="00585397">
        <w:rPr>
          <w:b/>
          <w:i/>
          <w:sz w:val="28"/>
          <w:szCs w:val="28"/>
        </w:rPr>
        <w:t>8</w:t>
      </w:r>
      <w:r w:rsidR="007C6A04" w:rsidRPr="00585397">
        <w:rPr>
          <w:b/>
          <w:i/>
          <w:sz w:val="28"/>
          <w:szCs w:val="28"/>
        </w:rPr>
        <w:t xml:space="preserve"> тыс. рублей</w:t>
      </w:r>
      <w:r w:rsidR="00585397" w:rsidRPr="00585397">
        <w:rPr>
          <w:sz w:val="28"/>
          <w:szCs w:val="28"/>
        </w:rPr>
        <w:t>, в том числе</w:t>
      </w:r>
      <w:r w:rsidR="00585397">
        <w:rPr>
          <w:sz w:val="28"/>
          <w:szCs w:val="28"/>
        </w:rPr>
        <w:t xml:space="preserve"> на</w:t>
      </w:r>
      <w:r w:rsidR="00585397" w:rsidRPr="00585397">
        <w:rPr>
          <w:sz w:val="28"/>
          <w:szCs w:val="28"/>
        </w:rPr>
        <w:t>:</w:t>
      </w:r>
    </w:p>
    <w:p w:rsidR="00585397" w:rsidRPr="00585397" w:rsidRDefault="00585397" w:rsidP="007C6A04">
      <w:pPr>
        <w:spacing w:line="276" w:lineRule="auto"/>
        <w:ind w:firstLine="710"/>
        <w:jc w:val="both"/>
        <w:rPr>
          <w:sz w:val="28"/>
          <w:szCs w:val="28"/>
        </w:rPr>
      </w:pPr>
      <w:r w:rsidRPr="00585397">
        <w:rPr>
          <w:sz w:val="28"/>
          <w:szCs w:val="28"/>
        </w:rPr>
        <w:t>211,5 тыс. рублей</w:t>
      </w:r>
      <w:r>
        <w:rPr>
          <w:sz w:val="28"/>
          <w:szCs w:val="28"/>
        </w:rPr>
        <w:t xml:space="preserve"> в 2024 году </w:t>
      </w:r>
      <w:r w:rsidRPr="0058539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субсидии на государственную поддержку отрасли культуры;</w:t>
      </w:r>
    </w:p>
    <w:p w:rsidR="001E0A8C" w:rsidRDefault="001E0A8C" w:rsidP="001E0A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1 184,9 тыс. рублей </w:t>
      </w:r>
      <w:r w:rsidR="007C6A04">
        <w:rPr>
          <w:sz w:val="28"/>
          <w:szCs w:val="28"/>
        </w:rPr>
        <w:t xml:space="preserve">и 1 430,5 тыс. рублей  соответственно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 </w:t>
      </w:r>
      <w:r w:rsidRPr="00FF6DD7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</w:t>
      </w:r>
      <w:r w:rsidRPr="00EC4190">
        <w:rPr>
          <w:sz w:val="28"/>
          <w:szCs w:val="28"/>
        </w:rPr>
        <w:t>;</w:t>
      </w:r>
    </w:p>
    <w:p w:rsidR="001E0A8C" w:rsidRDefault="007C6A04" w:rsidP="001E0A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5,2</w:t>
      </w:r>
      <w:r w:rsidR="001E0A8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="001E0A8C">
        <w:rPr>
          <w:sz w:val="28"/>
          <w:szCs w:val="28"/>
        </w:rPr>
        <w:t xml:space="preserve"> </w:t>
      </w:r>
      <w:r>
        <w:rPr>
          <w:sz w:val="28"/>
          <w:szCs w:val="28"/>
        </w:rPr>
        <w:t>5,6 тыс</w:t>
      </w:r>
      <w:r w:rsidR="00585397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соответственно </w:t>
      </w:r>
      <w:r w:rsidR="001E0A8C" w:rsidRPr="00FF6DD7">
        <w:rPr>
          <w:b/>
          <w:i/>
          <w:sz w:val="28"/>
          <w:szCs w:val="28"/>
        </w:rPr>
        <w:t>сокращаются</w:t>
      </w:r>
      <w:r w:rsidR="001E0A8C">
        <w:rPr>
          <w:sz w:val="28"/>
          <w:szCs w:val="28"/>
        </w:rPr>
        <w:t xml:space="preserve"> субвенции на </w:t>
      </w:r>
      <w:r w:rsidR="001E0A8C" w:rsidRPr="00FF6DD7">
        <w:rPr>
          <w:sz w:val="28"/>
          <w:szCs w:val="28"/>
        </w:rPr>
        <w:t>составление (изменение) списков кандидатов в присяжные заседатели</w:t>
      </w:r>
      <w:r w:rsidR="001E0A8C">
        <w:rPr>
          <w:sz w:val="28"/>
          <w:szCs w:val="28"/>
        </w:rPr>
        <w:t>;</w:t>
      </w:r>
    </w:p>
    <w:p w:rsidR="001E0A8C" w:rsidRDefault="007C6A04" w:rsidP="001E0A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631,7</w:t>
      </w:r>
      <w:r w:rsidR="001E0A8C">
        <w:rPr>
          <w:sz w:val="28"/>
          <w:szCs w:val="28"/>
        </w:rPr>
        <w:t xml:space="preserve"> тыс. рублей </w:t>
      </w:r>
      <w:r w:rsidRPr="00585397">
        <w:rPr>
          <w:sz w:val="28"/>
          <w:szCs w:val="28"/>
        </w:rPr>
        <w:t>ежегодно</w:t>
      </w:r>
      <w:r>
        <w:rPr>
          <w:b/>
          <w:i/>
          <w:sz w:val="28"/>
          <w:szCs w:val="28"/>
        </w:rPr>
        <w:t xml:space="preserve"> увеличиваются </w:t>
      </w:r>
      <w:r w:rsidR="001E0A8C">
        <w:rPr>
          <w:sz w:val="28"/>
          <w:szCs w:val="28"/>
        </w:rPr>
        <w:t>субвенции на</w:t>
      </w:r>
      <w:r w:rsidR="001E0A8C" w:rsidRPr="00FF6DD7">
        <w:rPr>
          <w:sz w:val="18"/>
          <w:szCs w:val="18"/>
        </w:rPr>
        <w:t xml:space="preserve"> </w:t>
      </w:r>
      <w:r w:rsidR="001E0A8C">
        <w:rPr>
          <w:sz w:val="28"/>
          <w:szCs w:val="28"/>
        </w:rPr>
        <w:t>о</w:t>
      </w:r>
      <w:r w:rsidR="001E0A8C" w:rsidRPr="00FF6DD7">
        <w:rPr>
          <w:sz w:val="28"/>
          <w:szCs w:val="28"/>
        </w:rPr>
        <w:t>беспечение детей</w:t>
      </w:r>
      <w:r w:rsidR="001E0A8C">
        <w:rPr>
          <w:sz w:val="28"/>
          <w:szCs w:val="28"/>
        </w:rPr>
        <w:t>-</w:t>
      </w:r>
      <w:r w:rsidR="001E0A8C" w:rsidRPr="00FF6DD7">
        <w:rPr>
          <w:sz w:val="28"/>
          <w:szCs w:val="28"/>
        </w:rPr>
        <w:t>сирот жилыми помещениями (федеральный бюджет)</w:t>
      </w:r>
      <w:r>
        <w:rPr>
          <w:sz w:val="28"/>
          <w:szCs w:val="28"/>
        </w:rPr>
        <w:t>.</w:t>
      </w:r>
    </w:p>
    <w:p w:rsidR="001E0A8C" w:rsidRDefault="00585397" w:rsidP="001E0A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678,6</w:t>
      </w:r>
      <w:r w:rsidR="001E0A8C">
        <w:rPr>
          <w:sz w:val="28"/>
          <w:szCs w:val="28"/>
        </w:rPr>
        <w:t xml:space="preserve"> тыс. рублей </w:t>
      </w:r>
      <w:r w:rsidRPr="00585397">
        <w:rPr>
          <w:sz w:val="28"/>
          <w:szCs w:val="28"/>
        </w:rPr>
        <w:t>ежегодно</w:t>
      </w:r>
      <w:r>
        <w:rPr>
          <w:b/>
          <w:i/>
          <w:sz w:val="28"/>
          <w:szCs w:val="28"/>
        </w:rPr>
        <w:t xml:space="preserve"> </w:t>
      </w:r>
      <w:r w:rsidR="001E0A8C">
        <w:rPr>
          <w:b/>
          <w:i/>
          <w:sz w:val="28"/>
          <w:szCs w:val="28"/>
        </w:rPr>
        <w:t>увеличиваются</w:t>
      </w:r>
      <w:r w:rsidR="001E0A8C"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субвенции на организацию мероприятий при осуществлении деятельности по обращению с животными без владельцев</w:t>
      </w:r>
      <w:r w:rsidR="001E0A8C">
        <w:rPr>
          <w:sz w:val="28"/>
          <w:szCs w:val="28"/>
        </w:rPr>
        <w:t>;</w:t>
      </w:r>
    </w:p>
    <w:p w:rsidR="001E0A8C" w:rsidRDefault="00585397" w:rsidP="001E0A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4 155,6</w:t>
      </w:r>
      <w:r w:rsidR="001E0A8C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ежегодно </w:t>
      </w:r>
      <w:r w:rsidR="001E0A8C" w:rsidRPr="000A0B45">
        <w:rPr>
          <w:b/>
          <w:i/>
          <w:sz w:val="28"/>
          <w:szCs w:val="28"/>
        </w:rPr>
        <w:t xml:space="preserve">предусмотрены </w:t>
      </w:r>
      <w:r w:rsidR="001E0A8C">
        <w:rPr>
          <w:sz w:val="28"/>
          <w:szCs w:val="28"/>
        </w:rPr>
        <w:t xml:space="preserve">межбюджетные трансферты  </w:t>
      </w:r>
      <w:r w:rsidR="001E0A8C" w:rsidRPr="00FF6DD7">
        <w:rPr>
          <w:sz w:val="28"/>
          <w:szCs w:val="28"/>
        </w:rPr>
        <w:t>на</w:t>
      </w:r>
      <w:r w:rsidR="001E0A8C">
        <w:rPr>
          <w:sz w:val="28"/>
          <w:szCs w:val="28"/>
        </w:rPr>
        <w:t xml:space="preserve"> </w:t>
      </w:r>
      <w:r w:rsidR="001E0A8C" w:rsidRPr="000A0B45">
        <w:rPr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>.</w:t>
      </w:r>
    </w:p>
    <w:p w:rsidR="00585397" w:rsidRPr="00585397" w:rsidRDefault="00585397" w:rsidP="006A0DBF">
      <w:pPr>
        <w:pStyle w:val="ConsPlusNormal"/>
        <w:spacing w:line="276" w:lineRule="auto"/>
        <w:ind w:firstLine="708"/>
        <w:jc w:val="both"/>
        <w:rPr>
          <w:i w:val="0"/>
          <w:sz w:val="16"/>
          <w:szCs w:val="16"/>
        </w:rPr>
      </w:pPr>
    </w:p>
    <w:p w:rsidR="006A0DBF" w:rsidRDefault="00585397" w:rsidP="006A0DBF">
      <w:pPr>
        <w:pStyle w:val="ConsPlusNormal"/>
        <w:spacing w:line="276" w:lineRule="auto"/>
        <w:ind w:firstLine="708"/>
        <w:jc w:val="both"/>
        <w:rPr>
          <w:i w:val="0"/>
        </w:rPr>
      </w:pPr>
      <w:r w:rsidRPr="00585397">
        <w:rPr>
          <w:b/>
          <w:i w:val="0"/>
        </w:rPr>
        <w:t>9.</w:t>
      </w:r>
      <w:r>
        <w:rPr>
          <w:i w:val="0"/>
        </w:rPr>
        <w:t xml:space="preserve"> </w:t>
      </w:r>
      <w:r w:rsidR="006A0DBF" w:rsidRPr="007E1A3A">
        <w:rPr>
          <w:i w:val="0"/>
        </w:rPr>
        <w:t>В приложениях 3 и 4 Проекта</w:t>
      </w:r>
      <w:r w:rsidR="006A0DBF" w:rsidRPr="00013826">
        <w:rPr>
          <w:i w:val="0"/>
        </w:rPr>
        <w:t xml:space="preserve"> решения </w:t>
      </w:r>
      <w:r w:rsidR="00CB7E69">
        <w:rPr>
          <w:i w:val="0"/>
          <w:u w:val="single"/>
        </w:rPr>
        <w:t>в</w:t>
      </w:r>
      <w:r w:rsidR="002407A9" w:rsidRPr="002407A9">
        <w:rPr>
          <w:i w:val="0"/>
          <w:u w:val="single"/>
        </w:rPr>
        <w:t xml:space="preserve"> 2023 год</w:t>
      </w:r>
      <w:r w:rsidR="00CB7E69">
        <w:rPr>
          <w:i w:val="0"/>
          <w:u w:val="single"/>
        </w:rPr>
        <w:t>у</w:t>
      </w:r>
      <w:r w:rsidR="002407A9">
        <w:rPr>
          <w:i w:val="0"/>
        </w:rPr>
        <w:t xml:space="preserve"> </w:t>
      </w:r>
      <w:r w:rsidR="006A0DBF">
        <w:rPr>
          <w:b/>
        </w:rPr>
        <w:t>увеличивается</w:t>
      </w:r>
      <w:r w:rsidR="006A0DBF" w:rsidRPr="00013826">
        <w:rPr>
          <w:i w:val="0"/>
        </w:rPr>
        <w:t xml:space="preserve"> объем расходов районного</w:t>
      </w:r>
      <w:r w:rsidR="006A0DBF" w:rsidRPr="00013826">
        <w:rPr>
          <w:b/>
          <w:i w:val="0"/>
        </w:rPr>
        <w:t xml:space="preserve"> </w:t>
      </w:r>
      <w:r w:rsidR="006A0DBF" w:rsidRPr="00013826">
        <w:rPr>
          <w:i w:val="0"/>
        </w:rPr>
        <w:t>бюджета</w:t>
      </w:r>
      <w:r w:rsidR="006A0DBF" w:rsidRPr="00013826">
        <w:rPr>
          <w:b/>
          <w:i w:val="0"/>
        </w:rPr>
        <w:t xml:space="preserve"> </w:t>
      </w:r>
      <w:r w:rsidR="006A0DBF">
        <w:rPr>
          <w:b/>
          <w:i w:val="0"/>
        </w:rPr>
        <w:t xml:space="preserve"> </w:t>
      </w:r>
      <w:r w:rsidR="006A0DBF" w:rsidRPr="00013826">
        <w:rPr>
          <w:i w:val="0"/>
        </w:rPr>
        <w:t xml:space="preserve">в общей сумме на </w:t>
      </w:r>
      <w:r w:rsidR="00E6090C">
        <w:rPr>
          <w:b/>
        </w:rPr>
        <w:t>34 336,8</w:t>
      </w:r>
      <w:r w:rsidR="006A0DBF" w:rsidRPr="00013826">
        <w:rPr>
          <w:b/>
        </w:rPr>
        <w:t xml:space="preserve"> тыс. рублей</w:t>
      </w:r>
      <w:r w:rsidR="006A0DBF" w:rsidRPr="00013826">
        <w:rPr>
          <w:i w:val="0"/>
        </w:rPr>
        <w:t xml:space="preserve">, </w:t>
      </w:r>
      <w:r w:rsidR="006A0DBF">
        <w:rPr>
          <w:i w:val="0"/>
        </w:rPr>
        <w:t>в том числе</w:t>
      </w:r>
      <w:r w:rsidR="00E6090C">
        <w:rPr>
          <w:i w:val="0"/>
        </w:rPr>
        <w:t xml:space="preserve"> на</w:t>
      </w:r>
      <w:r w:rsidR="006A0DBF">
        <w:rPr>
          <w:i w:val="0"/>
        </w:rPr>
        <w:t xml:space="preserve">: </w:t>
      </w:r>
    </w:p>
    <w:p w:rsidR="00E6090C" w:rsidRDefault="00E6090C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1 184,9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Pr="00FF6DD7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</w:t>
      </w:r>
      <w:r w:rsidRPr="00EC4190">
        <w:rPr>
          <w:sz w:val="28"/>
          <w:szCs w:val="28"/>
        </w:rPr>
        <w:t>;</w:t>
      </w:r>
    </w:p>
    <w:p w:rsidR="00E6090C" w:rsidRDefault="00E6090C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6,5 тыс. рублей </w:t>
      </w:r>
      <w:r w:rsidRPr="00FF6DD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</w:t>
      </w:r>
      <w:r w:rsidRPr="00FF6DD7">
        <w:rPr>
          <w:sz w:val="28"/>
          <w:szCs w:val="28"/>
        </w:rPr>
        <w:t>составление (изменение) списков кандидатов в присяжные заседатели</w:t>
      </w:r>
      <w:r>
        <w:rPr>
          <w:sz w:val="28"/>
          <w:szCs w:val="28"/>
        </w:rPr>
        <w:t>;</w:t>
      </w:r>
    </w:p>
    <w:p w:rsidR="00E6090C" w:rsidRDefault="00E6090C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12 784,8 тыс. рублей </w:t>
      </w:r>
      <w:r>
        <w:rPr>
          <w:b/>
          <w:i/>
          <w:sz w:val="28"/>
          <w:szCs w:val="28"/>
        </w:rPr>
        <w:t>исключены</w:t>
      </w:r>
      <w:r>
        <w:rPr>
          <w:sz w:val="28"/>
          <w:szCs w:val="28"/>
        </w:rPr>
        <w:t xml:space="preserve"> </w:t>
      </w:r>
      <w:r w:rsidR="00255DD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</w:t>
      </w:r>
      <w:r w:rsidRPr="00FF6DD7">
        <w:rPr>
          <w:sz w:val="18"/>
          <w:szCs w:val="18"/>
        </w:rPr>
        <w:t xml:space="preserve"> </w:t>
      </w:r>
      <w:r>
        <w:rPr>
          <w:sz w:val="28"/>
          <w:szCs w:val="28"/>
        </w:rPr>
        <w:t>о</w:t>
      </w:r>
      <w:r w:rsidRPr="00FF6DD7">
        <w:rPr>
          <w:sz w:val="28"/>
          <w:szCs w:val="28"/>
        </w:rPr>
        <w:t>беспечение детей</w:t>
      </w:r>
      <w:r>
        <w:rPr>
          <w:sz w:val="28"/>
          <w:szCs w:val="28"/>
        </w:rPr>
        <w:t>-</w:t>
      </w:r>
      <w:r w:rsidRPr="00FF6DD7">
        <w:rPr>
          <w:sz w:val="28"/>
          <w:szCs w:val="28"/>
        </w:rPr>
        <w:t>сирот жилыми помещениями (федеральный бюджет)</w:t>
      </w:r>
      <w:r>
        <w:rPr>
          <w:sz w:val="28"/>
          <w:szCs w:val="28"/>
        </w:rPr>
        <w:t>;</w:t>
      </w:r>
    </w:p>
    <w:p w:rsidR="00E6090C" w:rsidRDefault="00E6090C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1 170,0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 w:rsidR="00255DDA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  </w:t>
      </w:r>
      <w:r w:rsidRPr="00FF6D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A0B45">
        <w:rPr>
          <w:sz w:val="28"/>
          <w:szCs w:val="28"/>
        </w:rPr>
        <w:t>ежемесячное денежное вознаграждение за классное руководство педагогическим работникам</w:t>
      </w:r>
      <w:r>
        <w:rPr>
          <w:sz w:val="28"/>
          <w:szCs w:val="28"/>
        </w:rPr>
        <w:t>;</w:t>
      </w:r>
    </w:p>
    <w:p w:rsidR="00E6090C" w:rsidRDefault="00E6090C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989,4 тыс. рублей </w:t>
      </w:r>
      <w:r w:rsidRPr="000A0B45">
        <w:rPr>
          <w:b/>
          <w:i/>
          <w:sz w:val="28"/>
          <w:szCs w:val="28"/>
        </w:rPr>
        <w:t xml:space="preserve">предусмотрены </w:t>
      </w:r>
      <w:r w:rsidR="00255DD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 </w:t>
      </w:r>
      <w:r w:rsidRPr="00FF6D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A0B45">
        <w:rPr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>;</w:t>
      </w:r>
      <w:r w:rsidR="00255DDA">
        <w:rPr>
          <w:sz w:val="28"/>
          <w:szCs w:val="28"/>
        </w:rPr>
        <w:t xml:space="preserve"> </w:t>
      </w:r>
    </w:p>
    <w:p w:rsidR="00255DDA" w:rsidRDefault="00CD2A58" w:rsidP="00255D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11 160,1</w:t>
      </w:r>
      <w:r w:rsidR="00255DDA">
        <w:rPr>
          <w:sz w:val="28"/>
          <w:szCs w:val="28"/>
        </w:rPr>
        <w:t xml:space="preserve"> тыс. рублей </w:t>
      </w:r>
      <w:r w:rsidR="00255DDA">
        <w:rPr>
          <w:b/>
          <w:i/>
          <w:sz w:val="28"/>
          <w:szCs w:val="28"/>
        </w:rPr>
        <w:t>увеличиваются</w:t>
      </w:r>
      <w:r w:rsidR="00255DDA">
        <w:rPr>
          <w:sz w:val="28"/>
          <w:szCs w:val="28"/>
        </w:rPr>
        <w:t xml:space="preserve"> расходы на предоставление субсидий общеобразовательным организациям (в том числе: 9 732,6 - оплата труда и начисление на оплату труда; 972,5 тыс. рублей </w:t>
      </w:r>
      <w:r>
        <w:rPr>
          <w:sz w:val="28"/>
          <w:szCs w:val="28"/>
        </w:rPr>
        <w:t xml:space="preserve">- </w:t>
      </w:r>
      <w:r w:rsidR="00255DDA">
        <w:rPr>
          <w:sz w:val="28"/>
          <w:szCs w:val="28"/>
        </w:rPr>
        <w:t xml:space="preserve">коммунальные услуги (отопление </w:t>
      </w:r>
      <w:r>
        <w:rPr>
          <w:sz w:val="28"/>
          <w:szCs w:val="28"/>
        </w:rPr>
        <w:t>ООО «</w:t>
      </w:r>
      <w:r w:rsidR="00255DDA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255DDA">
        <w:rPr>
          <w:sz w:val="28"/>
          <w:szCs w:val="28"/>
        </w:rPr>
        <w:t xml:space="preserve">РЭКС»); </w:t>
      </w:r>
      <w:r>
        <w:rPr>
          <w:sz w:val="28"/>
          <w:szCs w:val="28"/>
        </w:rPr>
        <w:t>455,0 тыс. рублей - подготовка кабинетов МОБУ СОШ № 2 пгт. Кировский «Точке роста»);</w:t>
      </w:r>
    </w:p>
    <w:p w:rsidR="00E6090C" w:rsidRDefault="00CD2A58" w:rsidP="00CD2A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3 926,4 тыс. рублей </w:t>
      </w:r>
      <w:r w:rsidR="00E6090C">
        <w:rPr>
          <w:b/>
          <w:i/>
          <w:sz w:val="28"/>
          <w:szCs w:val="28"/>
        </w:rPr>
        <w:t>увеличиваются</w:t>
      </w:r>
      <w:r w:rsidR="00E6090C">
        <w:rPr>
          <w:sz w:val="28"/>
          <w:szCs w:val="28"/>
        </w:rPr>
        <w:t xml:space="preserve"> расходы на предоставление субсидий учреждениям дошкольного образования (</w:t>
      </w:r>
      <w:r>
        <w:rPr>
          <w:sz w:val="28"/>
          <w:szCs w:val="28"/>
        </w:rPr>
        <w:t xml:space="preserve">в том числе: 3 206,4 тыс. </w:t>
      </w:r>
      <w:r>
        <w:rPr>
          <w:sz w:val="28"/>
          <w:szCs w:val="28"/>
        </w:rPr>
        <w:lastRenderedPageBreak/>
        <w:t>рублей оплата труда и начисление на оплату труда; 720,0 тыс. рублей -  приобретение игровых уличных комплектов МБОУ Д/С № 1, № 2, № 3</w:t>
      </w:r>
      <w:r w:rsidR="00E6090C">
        <w:rPr>
          <w:sz w:val="28"/>
          <w:szCs w:val="28"/>
        </w:rPr>
        <w:t>);</w:t>
      </w:r>
    </w:p>
    <w:p w:rsidR="00E6090C" w:rsidRDefault="0057357A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2 460</w:t>
      </w:r>
      <w:r w:rsidR="00CD2A58">
        <w:rPr>
          <w:sz w:val="28"/>
          <w:szCs w:val="28"/>
        </w:rPr>
        <w:t>,0</w:t>
      </w:r>
      <w:r w:rsidR="00E6090C">
        <w:rPr>
          <w:sz w:val="28"/>
          <w:szCs w:val="28"/>
        </w:rPr>
        <w:t xml:space="preserve"> тыс. рублей </w:t>
      </w:r>
      <w:r w:rsidR="00E6090C">
        <w:rPr>
          <w:b/>
          <w:i/>
          <w:sz w:val="28"/>
          <w:szCs w:val="28"/>
        </w:rPr>
        <w:t>увеличиваются</w:t>
      </w:r>
      <w:r w:rsidR="00E6090C">
        <w:rPr>
          <w:sz w:val="28"/>
          <w:szCs w:val="28"/>
        </w:rPr>
        <w:t xml:space="preserve"> расходы на предоставление субсидий </w:t>
      </w:r>
      <w:r w:rsidR="00CD2A58">
        <w:rPr>
          <w:sz w:val="28"/>
          <w:szCs w:val="28"/>
        </w:rPr>
        <w:t xml:space="preserve">учреждениям дополнительного образования (в том числе: </w:t>
      </w:r>
      <w:r w:rsidR="00E6090C">
        <w:rPr>
          <w:sz w:val="28"/>
          <w:szCs w:val="28"/>
        </w:rPr>
        <w:t>МБУ ДО ДЮСШ Патриот</w:t>
      </w:r>
      <w:r w:rsidR="00CB7E69">
        <w:rPr>
          <w:sz w:val="28"/>
          <w:szCs w:val="28"/>
        </w:rPr>
        <w:t xml:space="preserve"> </w:t>
      </w:r>
      <w:r w:rsidR="00612447">
        <w:rPr>
          <w:sz w:val="28"/>
          <w:szCs w:val="28"/>
        </w:rPr>
        <w:t xml:space="preserve">- </w:t>
      </w:r>
      <w:r w:rsidR="00CD2A58">
        <w:rPr>
          <w:sz w:val="28"/>
          <w:szCs w:val="28"/>
        </w:rPr>
        <w:t xml:space="preserve"> 900,0 тыс. рублей (800,0 тыс. рублей - </w:t>
      </w:r>
      <w:r w:rsidR="00E6090C">
        <w:rPr>
          <w:sz w:val="28"/>
          <w:szCs w:val="28"/>
        </w:rPr>
        <w:t>оплата труда</w:t>
      </w:r>
      <w:r w:rsidR="00CD2A58">
        <w:rPr>
          <w:sz w:val="28"/>
          <w:szCs w:val="28"/>
        </w:rPr>
        <w:t>, 100,0 тыс. рублей – командировочные расходы)</w:t>
      </w:r>
      <w:r w:rsidR="00CB7E69">
        <w:rPr>
          <w:sz w:val="28"/>
          <w:szCs w:val="28"/>
        </w:rPr>
        <w:t>;</w:t>
      </w:r>
      <w:r w:rsidR="00CD2A58">
        <w:rPr>
          <w:sz w:val="28"/>
          <w:szCs w:val="28"/>
        </w:rPr>
        <w:t xml:space="preserve"> МБУ ДО ДЮЦ</w:t>
      </w:r>
      <w:r w:rsidR="00612447">
        <w:rPr>
          <w:sz w:val="28"/>
          <w:szCs w:val="28"/>
        </w:rPr>
        <w:t xml:space="preserve"> - 888,0 тыс. рублей (</w:t>
      </w:r>
      <w:r w:rsidR="00CD2A58">
        <w:rPr>
          <w:sz w:val="28"/>
          <w:szCs w:val="28"/>
        </w:rPr>
        <w:t>500,0 тыс. рублей –</w:t>
      </w:r>
      <w:r>
        <w:rPr>
          <w:sz w:val="28"/>
          <w:szCs w:val="28"/>
        </w:rPr>
        <w:t xml:space="preserve"> </w:t>
      </w:r>
      <w:r w:rsidR="00CD2A58">
        <w:rPr>
          <w:sz w:val="28"/>
          <w:szCs w:val="28"/>
        </w:rPr>
        <w:t>оплата труда, 388 тыс. рублей – коммунальные услуги</w:t>
      </w:r>
      <w:r w:rsidR="00E6090C">
        <w:rPr>
          <w:sz w:val="28"/>
          <w:szCs w:val="28"/>
        </w:rPr>
        <w:t>)</w:t>
      </w:r>
      <w:r w:rsidR="00CB7E69">
        <w:rPr>
          <w:sz w:val="28"/>
          <w:szCs w:val="28"/>
        </w:rPr>
        <w:t>;</w:t>
      </w:r>
      <w:r>
        <w:rPr>
          <w:sz w:val="28"/>
          <w:szCs w:val="28"/>
        </w:rPr>
        <w:t xml:space="preserve"> МБУ ДО КДШИ – 372,0 тыс. рублей (300,0 тыс. рублей  - начисления на оплату труда, 72,0 тыс. рублей – коммунальные услуги)</w:t>
      </w:r>
      <w:r w:rsidR="00CB7E69">
        <w:rPr>
          <w:sz w:val="28"/>
          <w:szCs w:val="28"/>
        </w:rPr>
        <w:t>;</w:t>
      </w:r>
      <w:r>
        <w:rPr>
          <w:sz w:val="28"/>
          <w:szCs w:val="28"/>
        </w:rPr>
        <w:t xml:space="preserve"> МБУ ДО ГДШИ – 300,0 тыс. рублей (300,0 тыс. рублей – начисления на оплату труда)</w:t>
      </w:r>
      <w:r w:rsidR="00CD2A58">
        <w:rPr>
          <w:sz w:val="28"/>
          <w:szCs w:val="28"/>
        </w:rPr>
        <w:t>;</w:t>
      </w:r>
    </w:p>
    <w:p w:rsidR="00877743" w:rsidRDefault="00E9366B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="0057357A">
        <w:rPr>
          <w:sz w:val="28"/>
          <w:szCs w:val="28"/>
        </w:rPr>
        <w:t>300</w:t>
      </w:r>
      <w:r>
        <w:rPr>
          <w:sz w:val="28"/>
          <w:szCs w:val="28"/>
        </w:rPr>
        <w:t xml:space="preserve">,0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</w:t>
      </w:r>
      <w:r w:rsidR="0057357A">
        <w:rPr>
          <w:sz w:val="28"/>
          <w:szCs w:val="28"/>
        </w:rPr>
        <w:t xml:space="preserve"> субсидий МБУ КДЦ (800,0 тыс. рублей </w:t>
      </w:r>
      <w:r w:rsidR="00395506">
        <w:rPr>
          <w:sz w:val="28"/>
          <w:szCs w:val="28"/>
        </w:rPr>
        <w:t>– начисления на оплату труда</w:t>
      </w:r>
      <w:r w:rsidR="00877743">
        <w:rPr>
          <w:sz w:val="28"/>
          <w:szCs w:val="28"/>
        </w:rPr>
        <w:t>;</w:t>
      </w:r>
      <w:r w:rsidR="00395506">
        <w:rPr>
          <w:sz w:val="28"/>
          <w:szCs w:val="28"/>
        </w:rPr>
        <w:t xml:space="preserve"> 500,0 тыс. рублей – коммунальные услуги);</w:t>
      </w:r>
    </w:p>
    <w:p w:rsidR="00877743" w:rsidRDefault="00877743" w:rsidP="008777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3 417,0 тыс. рублей </w:t>
      </w:r>
      <w:r w:rsidRPr="00395506">
        <w:rPr>
          <w:b/>
          <w:i/>
          <w:sz w:val="28"/>
          <w:szCs w:val="28"/>
        </w:rPr>
        <w:t>увелич</w:t>
      </w:r>
      <w:r>
        <w:rPr>
          <w:b/>
          <w:i/>
          <w:sz w:val="28"/>
          <w:szCs w:val="28"/>
        </w:rPr>
        <w:t>иваются</w:t>
      </w:r>
      <w:r w:rsidRPr="0039550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содержание администрации Кировского муниципального района (2 187,0 тыс. рублей – ремонт крыши здания; 1 000,0 тыс. рублей – ремонт здания; 230,0 тыс. рублей – разработка проектов развития Кировского муниципального района);</w:t>
      </w:r>
    </w:p>
    <w:p w:rsidR="00877743" w:rsidRDefault="00877743" w:rsidP="008777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3 500,0 тыс. рублей </w:t>
      </w:r>
      <w:r w:rsidRPr="00395506">
        <w:rPr>
          <w:b/>
          <w:i/>
          <w:sz w:val="28"/>
          <w:szCs w:val="28"/>
        </w:rPr>
        <w:t>увелич</w:t>
      </w:r>
      <w:r>
        <w:rPr>
          <w:b/>
          <w:i/>
          <w:sz w:val="28"/>
          <w:szCs w:val="28"/>
        </w:rPr>
        <w:t>иваются</w:t>
      </w:r>
      <w:r>
        <w:rPr>
          <w:sz w:val="28"/>
          <w:szCs w:val="28"/>
        </w:rPr>
        <w:t xml:space="preserve"> расходы резервного фонда администрации Кировского муниципального района;</w:t>
      </w:r>
    </w:p>
    <w:p w:rsidR="00877743" w:rsidRDefault="00877743" w:rsidP="008777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10 815,1 тыс. рублей </w:t>
      </w:r>
      <w:r w:rsidRPr="00395506">
        <w:rPr>
          <w:b/>
          <w:i/>
          <w:sz w:val="28"/>
          <w:szCs w:val="28"/>
        </w:rPr>
        <w:t>увелич</w:t>
      </w:r>
      <w:r>
        <w:rPr>
          <w:b/>
          <w:i/>
          <w:sz w:val="28"/>
          <w:szCs w:val="28"/>
        </w:rPr>
        <w:t>иваются</w:t>
      </w:r>
      <w:r>
        <w:rPr>
          <w:sz w:val="28"/>
          <w:szCs w:val="28"/>
        </w:rPr>
        <w:t xml:space="preserve"> расходы дорожного фонда Кировского муниципального района;</w:t>
      </w:r>
    </w:p>
    <w:p w:rsidR="00CD2A58" w:rsidRDefault="00612447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4 300,0 тыс. рублей </w:t>
      </w:r>
      <w:r w:rsidRPr="00612447">
        <w:rPr>
          <w:b/>
          <w:i/>
          <w:sz w:val="28"/>
          <w:szCs w:val="28"/>
        </w:rPr>
        <w:t xml:space="preserve">предусмотрены </w:t>
      </w:r>
      <w:r w:rsidR="00372E3E" w:rsidRPr="00372E3E">
        <w:rPr>
          <w:sz w:val="28"/>
          <w:szCs w:val="28"/>
        </w:rPr>
        <w:t xml:space="preserve">расходы на </w:t>
      </w:r>
      <w:r w:rsidR="00372E3E">
        <w:rPr>
          <w:sz w:val="28"/>
          <w:szCs w:val="28"/>
        </w:rPr>
        <w:t>создание универсальной спортивной площадки в с. Крыловка;</w:t>
      </w:r>
    </w:p>
    <w:p w:rsidR="00372E3E" w:rsidRDefault="00372E3E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500,0 тыс. рублей </w:t>
      </w:r>
      <w:r w:rsidRPr="00E9366B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расходы на установку технологического оборудования для сдачи норм ГТО;</w:t>
      </w:r>
    </w:p>
    <w:p w:rsidR="00E9366B" w:rsidRDefault="00372E3E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2 580,0 тыс. рублей </w:t>
      </w:r>
      <w:r w:rsidRPr="00E9366B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расходы на проведение выборов сельских поселений (в том числе: </w:t>
      </w:r>
      <w:r w:rsidR="00E9366B">
        <w:rPr>
          <w:sz w:val="28"/>
          <w:szCs w:val="28"/>
        </w:rPr>
        <w:t>муниципального комитета Крыловского СП – 816,0 тыс. рублей; главы Крыловского СП – 784,0 тыс. рублей</w:t>
      </w:r>
      <w:r w:rsidR="00877743">
        <w:rPr>
          <w:sz w:val="28"/>
          <w:szCs w:val="28"/>
        </w:rPr>
        <w:t>;</w:t>
      </w:r>
      <w:r w:rsidR="00E9366B">
        <w:rPr>
          <w:sz w:val="28"/>
          <w:szCs w:val="28"/>
        </w:rPr>
        <w:t xml:space="preserve"> главы Руновского СП – 980,0 тыс. рублей);</w:t>
      </w:r>
    </w:p>
    <w:p w:rsidR="00877743" w:rsidRDefault="00877743" w:rsidP="00E609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175,0 тыс. рублей </w:t>
      </w:r>
      <w:r w:rsidRPr="00877743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МКУ ЦОМОУ (175,0 тыс. рублей – оплата труда).</w:t>
      </w:r>
    </w:p>
    <w:p w:rsidR="00E6090C" w:rsidRPr="00B13923" w:rsidRDefault="00E6090C" w:rsidP="006A0DBF">
      <w:pPr>
        <w:pStyle w:val="ConsPlusNormal"/>
        <w:ind w:firstLine="708"/>
        <w:jc w:val="both"/>
        <w:rPr>
          <w:i w:val="0"/>
          <w:sz w:val="16"/>
          <w:szCs w:val="16"/>
        </w:rPr>
      </w:pPr>
    </w:p>
    <w:p w:rsidR="00B13923" w:rsidRPr="00B13923" w:rsidRDefault="002407A9" w:rsidP="00B13923">
      <w:pPr>
        <w:spacing w:line="276" w:lineRule="auto"/>
        <w:ind w:firstLine="710"/>
        <w:jc w:val="both"/>
        <w:rPr>
          <w:sz w:val="28"/>
          <w:szCs w:val="28"/>
        </w:rPr>
      </w:pPr>
      <w:r w:rsidRPr="00B13923">
        <w:rPr>
          <w:b/>
          <w:sz w:val="28"/>
          <w:szCs w:val="28"/>
        </w:rPr>
        <w:t>10.</w:t>
      </w:r>
      <w:r w:rsidRPr="00B13923">
        <w:rPr>
          <w:sz w:val="28"/>
          <w:szCs w:val="28"/>
        </w:rPr>
        <w:t xml:space="preserve"> В приложениях 3 и 4 Проекта решения на </w:t>
      </w:r>
      <w:r w:rsidR="00B13923" w:rsidRPr="00B13923">
        <w:rPr>
          <w:sz w:val="28"/>
          <w:szCs w:val="28"/>
        </w:rPr>
        <w:t xml:space="preserve">плановый период </w:t>
      </w:r>
      <w:r w:rsidRPr="00B13923">
        <w:rPr>
          <w:sz w:val="28"/>
          <w:szCs w:val="28"/>
          <w:u w:val="single"/>
        </w:rPr>
        <w:t>2024-2025 год</w:t>
      </w:r>
      <w:r w:rsidRPr="00B13923">
        <w:rPr>
          <w:i/>
          <w:sz w:val="28"/>
          <w:szCs w:val="28"/>
        </w:rPr>
        <w:t xml:space="preserve"> </w:t>
      </w:r>
      <w:r w:rsidRPr="00B13923">
        <w:rPr>
          <w:b/>
          <w:i/>
          <w:sz w:val="28"/>
          <w:szCs w:val="28"/>
        </w:rPr>
        <w:t>увеличивается</w:t>
      </w:r>
      <w:r w:rsidRPr="00B13923">
        <w:rPr>
          <w:sz w:val="28"/>
          <w:szCs w:val="28"/>
        </w:rPr>
        <w:t xml:space="preserve"> объем расходов районного</w:t>
      </w:r>
      <w:r w:rsidRPr="00B13923">
        <w:rPr>
          <w:b/>
          <w:sz w:val="28"/>
          <w:szCs w:val="28"/>
        </w:rPr>
        <w:t xml:space="preserve"> </w:t>
      </w:r>
      <w:r w:rsidRPr="00B13923">
        <w:rPr>
          <w:sz w:val="28"/>
          <w:szCs w:val="28"/>
        </w:rPr>
        <w:t>бюджета</w:t>
      </w:r>
      <w:r w:rsidRPr="00B13923">
        <w:rPr>
          <w:b/>
          <w:sz w:val="28"/>
          <w:szCs w:val="28"/>
        </w:rPr>
        <w:t xml:space="preserve">  </w:t>
      </w:r>
      <w:r w:rsidRPr="00B13923">
        <w:rPr>
          <w:sz w:val="28"/>
          <w:szCs w:val="28"/>
        </w:rPr>
        <w:t xml:space="preserve">в общей сумме </w:t>
      </w:r>
      <w:r w:rsidR="00B13923" w:rsidRPr="00B13923">
        <w:rPr>
          <w:sz w:val="28"/>
          <w:szCs w:val="28"/>
        </w:rPr>
        <w:t xml:space="preserve">соответственно </w:t>
      </w:r>
      <w:r w:rsidRPr="00B13923">
        <w:rPr>
          <w:sz w:val="28"/>
          <w:szCs w:val="28"/>
        </w:rPr>
        <w:t xml:space="preserve">на </w:t>
      </w:r>
      <w:r w:rsidR="00B13923" w:rsidRPr="00B13923">
        <w:rPr>
          <w:b/>
          <w:i/>
          <w:sz w:val="28"/>
          <w:szCs w:val="28"/>
        </w:rPr>
        <w:t>6 434,1</w:t>
      </w:r>
      <w:r w:rsidR="00B13923" w:rsidRPr="00B13923">
        <w:rPr>
          <w:i/>
          <w:sz w:val="28"/>
          <w:szCs w:val="28"/>
        </w:rPr>
        <w:t xml:space="preserve"> </w:t>
      </w:r>
      <w:r w:rsidR="00B13923" w:rsidRPr="00B13923">
        <w:rPr>
          <w:b/>
          <w:i/>
          <w:sz w:val="28"/>
          <w:szCs w:val="28"/>
        </w:rPr>
        <w:t>тыс. рублей</w:t>
      </w:r>
      <w:r w:rsidR="00B13923" w:rsidRPr="00B13923">
        <w:rPr>
          <w:b/>
          <w:sz w:val="28"/>
          <w:szCs w:val="28"/>
        </w:rPr>
        <w:t xml:space="preserve"> </w:t>
      </w:r>
      <w:r w:rsidR="00B13923" w:rsidRPr="00B13923">
        <w:rPr>
          <w:sz w:val="28"/>
          <w:szCs w:val="28"/>
        </w:rPr>
        <w:t>и</w:t>
      </w:r>
      <w:r w:rsidR="00B13923" w:rsidRPr="00B13923">
        <w:rPr>
          <w:b/>
          <w:sz w:val="28"/>
          <w:szCs w:val="28"/>
        </w:rPr>
        <w:t xml:space="preserve"> </w:t>
      </w:r>
      <w:r w:rsidR="00B13923" w:rsidRPr="00B13923">
        <w:rPr>
          <w:b/>
          <w:i/>
          <w:sz w:val="28"/>
          <w:szCs w:val="28"/>
        </w:rPr>
        <w:t>6 890,8 тыс. рублей</w:t>
      </w:r>
      <w:r w:rsidR="00B13923" w:rsidRPr="00B13923">
        <w:rPr>
          <w:sz w:val="28"/>
          <w:szCs w:val="28"/>
        </w:rPr>
        <w:t>, в том числе на:</w:t>
      </w:r>
    </w:p>
    <w:p w:rsidR="002407A9" w:rsidRPr="00585397" w:rsidRDefault="002407A9" w:rsidP="002407A9">
      <w:pPr>
        <w:spacing w:line="276" w:lineRule="auto"/>
        <w:ind w:firstLine="710"/>
        <w:jc w:val="both"/>
        <w:rPr>
          <w:sz w:val="28"/>
          <w:szCs w:val="28"/>
        </w:rPr>
      </w:pPr>
      <w:r w:rsidRPr="00585397">
        <w:rPr>
          <w:sz w:val="28"/>
          <w:szCs w:val="28"/>
        </w:rPr>
        <w:t>211,5 тыс. рублей</w:t>
      </w:r>
      <w:r>
        <w:rPr>
          <w:sz w:val="28"/>
          <w:szCs w:val="28"/>
        </w:rPr>
        <w:t xml:space="preserve"> в 2024 году </w:t>
      </w:r>
      <w:r w:rsidRPr="0058539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государственную поддержку отрасли культуры;</w:t>
      </w:r>
    </w:p>
    <w:p w:rsidR="002407A9" w:rsidRDefault="002407A9" w:rsidP="002407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1 184,9 тыс. рублей и 1 430,5 тыс. рублей  соответственно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Pr="00FF6DD7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</w:t>
      </w:r>
      <w:r w:rsidRPr="00EC4190">
        <w:rPr>
          <w:sz w:val="28"/>
          <w:szCs w:val="28"/>
        </w:rPr>
        <w:t>;</w:t>
      </w:r>
    </w:p>
    <w:p w:rsidR="002407A9" w:rsidRDefault="002407A9" w:rsidP="002407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5,2 тыс. рублей и  5,6 тыс. рублей соответственно </w:t>
      </w:r>
      <w:r w:rsidRPr="00FF6DD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</w:t>
      </w:r>
      <w:r w:rsidRPr="00FF6DD7">
        <w:rPr>
          <w:sz w:val="28"/>
          <w:szCs w:val="28"/>
        </w:rPr>
        <w:t>составление (изменение) списков кандидатов в присяжные заседатели</w:t>
      </w:r>
      <w:r>
        <w:rPr>
          <w:sz w:val="28"/>
          <w:szCs w:val="28"/>
        </w:rPr>
        <w:t>;</w:t>
      </w:r>
    </w:p>
    <w:p w:rsidR="002407A9" w:rsidRDefault="002407A9" w:rsidP="002407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631,7 тыс. рублей </w:t>
      </w:r>
      <w:r w:rsidRPr="00585397">
        <w:rPr>
          <w:sz w:val="28"/>
          <w:szCs w:val="28"/>
        </w:rPr>
        <w:t>ежегодно</w:t>
      </w:r>
      <w:r>
        <w:rPr>
          <w:b/>
          <w:i/>
          <w:sz w:val="28"/>
          <w:szCs w:val="28"/>
        </w:rPr>
        <w:t xml:space="preserve"> увеличиваются </w:t>
      </w:r>
      <w:r>
        <w:rPr>
          <w:sz w:val="28"/>
          <w:szCs w:val="28"/>
        </w:rPr>
        <w:t>расходы на</w:t>
      </w:r>
      <w:r w:rsidRPr="00FF6DD7">
        <w:rPr>
          <w:sz w:val="18"/>
          <w:szCs w:val="18"/>
        </w:rPr>
        <w:t xml:space="preserve"> </w:t>
      </w:r>
      <w:r>
        <w:rPr>
          <w:sz w:val="28"/>
          <w:szCs w:val="28"/>
        </w:rPr>
        <w:t>о</w:t>
      </w:r>
      <w:r w:rsidRPr="00FF6DD7">
        <w:rPr>
          <w:sz w:val="28"/>
          <w:szCs w:val="28"/>
        </w:rPr>
        <w:t>беспечение детей</w:t>
      </w:r>
      <w:r>
        <w:rPr>
          <w:sz w:val="28"/>
          <w:szCs w:val="28"/>
        </w:rPr>
        <w:t>-</w:t>
      </w:r>
      <w:r w:rsidRPr="00FF6DD7">
        <w:rPr>
          <w:sz w:val="28"/>
          <w:szCs w:val="28"/>
        </w:rPr>
        <w:t>сирот жилыми помещениями (федеральный бюджет)</w:t>
      </w:r>
      <w:r>
        <w:rPr>
          <w:sz w:val="28"/>
          <w:szCs w:val="28"/>
        </w:rPr>
        <w:t>.</w:t>
      </w:r>
    </w:p>
    <w:p w:rsidR="002407A9" w:rsidRDefault="002407A9" w:rsidP="002407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678,6 тыс. рублей </w:t>
      </w:r>
      <w:r w:rsidRPr="00585397">
        <w:rPr>
          <w:sz w:val="28"/>
          <w:szCs w:val="28"/>
        </w:rPr>
        <w:t>ежегодно</w:t>
      </w:r>
      <w:r>
        <w:rPr>
          <w:b/>
          <w:i/>
          <w:sz w:val="28"/>
          <w:szCs w:val="28"/>
        </w:rPr>
        <w:t xml:space="preserve"> 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организацию мероприятий при осуществлении деятельности по обращению с животными без владельцев;</w:t>
      </w:r>
    </w:p>
    <w:p w:rsidR="002407A9" w:rsidRDefault="002407A9" w:rsidP="002407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4 155,6 тыс. рублей ежегодно </w:t>
      </w:r>
      <w:r w:rsidRPr="000A0B45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расходы  </w:t>
      </w:r>
      <w:r w:rsidRPr="00FF6D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A0B45">
        <w:rPr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>.</w:t>
      </w:r>
    </w:p>
    <w:p w:rsidR="002407A9" w:rsidRDefault="002407A9" w:rsidP="006A0DB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DBF" w:rsidRDefault="002407A9" w:rsidP="006A0DB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07A9"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 w:rsidR="006A0DBF">
        <w:rPr>
          <w:sz w:val="28"/>
          <w:szCs w:val="28"/>
        </w:rPr>
        <w:t xml:space="preserve"> </w:t>
      </w:r>
      <w:r w:rsidR="006A0DBF" w:rsidRPr="0080774F">
        <w:rPr>
          <w:sz w:val="28"/>
          <w:szCs w:val="28"/>
        </w:rPr>
        <w:t>В приложениях 3 и 4 Проекта решения</w:t>
      </w:r>
      <w:r w:rsidR="006A0DBF">
        <w:rPr>
          <w:sz w:val="28"/>
          <w:szCs w:val="28"/>
        </w:rPr>
        <w:t xml:space="preserve"> </w:t>
      </w:r>
      <w:r w:rsidR="00CB7E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13923">
        <w:rPr>
          <w:sz w:val="28"/>
          <w:szCs w:val="28"/>
          <w:u w:val="single"/>
        </w:rPr>
        <w:t>2</w:t>
      </w:r>
      <w:r w:rsidR="00CB7E69">
        <w:rPr>
          <w:sz w:val="28"/>
          <w:szCs w:val="28"/>
          <w:u w:val="single"/>
        </w:rPr>
        <w:t>0</w:t>
      </w:r>
      <w:r w:rsidRPr="00B13923">
        <w:rPr>
          <w:sz w:val="28"/>
          <w:szCs w:val="28"/>
          <w:u w:val="single"/>
        </w:rPr>
        <w:t>23 год</w:t>
      </w:r>
      <w:r w:rsidR="00CB7E69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 </w:t>
      </w:r>
      <w:r w:rsidR="006A0DBF" w:rsidRPr="00A41482">
        <w:rPr>
          <w:sz w:val="28"/>
          <w:szCs w:val="28"/>
        </w:rPr>
        <w:t xml:space="preserve">предложена </w:t>
      </w:r>
      <w:r w:rsidR="006A0DBF">
        <w:rPr>
          <w:b/>
          <w:i/>
          <w:sz w:val="28"/>
          <w:szCs w:val="28"/>
        </w:rPr>
        <w:t xml:space="preserve">передвижка </w:t>
      </w:r>
      <w:r w:rsidR="006A0DBF" w:rsidRPr="00A41482">
        <w:rPr>
          <w:sz w:val="28"/>
          <w:szCs w:val="28"/>
        </w:rPr>
        <w:t>бюджетных ассигнований</w:t>
      </w:r>
      <w:r w:rsidR="006A0DBF">
        <w:rPr>
          <w:b/>
          <w:i/>
          <w:sz w:val="28"/>
          <w:szCs w:val="28"/>
        </w:rPr>
        <w:t xml:space="preserve"> </w:t>
      </w:r>
      <w:r w:rsidR="006A0DBF" w:rsidRPr="00DA335E">
        <w:rPr>
          <w:sz w:val="28"/>
          <w:szCs w:val="28"/>
        </w:rPr>
        <w:t xml:space="preserve">в общей сумме </w:t>
      </w:r>
      <w:r w:rsidR="006A0DBF" w:rsidRPr="00E01BF7">
        <w:rPr>
          <w:sz w:val="28"/>
          <w:szCs w:val="28"/>
        </w:rPr>
        <w:t xml:space="preserve">на </w:t>
      </w:r>
      <w:r w:rsidR="006A0DBF" w:rsidRPr="00E01BF7">
        <w:rPr>
          <w:b/>
          <w:i/>
          <w:sz w:val="28"/>
          <w:szCs w:val="28"/>
        </w:rPr>
        <w:t xml:space="preserve"> </w:t>
      </w:r>
      <w:r w:rsidR="00B94EF5">
        <w:rPr>
          <w:b/>
          <w:i/>
          <w:sz w:val="28"/>
          <w:szCs w:val="28"/>
        </w:rPr>
        <w:t>981,7</w:t>
      </w:r>
      <w:r w:rsidR="006A0DBF" w:rsidRPr="005B37C2">
        <w:rPr>
          <w:b/>
          <w:i/>
          <w:sz w:val="28"/>
          <w:szCs w:val="28"/>
        </w:rPr>
        <w:t xml:space="preserve">  тыс. рублей</w:t>
      </w:r>
      <w:r w:rsidR="006A0DBF" w:rsidRPr="005B37C2">
        <w:rPr>
          <w:sz w:val="28"/>
          <w:szCs w:val="28"/>
        </w:rPr>
        <w:t>,</w:t>
      </w:r>
      <w:r w:rsidR="006A0DBF">
        <w:rPr>
          <w:sz w:val="28"/>
          <w:szCs w:val="28"/>
        </w:rPr>
        <w:t xml:space="preserve"> в том числе</w:t>
      </w:r>
      <w:r w:rsidR="00B13923">
        <w:rPr>
          <w:sz w:val="28"/>
          <w:szCs w:val="28"/>
        </w:rPr>
        <w:t xml:space="preserve"> на</w:t>
      </w:r>
      <w:r w:rsidR="006A0DBF" w:rsidRPr="00DA335E">
        <w:rPr>
          <w:sz w:val="28"/>
          <w:szCs w:val="28"/>
        </w:rPr>
        <w:t>:</w:t>
      </w:r>
    </w:p>
    <w:p w:rsidR="00C85BBD" w:rsidRDefault="00877743" w:rsidP="00C85BBD">
      <w:pPr>
        <w:spacing w:line="276" w:lineRule="auto"/>
        <w:ind w:firstLine="708"/>
        <w:jc w:val="both"/>
        <w:rPr>
          <w:sz w:val="28"/>
          <w:szCs w:val="28"/>
        </w:rPr>
      </w:pPr>
      <w:r w:rsidRPr="00877743">
        <w:rPr>
          <w:sz w:val="28"/>
          <w:szCs w:val="28"/>
        </w:rPr>
        <w:t xml:space="preserve">51,7 тыс. рублей </w:t>
      </w:r>
      <w:r w:rsidRPr="00877743">
        <w:rPr>
          <w:b/>
          <w:i/>
          <w:sz w:val="28"/>
          <w:szCs w:val="28"/>
        </w:rPr>
        <w:t>сокращаются</w:t>
      </w:r>
      <w:r w:rsidRPr="00877743">
        <w:rPr>
          <w:sz w:val="28"/>
          <w:szCs w:val="28"/>
        </w:rPr>
        <w:t xml:space="preserve"> </w:t>
      </w:r>
      <w:r w:rsidR="00C85BBD">
        <w:rPr>
          <w:sz w:val="28"/>
          <w:szCs w:val="28"/>
        </w:rPr>
        <w:t>расходы</w:t>
      </w:r>
      <w:r w:rsidRPr="00877743">
        <w:rPr>
          <w:sz w:val="28"/>
          <w:szCs w:val="28"/>
        </w:rPr>
        <w:t xml:space="preserve"> на осуществление деятельности комиссий по делам несовершеннолетних и защите их прав;</w:t>
      </w:r>
    </w:p>
    <w:p w:rsidR="00877743" w:rsidRDefault="00877743" w:rsidP="00C85BBD">
      <w:pPr>
        <w:spacing w:line="276" w:lineRule="auto"/>
        <w:ind w:firstLine="708"/>
        <w:jc w:val="both"/>
        <w:rPr>
          <w:sz w:val="28"/>
          <w:szCs w:val="28"/>
        </w:rPr>
      </w:pPr>
      <w:r w:rsidRPr="00877743">
        <w:rPr>
          <w:sz w:val="28"/>
          <w:szCs w:val="28"/>
        </w:rPr>
        <w:t xml:space="preserve">51,7 тыс. рублей </w:t>
      </w:r>
      <w:r w:rsidRPr="00877743">
        <w:rPr>
          <w:b/>
          <w:i/>
          <w:sz w:val="28"/>
          <w:szCs w:val="28"/>
        </w:rPr>
        <w:t xml:space="preserve">увеличиваются </w:t>
      </w:r>
      <w:r w:rsidR="00C85BBD">
        <w:rPr>
          <w:sz w:val="28"/>
          <w:szCs w:val="28"/>
        </w:rPr>
        <w:t xml:space="preserve">расходы </w:t>
      </w:r>
      <w:r w:rsidRPr="00877743">
        <w:rPr>
          <w:sz w:val="28"/>
          <w:szCs w:val="28"/>
        </w:rPr>
        <w:t>на осуществление деятельности административных комиссий;</w:t>
      </w:r>
    </w:p>
    <w:p w:rsidR="00C85BBD" w:rsidRDefault="00C85BBD" w:rsidP="00C85B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807,0 тыс. рублей </w:t>
      </w:r>
      <w:r w:rsidRPr="00C85BBD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администрации Кировского муниципального района в части выполнения государственных полномочий по обеспечению детей-сирот жилыми помещениями;</w:t>
      </w:r>
    </w:p>
    <w:p w:rsidR="00CB7E69" w:rsidRDefault="00C85BBD" w:rsidP="00CB7E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807,0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</w:t>
      </w:r>
      <w:r w:rsidR="00CB7E69" w:rsidRPr="00CB7E69">
        <w:rPr>
          <w:sz w:val="28"/>
          <w:szCs w:val="28"/>
        </w:rPr>
        <w:t xml:space="preserve"> </w:t>
      </w:r>
      <w:r w:rsidR="00CB7E69">
        <w:rPr>
          <w:sz w:val="28"/>
          <w:szCs w:val="28"/>
        </w:rPr>
        <w:t>выполнение государственных полномочий по обеспечению детей-сирот жилыми помещениями;</w:t>
      </w:r>
    </w:p>
    <w:p w:rsidR="00C85BBD" w:rsidRDefault="00C85BBD" w:rsidP="00C85B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50,0 тыс. рублей </w:t>
      </w:r>
      <w:r w:rsidRPr="00877743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МКУ ЦОМОУ (закупка товаров, работ и услуг);</w:t>
      </w:r>
    </w:p>
    <w:p w:rsidR="00C85BBD" w:rsidRDefault="00C85BBD" w:rsidP="00C85B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50,0 тыс. рублей </w:t>
      </w:r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 расходы на содержание МКУ ЦОМОУ (оплата штрафа);</w:t>
      </w:r>
    </w:p>
    <w:p w:rsidR="00B94EF5" w:rsidRDefault="00B94EF5" w:rsidP="00C85B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3,0 тыс. рублей </w:t>
      </w:r>
      <w:r w:rsidRPr="00CB7E69"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 xml:space="preserve">расходы в рамках программы «Развитие малого и среднего предпринимательства в Кировском муниципальном районе на 2023-2027 годы (расходы на проведение мероприятий); </w:t>
      </w:r>
    </w:p>
    <w:p w:rsidR="00C85BBD" w:rsidRDefault="00C85BBD" w:rsidP="00C85B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70 тыс. рублей </w:t>
      </w:r>
      <w:r w:rsidRPr="00C85BBD"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>средства резервного фонда администрации Кировского муниципального района (выплата материальной помощи родственникам погибшего, участвовавшего в СВО).</w:t>
      </w:r>
    </w:p>
    <w:p w:rsidR="006A0DBF" w:rsidRPr="00131486" w:rsidRDefault="006A0DBF" w:rsidP="00C85BBD">
      <w:pPr>
        <w:pStyle w:val="ConsPlusNormal"/>
        <w:jc w:val="both"/>
        <w:rPr>
          <w:i w:val="0"/>
          <w:sz w:val="16"/>
          <w:szCs w:val="16"/>
        </w:rPr>
      </w:pPr>
    </w:p>
    <w:p w:rsidR="006A0DBF" w:rsidRPr="00927260" w:rsidRDefault="006A0DBF" w:rsidP="006A0DBF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B13923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</w:t>
      </w:r>
      <w:r w:rsidRPr="00316F8C">
        <w:rPr>
          <w:sz w:val="28"/>
          <w:szCs w:val="28"/>
        </w:rPr>
        <w:t>Приложением 5 Проекта решения</w:t>
      </w:r>
      <w:r w:rsidRPr="00927260">
        <w:rPr>
          <w:sz w:val="28"/>
          <w:szCs w:val="28"/>
        </w:rPr>
        <w:t xml:space="preserve"> </w:t>
      </w:r>
      <w:r w:rsidR="00B13923">
        <w:rPr>
          <w:sz w:val="28"/>
          <w:szCs w:val="28"/>
        </w:rPr>
        <w:t>в</w:t>
      </w:r>
      <w:r>
        <w:rPr>
          <w:sz w:val="28"/>
          <w:szCs w:val="28"/>
        </w:rPr>
        <w:t xml:space="preserve"> 2023 году </w:t>
      </w:r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 xml:space="preserve">расходы по финансовому обеспечению муниципальных программ (подпрограмм) в общей сумме </w:t>
      </w:r>
      <w:r w:rsidR="00B13923">
        <w:rPr>
          <w:sz w:val="28"/>
          <w:szCs w:val="28"/>
        </w:rPr>
        <w:t xml:space="preserve">на </w:t>
      </w:r>
      <w:r w:rsidR="00E5396D" w:rsidRPr="00E5396D">
        <w:rPr>
          <w:b/>
          <w:i/>
          <w:sz w:val="28"/>
          <w:szCs w:val="28"/>
        </w:rPr>
        <w:t>28 233,1</w:t>
      </w:r>
      <w:r w:rsidRPr="00E5396D">
        <w:rPr>
          <w:b/>
          <w:i/>
          <w:sz w:val="28"/>
          <w:szCs w:val="28"/>
        </w:rPr>
        <w:t xml:space="preserve"> тыс. рублей</w:t>
      </w:r>
      <w:r w:rsidRPr="00E5396D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</w:t>
      </w:r>
      <w:r w:rsidR="00B13923">
        <w:rPr>
          <w:sz w:val="28"/>
          <w:szCs w:val="28"/>
        </w:rPr>
        <w:t xml:space="preserve"> на</w:t>
      </w:r>
      <w:r w:rsidRPr="00927260">
        <w:rPr>
          <w:sz w:val="28"/>
          <w:szCs w:val="28"/>
        </w:rPr>
        <w:t>:</w:t>
      </w:r>
    </w:p>
    <w:p w:rsidR="006A0DBF" w:rsidRDefault="00B13923" w:rsidP="006A0DBF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14 504,4 </w:t>
      </w:r>
      <w:r w:rsidR="006A0DBF" w:rsidRPr="00321128">
        <w:rPr>
          <w:i w:val="0"/>
        </w:rPr>
        <w:t>тыс. рублей</w:t>
      </w:r>
      <w:r w:rsidR="006A0DBF" w:rsidRPr="00321128">
        <w:rPr>
          <w:b/>
        </w:rPr>
        <w:t xml:space="preserve"> </w:t>
      </w:r>
      <w:r w:rsidR="006A0DBF">
        <w:rPr>
          <w:b/>
        </w:rPr>
        <w:t xml:space="preserve">увеличиваются </w:t>
      </w:r>
      <w:r w:rsidR="006A0DBF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331 700,1</w:t>
      </w:r>
      <w:r w:rsidR="006A0DBF">
        <w:rPr>
          <w:i w:val="0"/>
        </w:rPr>
        <w:t xml:space="preserve"> тыс. рублей</w:t>
      </w:r>
      <w:r>
        <w:rPr>
          <w:i w:val="0"/>
        </w:rPr>
        <w:t>;</w:t>
      </w:r>
    </w:p>
    <w:p w:rsidR="00B13923" w:rsidRDefault="00B13923" w:rsidP="00B1392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3 926,4 тыс. рублей </w:t>
      </w:r>
      <w:r>
        <w:rPr>
          <w:b/>
        </w:rPr>
        <w:t>увеличив</w:t>
      </w:r>
      <w:r w:rsidRPr="00227C12">
        <w:rPr>
          <w:b/>
        </w:rPr>
        <w:t xml:space="preserve">аются </w:t>
      </w:r>
      <w:r>
        <w:rPr>
          <w:i w:val="0"/>
        </w:rPr>
        <w:t xml:space="preserve">расходы </w:t>
      </w:r>
      <w:r w:rsidRPr="00321128">
        <w:rPr>
          <w:i w:val="0"/>
        </w:rPr>
        <w:t xml:space="preserve">по подпрограмме № </w:t>
      </w:r>
      <w:r>
        <w:rPr>
          <w:i w:val="0"/>
        </w:rPr>
        <w:t>2 «Развитие дошкольного образования в Кировском муниципальном районе», уточненный план – 87 346,1 тыс. рублей;</w:t>
      </w:r>
    </w:p>
    <w:p w:rsidR="00B13923" w:rsidRDefault="00B13923" w:rsidP="00B1392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1 788,0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4</w:t>
      </w:r>
      <w:r w:rsidRPr="00321128">
        <w:rPr>
          <w:i w:val="0"/>
        </w:rPr>
        <w:t xml:space="preserve"> «Развитие </w:t>
      </w:r>
      <w:r>
        <w:rPr>
          <w:i w:val="0"/>
        </w:rPr>
        <w:t>внешкольного образования»</w:t>
      </w:r>
      <w:r w:rsidRPr="00321128">
        <w:rPr>
          <w:i w:val="0"/>
        </w:rPr>
        <w:t xml:space="preserve">, уточненный план – </w:t>
      </w:r>
      <w:r>
        <w:rPr>
          <w:i w:val="0"/>
        </w:rPr>
        <w:t>22 939,5 тыс. рублей;</w:t>
      </w:r>
    </w:p>
    <w:p w:rsidR="00B13923" w:rsidRDefault="00B13923" w:rsidP="00B1392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175,0 тыс. рублей </w:t>
      </w:r>
      <w:r>
        <w:rPr>
          <w:b/>
        </w:rPr>
        <w:t>сокращаются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 xml:space="preserve">7 </w:t>
      </w:r>
      <w:r w:rsidRPr="00321128">
        <w:rPr>
          <w:i w:val="0"/>
        </w:rPr>
        <w:t>«</w:t>
      </w:r>
      <w:r>
        <w:rPr>
          <w:i w:val="0"/>
        </w:rPr>
        <w:t>Другие вопросы в области образования»</w:t>
      </w:r>
      <w:r w:rsidRPr="00321128">
        <w:rPr>
          <w:i w:val="0"/>
        </w:rPr>
        <w:t xml:space="preserve">, уточненный план – </w:t>
      </w:r>
      <w:r>
        <w:rPr>
          <w:i w:val="0"/>
        </w:rPr>
        <w:t>49 233,0 тыс. рублей;</w:t>
      </w:r>
    </w:p>
    <w:p w:rsidR="00B13923" w:rsidRDefault="00B13923" w:rsidP="00B1392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4 800,0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</w:t>
      </w:r>
      <w:r>
        <w:rPr>
          <w:i w:val="0"/>
        </w:rPr>
        <w:t xml:space="preserve"> по программе </w:t>
      </w:r>
      <w:r w:rsidRPr="00321128">
        <w:rPr>
          <w:i w:val="0"/>
        </w:rPr>
        <w:t>«Развитие физической культуры и спорта в Кировском муниципальном районе на 20</w:t>
      </w:r>
      <w:r>
        <w:rPr>
          <w:i w:val="0"/>
        </w:rPr>
        <w:t>23</w:t>
      </w:r>
      <w:r w:rsidRPr="00321128">
        <w:rPr>
          <w:i w:val="0"/>
        </w:rPr>
        <w:t>-202</w:t>
      </w:r>
      <w:r>
        <w:rPr>
          <w:i w:val="0"/>
        </w:rPr>
        <w:t>7</w:t>
      </w:r>
      <w:r w:rsidRPr="00321128">
        <w:rPr>
          <w:i w:val="0"/>
        </w:rPr>
        <w:t xml:space="preserve"> годы», уточненный план -  </w:t>
      </w:r>
      <w:r w:rsidR="00E5396D">
        <w:rPr>
          <w:i w:val="0"/>
        </w:rPr>
        <w:t>9 190,4</w:t>
      </w:r>
      <w:r w:rsidRPr="00321128">
        <w:rPr>
          <w:i w:val="0"/>
        </w:rPr>
        <w:t xml:space="preserve"> тыс. рублей;</w:t>
      </w:r>
    </w:p>
    <w:p w:rsidR="00B13923" w:rsidRDefault="00E5396D" w:rsidP="00B1392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1 972,0</w:t>
      </w:r>
      <w:r w:rsidR="00B13923">
        <w:rPr>
          <w:i w:val="0"/>
        </w:rPr>
        <w:t xml:space="preserve"> тыс. рублей </w:t>
      </w:r>
      <w:r w:rsidR="00B13923" w:rsidRPr="0058646F">
        <w:rPr>
          <w:b/>
        </w:rPr>
        <w:t xml:space="preserve">увеличиваются </w:t>
      </w:r>
      <w:r w:rsidR="00B13923" w:rsidRPr="00321128">
        <w:rPr>
          <w:i w:val="0"/>
        </w:rPr>
        <w:t xml:space="preserve">расходы по </w:t>
      </w:r>
      <w:r w:rsidR="00B13923">
        <w:rPr>
          <w:i w:val="0"/>
        </w:rPr>
        <w:t>программе</w:t>
      </w:r>
      <w:r w:rsidR="00B13923" w:rsidRPr="00321128">
        <w:rPr>
          <w:i w:val="0"/>
        </w:rPr>
        <w:t xml:space="preserve"> «</w:t>
      </w:r>
      <w:r w:rsidR="00B13923">
        <w:rPr>
          <w:i w:val="0"/>
        </w:rPr>
        <w:t>Сохранение и р</w:t>
      </w:r>
      <w:r w:rsidR="00B13923" w:rsidRPr="00321128">
        <w:rPr>
          <w:i w:val="0"/>
        </w:rPr>
        <w:t xml:space="preserve">азвитие </w:t>
      </w:r>
      <w:r w:rsidR="00B13923">
        <w:rPr>
          <w:i w:val="0"/>
        </w:rPr>
        <w:t>культуры  в Кировском муниципальном районе на 20</w:t>
      </w:r>
      <w:r>
        <w:rPr>
          <w:i w:val="0"/>
        </w:rPr>
        <w:t>23</w:t>
      </w:r>
      <w:r w:rsidR="00B13923">
        <w:rPr>
          <w:i w:val="0"/>
        </w:rPr>
        <w:t>-202</w:t>
      </w:r>
      <w:r>
        <w:rPr>
          <w:i w:val="0"/>
        </w:rPr>
        <w:t>7</w:t>
      </w:r>
      <w:r w:rsidR="00B13923">
        <w:rPr>
          <w:i w:val="0"/>
        </w:rPr>
        <w:t xml:space="preserve"> годы»</w:t>
      </w:r>
      <w:r w:rsidR="00B13923" w:rsidRPr="00321128">
        <w:rPr>
          <w:i w:val="0"/>
        </w:rPr>
        <w:t>, уточненный план</w:t>
      </w:r>
      <w:r w:rsidR="00B13923">
        <w:rPr>
          <w:i w:val="0"/>
        </w:rPr>
        <w:t xml:space="preserve"> – </w:t>
      </w:r>
      <w:r>
        <w:rPr>
          <w:i w:val="0"/>
        </w:rPr>
        <w:t>28 501,8</w:t>
      </w:r>
      <w:r w:rsidR="00B13923">
        <w:rPr>
          <w:i w:val="0"/>
        </w:rPr>
        <w:t xml:space="preserve"> тыс. рублей;</w:t>
      </w:r>
    </w:p>
    <w:p w:rsidR="00B13923" w:rsidRDefault="00E5396D" w:rsidP="00B1392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10 815,1</w:t>
      </w:r>
      <w:r w:rsidR="00B13923">
        <w:rPr>
          <w:i w:val="0"/>
        </w:rPr>
        <w:t xml:space="preserve"> тыс. рублей </w:t>
      </w:r>
      <w:r w:rsidR="00B13923" w:rsidRPr="0058646F">
        <w:rPr>
          <w:b/>
        </w:rPr>
        <w:t xml:space="preserve">увеличиваются </w:t>
      </w:r>
      <w:r w:rsidR="00B13923" w:rsidRPr="00321128">
        <w:rPr>
          <w:i w:val="0"/>
        </w:rPr>
        <w:t xml:space="preserve">расходы по </w:t>
      </w:r>
      <w:r w:rsidR="00B13923">
        <w:rPr>
          <w:i w:val="0"/>
        </w:rPr>
        <w:t xml:space="preserve">программе </w:t>
      </w:r>
      <w:r w:rsidR="00B13923" w:rsidRPr="00321128">
        <w:rPr>
          <w:i w:val="0"/>
        </w:rPr>
        <w:t>«Развитие и осуществление дорожной деятельности в отношении автомобильных дорог местного значения в границах Кировского муниципального района на 20</w:t>
      </w:r>
      <w:r>
        <w:rPr>
          <w:i w:val="0"/>
        </w:rPr>
        <w:t>23</w:t>
      </w:r>
      <w:r w:rsidR="00B13923" w:rsidRPr="00321128">
        <w:rPr>
          <w:i w:val="0"/>
        </w:rPr>
        <w:t>-202</w:t>
      </w:r>
      <w:r>
        <w:rPr>
          <w:i w:val="0"/>
        </w:rPr>
        <w:t>7</w:t>
      </w:r>
      <w:r w:rsidR="00B13923" w:rsidRPr="00321128">
        <w:rPr>
          <w:i w:val="0"/>
        </w:rPr>
        <w:t xml:space="preserve"> гг.», уточненный план – </w:t>
      </w:r>
      <w:r>
        <w:rPr>
          <w:i w:val="0"/>
        </w:rPr>
        <w:t>27 615,1</w:t>
      </w:r>
      <w:r w:rsidR="00B13923" w:rsidRPr="00321128">
        <w:rPr>
          <w:i w:val="0"/>
        </w:rPr>
        <w:t xml:space="preserve"> тыс. рублей</w:t>
      </w:r>
      <w:r w:rsidR="00B13923">
        <w:rPr>
          <w:i w:val="0"/>
        </w:rPr>
        <w:t>;</w:t>
      </w:r>
    </w:p>
    <w:p w:rsidR="00E5396D" w:rsidRDefault="00E5396D" w:rsidP="00E5396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2 580,0 тыс. рублей </w:t>
      </w:r>
      <w:r>
        <w:rPr>
          <w:b/>
        </w:rPr>
        <w:t xml:space="preserve">увеличиваются </w:t>
      </w:r>
      <w:r>
        <w:rPr>
          <w:i w:val="0"/>
        </w:rPr>
        <w:t xml:space="preserve">расходы по программе </w:t>
      </w:r>
      <w:r w:rsidRPr="00BE0551">
        <w:rPr>
          <w:rFonts w:eastAsia="Calibri"/>
          <w:i w:val="0"/>
          <w:lang w:eastAsia="en-US"/>
        </w:rPr>
        <w:t>«Совершенствование межбюджетных отношений и управление муниципальным</w:t>
      </w:r>
      <w:r w:rsidRPr="00731BA8">
        <w:rPr>
          <w:rFonts w:eastAsia="Calibri"/>
          <w:i w:val="0"/>
          <w:sz w:val="27"/>
          <w:szCs w:val="27"/>
          <w:lang w:eastAsia="en-US"/>
        </w:rPr>
        <w:t xml:space="preserve"> долгом в Кировском муниципальном районе на 2022-2024 годы»</w:t>
      </w:r>
      <w:r>
        <w:rPr>
          <w:rFonts w:eastAsia="Calibri"/>
          <w:i w:val="0"/>
          <w:sz w:val="27"/>
          <w:szCs w:val="27"/>
          <w:lang w:eastAsia="en-US"/>
        </w:rPr>
        <w:t xml:space="preserve">, </w:t>
      </w:r>
      <w:r>
        <w:rPr>
          <w:i w:val="0"/>
        </w:rPr>
        <w:t>уточненный план – 22 154,9 тыс. рублей;</w:t>
      </w:r>
    </w:p>
    <w:p w:rsidR="00B13923" w:rsidRPr="00E5396D" w:rsidRDefault="00E5396D" w:rsidP="00B1392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11 977,8 </w:t>
      </w:r>
      <w:r w:rsidR="00B13923">
        <w:rPr>
          <w:i w:val="0"/>
        </w:rPr>
        <w:t xml:space="preserve">тыс. рублей </w:t>
      </w:r>
      <w:r w:rsidR="00B13923">
        <w:rPr>
          <w:b/>
        </w:rPr>
        <w:t>сокращаются</w:t>
      </w:r>
      <w:r w:rsidR="00B13923" w:rsidRPr="00321128">
        <w:rPr>
          <w:i w:val="0"/>
        </w:rPr>
        <w:t xml:space="preserve"> расходы по </w:t>
      </w:r>
      <w:r w:rsidR="00B13923">
        <w:rPr>
          <w:i w:val="0"/>
        </w:rPr>
        <w:t xml:space="preserve">программе </w:t>
      </w:r>
      <w:r w:rsidR="00B13923" w:rsidRPr="00E5396D">
        <w:rPr>
          <w:i w:val="0"/>
        </w:rPr>
        <w:t xml:space="preserve"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>
        <w:rPr>
          <w:i w:val="0"/>
        </w:rPr>
        <w:t>23 330,8</w:t>
      </w:r>
      <w:r w:rsidR="00B13923" w:rsidRPr="00E5396D">
        <w:rPr>
          <w:i w:val="0"/>
        </w:rPr>
        <w:t xml:space="preserve"> тыс. рублей.</w:t>
      </w:r>
    </w:p>
    <w:p w:rsidR="006A0DBF" w:rsidRPr="00484018" w:rsidRDefault="006A0DBF" w:rsidP="006A0DB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A0DBF" w:rsidRPr="00321128" w:rsidRDefault="006A0DBF" w:rsidP="006A0DB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lastRenderedPageBreak/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 w:rsidR="00E5396D">
        <w:rPr>
          <w:b/>
          <w:i/>
          <w:sz w:val="28"/>
          <w:szCs w:val="28"/>
        </w:rPr>
        <w:t>увеличиваются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E5396D">
        <w:rPr>
          <w:b/>
          <w:i/>
          <w:sz w:val="28"/>
          <w:szCs w:val="28"/>
        </w:rPr>
        <w:t>6 103,8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E5396D">
        <w:rPr>
          <w:sz w:val="28"/>
          <w:szCs w:val="28"/>
        </w:rPr>
        <w:t>88 395,3</w:t>
      </w:r>
      <w:r w:rsidRPr="00321128">
        <w:rPr>
          <w:sz w:val="28"/>
          <w:szCs w:val="28"/>
        </w:rPr>
        <w:t xml:space="preserve"> тыс. рублей.</w:t>
      </w:r>
    </w:p>
    <w:p w:rsidR="006A0DBF" w:rsidRDefault="006A0DBF" w:rsidP="006A0DBF">
      <w:pPr>
        <w:pStyle w:val="ConsPlusNormal"/>
        <w:spacing w:line="276" w:lineRule="auto"/>
        <w:ind w:firstLine="708"/>
        <w:jc w:val="both"/>
        <w:rPr>
          <w:sz w:val="16"/>
          <w:szCs w:val="16"/>
        </w:rPr>
      </w:pPr>
    </w:p>
    <w:p w:rsidR="00B94EF5" w:rsidRPr="00B94EF5" w:rsidRDefault="00B94EF5" w:rsidP="006A0DBF">
      <w:pPr>
        <w:pStyle w:val="ConsPlusNormal"/>
        <w:spacing w:line="276" w:lineRule="auto"/>
        <w:ind w:firstLine="708"/>
        <w:jc w:val="both"/>
        <w:rPr>
          <w:i w:val="0"/>
        </w:rPr>
      </w:pPr>
      <w:r w:rsidRPr="00B94EF5">
        <w:rPr>
          <w:b/>
          <w:i w:val="0"/>
        </w:rPr>
        <w:t xml:space="preserve">13. </w:t>
      </w:r>
      <w:r>
        <w:rPr>
          <w:i w:val="0"/>
        </w:rPr>
        <w:t xml:space="preserve">Приложение № 6 проекта решения </w:t>
      </w:r>
      <w:r w:rsidR="00CB7E69">
        <w:rPr>
          <w:i w:val="0"/>
        </w:rPr>
        <w:t>в</w:t>
      </w:r>
      <w:r>
        <w:rPr>
          <w:i w:val="0"/>
        </w:rPr>
        <w:t xml:space="preserve"> </w:t>
      </w:r>
      <w:r w:rsidRPr="00B94EF5">
        <w:rPr>
          <w:i w:val="0"/>
          <w:u w:val="single"/>
        </w:rPr>
        <w:t>2023 год</w:t>
      </w:r>
      <w:r w:rsidR="00CB7E69">
        <w:rPr>
          <w:i w:val="0"/>
          <w:u w:val="single"/>
        </w:rPr>
        <w:t>у</w:t>
      </w:r>
      <w:r>
        <w:rPr>
          <w:i w:val="0"/>
        </w:rPr>
        <w:t xml:space="preserve"> </w:t>
      </w:r>
      <w:r w:rsidRPr="00CB7E69">
        <w:rPr>
          <w:b/>
        </w:rPr>
        <w:t>увеличивается</w:t>
      </w:r>
      <w:r>
        <w:rPr>
          <w:i w:val="0"/>
        </w:rPr>
        <w:t xml:space="preserve"> объем иных межбюджетных трансфертов на 2 580,0 тыс. рублей в части проведения выборов (</w:t>
      </w:r>
      <w:r w:rsidR="00CB7E69">
        <w:rPr>
          <w:i w:val="0"/>
        </w:rPr>
        <w:t xml:space="preserve">в том числе: </w:t>
      </w:r>
      <w:r>
        <w:rPr>
          <w:i w:val="0"/>
        </w:rPr>
        <w:t>Крыловское СП</w:t>
      </w:r>
      <w:r w:rsidR="00CB7E69">
        <w:rPr>
          <w:i w:val="0"/>
        </w:rPr>
        <w:t xml:space="preserve"> - 1600,0 тыс. рублей</w:t>
      </w:r>
      <w:r>
        <w:rPr>
          <w:i w:val="0"/>
        </w:rPr>
        <w:t>; Руновское СП</w:t>
      </w:r>
      <w:r w:rsidR="00CB7E69">
        <w:rPr>
          <w:i w:val="0"/>
        </w:rPr>
        <w:t xml:space="preserve"> - 980,0 тыс. рублей</w:t>
      </w:r>
      <w:r>
        <w:rPr>
          <w:i w:val="0"/>
        </w:rPr>
        <w:t xml:space="preserve">). </w:t>
      </w:r>
    </w:p>
    <w:p w:rsidR="00B94EF5" w:rsidRDefault="00B94EF5" w:rsidP="006A0DBF">
      <w:pPr>
        <w:pStyle w:val="ConsPlusNormal"/>
        <w:spacing w:line="276" w:lineRule="auto"/>
        <w:ind w:firstLine="708"/>
        <w:jc w:val="both"/>
        <w:rPr>
          <w:b/>
          <w:i w:val="0"/>
        </w:rPr>
      </w:pPr>
    </w:p>
    <w:p w:rsidR="006A0DBF" w:rsidRDefault="00E5396D" w:rsidP="006A0DBF">
      <w:pPr>
        <w:pStyle w:val="ConsPlusNormal"/>
        <w:spacing w:line="276" w:lineRule="auto"/>
        <w:ind w:firstLine="708"/>
        <w:jc w:val="both"/>
        <w:rPr>
          <w:b/>
          <w:i w:val="0"/>
        </w:rPr>
      </w:pPr>
      <w:r>
        <w:rPr>
          <w:b/>
          <w:i w:val="0"/>
        </w:rPr>
        <w:t>П</w:t>
      </w:r>
      <w:r w:rsidR="006A0DBF" w:rsidRPr="00F224F2">
        <w:rPr>
          <w:b/>
          <w:i w:val="0"/>
        </w:rPr>
        <w:t>редложения</w:t>
      </w:r>
    </w:p>
    <w:p w:rsidR="006A0DBF" w:rsidRPr="00E5396D" w:rsidRDefault="00255DDA" w:rsidP="00357F2E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A0DBF" w:rsidRPr="00E5396D">
        <w:rPr>
          <w:sz w:val="28"/>
          <w:szCs w:val="28"/>
        </w:rPr>
        <w:t>В целях исполнения постановления администрации КМР № 122</w:t>
      </w:r>
      <w:r w:rsidR="006A0DBF" w:rsidRPr="00E5396D">
        <w:rPr>
          <w:rStyle w:val="a6"/>
          <w:sz w:val="28"/>
          <w:szCs w:val="28"/>
        </w:rPr>
        <w:footnoteReference w:id="3"/>
      </w:r>
      <w:r w:rsidR="006A0DBF" w:rsidRPr="00E5396D">
        <w:rPr>
          <w:sz w:val="28"/>
          <w:szCs w:val="28"/>
        </w:rPr>
        <w:t xml:space="preserve"> Контрольно-счетная комиссия предлагает администрации Кировского муниципального района </w:t>
      </w:r>
      <w:r w:rsidR="006A0DBF" w:rsidRPr="00E5396D">
        <w:rPr>
          <w:b/>
          <w:i/>
          <w:sz w:val="28"/>
          <w:szCs w:val="28"/>
        </w:rPr>
        <w:t xml:space="preserve">предоставить </w:t>
      </w:r>
      <w:r w:rsidR="006A0DBF" w:rsidRPr="00E5396D">
        <w:rPr>
          <w:sz w:val="28"/>
          <w:szCs w:val="28"/>
        </w:rPr>
        <w:t>в  Думу Кировского муниципального района проекты муниципальных программ, предусматривающих изменения объема  финансирования на 2023 год</w:t>
      </w:r>
      <w:r w:rsidR="00357F2E">
        <w:rPr>
          <w:sz w:val="28"/>
          <w:szCs w:val="28"/>
        </w:rPr>
        <w:t xml:space="preserve"> (объем предложенных изменений составляет 28 233,1 тыс. рублей)</w:t>
      </w:r>
      <w:r w:rsidR="006A0DBF" w:rsidRPr="00E5396D">
        <w:rPr>
          <w:sz w:val="28"/>
          <w:szCs w:val="28"/>
        </w:rPr>
        <w:t>.</w:t>
      </w:r>
    </w:p>
    <w:p w:rsidR="006A0DBF" w:rsidRPr="00F224F2" w:rsidRDefault="006A0DBF" w:rsidP="00357F2E">
      <w:pPr>
        <w:pStyle w:val="ConsPlusNormal"/>
        <w:tabs>
          <w:tab w:val="left" w:pos="993"/>
        </w:tabs>
        <w:spacing w:line="276" w:lineRule="auto"/>
        <w:ind w:left="708"/>
        <w:jc w:val="both"/>
        <w:rPr>
          <w:i w:val="0"/>
          <w:sz w:val="16"/>
          <w:szCs w:val="16"/>
        </w:rPr>
      </w:pPr>
    </w:p>
    <w:p w:rsidR="006A0DBF" w:rsidRPr="00F224F2" w:rsidRDefault="006A0DBF" w:rsidP="00357F2E">
      <w:pPr>
        <w:tabs>
          <w:tab w:val="left" w:pos="709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6A0DBF" w:rsidRDefault="006A0DBF" w:rsidP="00357F2E">
      <w:pPr>
        <w:pStyle w:val="ConsPlusNormal"/>
        <w:tabs>
          <w:tab w:val="left" w:pos="993"/>
        </w:tabs>
        <w:spacing w:line="276" w:lineRule="auto"/>
        <w:jc w:val="both"/>
        <w:rPr>
          <w:i w:val="0"/>
        </w:rPr>
      </w:pPr>
    </w:p>
    <w:p w:rsidR="006A0DBF" w:rsidRDefault="006A0DBF" w:rsidP="006A0DBF">
      <w:pPr>
        <w:pStyle w:val="ConsPlusNormal"/>
        <w:spacing w:line="276" w:lineRule="auto"/>
        <w:ind w:firstLine="708"/>
        <w:jc w:val="both"/>
        <w:rPr>
          <w:i w:val="0"/>
        </w:rPr>
      </w:pPr>
    </w:p>
    <w:p w:rsidR="006A0DBF" w:rsidRDefault="006A0DBF" w:rsidP="006A0DBF">
      <w:pPr>
        <w:pStyle w:val="ConsPlusNormal"/>
        <w:spacing w:line="276" w:lineRule="auto"/>
        <w:ind w:firstLine="708"/>
        <w:jc w:val="both"/>
        <w:rPr>
          <w:i w:val="0"/>
        </w:rPr>
      </w:pPr>
    </w:p>
    <w:p w:rsidR="006A0DBF" w:rsidRPr="00F224F2" w:rsidRDefault="006A0DBF" w:rsidP="006A0DBF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>Председатель                                                                                          С.В. Куничак</w:t>
      </w:r>
    </w:p>
    <w:p w:rsidR="004C7C5E" w:rsidRDefault="004C7C5E"/>
    <w:p w:rsidR="002407A9" w:rsidRDefault="002407A9"/>
    <w:p w:rsidR="002407A9" w:rsidRDefault="002407A9"/>
    <w:p w:rsidR="002407A9" w:rsidRDefault="002407A9"/>
    <w:sectPr w:rsidR="002407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9D" w:rsidRDefault="0065279D" w:rsidP="006A0DBF">
      <w:r>
        <w:separator/>
      </w:r>
    </w:p>
  </w:endnote>
  <w:endnote w:type="continuationSeparator" w:id="0">
    <w:p w:rsidR="0065279D" w:rsidRDefault="0065279D" w:rsidP="006A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707724"/>
      <w:docPartObj>
        <w:docPartGallery w:val="Page Numbers (Bottom of Page)"/>
        <w:docPartUnique/>
      </w:docPartObj>
    </w:sdtPr>
    <w:sdtEndPr/>
    <w:sdtContent>
      <w:p w:rsidR="00F224F2" w:rsidRDefault="00E427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971">
          <w:rPr>
            <w:noProof/>
          </w:rPr>
          <w:t>9</w:t>
        </w:r>
        <w:r>
          <w:fldChar w:fldCharType="end"/>
        </w:r>
      </w:p>
    </w:sdtContent>
  </w:sdt>
  <w:p w:rsidR="00F224F2" w:rsidRDefault="006527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9D" w:rsidRDefault="0065279D" w:rsidP="006A0DBF">
      <w:r>
        <w:separator/>
      </w:r>
    </w:p>
  </w:footnote>
  <w:footnote w:type="continuationSeparator" w:id="0">
    <w:p w:rsidR="0065279D" w:rsidRDefault="0065279D" w:rsidP="006A0DBF">
      <w:r>
        <w:continuationSeparator/>
      </w:r>
    </w:p>
  </w:footnote>
  <w:footnote w:id="1">
    <w:p w:rsidR="00FF6DD7" w:rsidRDefault="00FF6DD7" w:rsidP="00FF6DD7">
      <w:pPr>
        <w:pStyle w:val="a4"/>
        <w:jc w:val="both"/>
      </w:pPr>
      <w:r>
        <w:rPr>
          <w:rStyle w:val="a6"/>
        </w:rPr>
        <w:footnoteRef/>
      </w:r>
      <w:r>
        <w:t xml:space="preserve"> Закон Приморского края </w:t>
      </w:r>
      <w:r w:rsidRPr="00A31896">
        <w:rPr>
          <w:sz w:val="22"/>
          <w:szCs w:val="22"/>
        </w:rPr>
        <w:t xml:space="preserve">Приморского края от 20.12.2022 № 253-КЗ </w:t>
      </w:r>
      <w:r>
        <w:rPr>
          <w:sz w:val="22"/>
          <w:szCs w:val="22"/>
        </w:rPr>
        <w:t>«</w:t>
      </w:r>
      <w:r w:rsidRPr="00A31896">
        <w:rPr>
          <w:sz w:val="22"/>
          <w:szCs w:val="22"/>
        </w:rPr>
        <w:t>О краевом бюджете на 2023 год и плановый период 2024</w:t>
      </w:r>
      <w:r>
        <w:rPr>
          <w:sz w:val="22"/>
          <w:szCs w:val="22"/>
        </w:rPr>
        <w:t xml:space="preserve"> и 2025 годов».</w:t>
      </w:r>
    </w:p>
  </w:footnote>
  <w:footnote w:id="2">
    <w:p w:rsidR="001E0A8C" w:rsidRPr="00F224F2" w:rsidRDefault="001E0A8C" w:rsidP="001E0A8C">
      <w:pPr>
        <w:pStyle w:val="a4"/>
        <w:jc w:val="both"/>
      </w:pPr>
      <w:r>
        <w:rPr>
          <w:rStyle w:val="a6"/>
        </w:rPr>
        <w:footnoteRef/>
      </w:r>
      <w:r>
        <w:t xml:space="preserve"> Решение Думы Кировского муниципального района от от 26.01.2023 № 101-НПА «О </w:t>
      </w:r>
      <w:r w:rsidRPr="00F224F2">
        <w:t>внесении изменений в решение Думы Кировского муниципального района от 29.09.2022 № 88-НПА «Прогнозный план (программа) приватизации имущества, находящегося в собственности Кировского муниципального района, на 2023 год»</w:t>
      </w:r>
      <w:r>
        <w:t>.</w:t>
      </w:r>
    </w:p>
    <w:p w:rsidR="001E0A8C" w:rsidRDefault="001E0A8C" w:rsidP="001E0A8C">
      <w:pPr>
        <w:pStyle w:val="a4"/>
        <w:jc w:val="both"/>
      </w:pPr>
    </w:p>
  </w:footnote>
  <w:footnote w:id="3">
    <w:p w:rsidR="006A0DBF" w:rsidRPr="001109A9" w:rsidRDefault="006A0DBF" w:rsidP="006A0DBF">
      <w:pPr>
        <w:pStyle w:val="a4"/>
        <w:jc w:val="both"/>
      </w:pPr>
      <w:r>
        <w:rPr>
          <w:rStyle w:val="a6"/>
        </w:rPr>
        <w:footnoteRef/>
      </w:r>
      <w:r>
        <w:t xml:space="preserve"> П</w:t>
      </w:r>
      <w:r w:rsidRPr="001109A9">
        <w:t>остановления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D6F"/>
    <w:multiLevelType w:val="hybridMultilevel"/>
    <w:tmpl w:val="96AA9190"/>
    <w:lvl w:ilvl="0" w:tplc="AC4461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9543E"/>
    <w:multiLevelType w:val="hybridMultilevel"/>
    <w:tmpl w:val="96A6E34A"/>
    <w:lvl w:ilvl="0" w:tplc="D4AA0E5E">
      <w:start w:val="4"/>
      <w:numFmt w:val="decimal"/>
      <w:lvlText w:val="%1."/>
      <w:lvlJc w:val="left"/>
      <w:pPr>
        <w:ind w:left="16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7F830B4A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0F"/>
    <w:rsid w:val="000A0B45"/>
    <w:rsid w:val="000E5B9E"/>
    <w:rsid w:val="001E0A8C"/>
    <w:rsid w:val="002407A9"/>
    <w:rsid w:val="00255DDA"/>
    <w:rsid w:val="00344A53"/>
    <w:rsid w:val="00357F2E"/>
    <w:rsid w:val="00372E3E"/>
    <w:rsid w:val="00395506"/>
    <w:rsid w:val="003A4E5A"/>
    <w:rsid w:val="003C5CF6"/>
    <w:rsid w:val="003E100F"/>
    <w:rsid w:val="004C7C5E"/>
    <w:rsid w:val="004F3971"/>
    <w:rsid w:val="0057357A"/>
    <w:rsid w:val="005814DF"/>
    <w:rsid w:val="00585397"/>
    <w:rsid w:val="00612447"/>
    <w:rsid w:val="0064103C"/>
    <w:rsid w:val="0065279D"/>
    <w:rsid w:val="006A0DBF"/>
    <w:rsid w:val="007238F9"/>
    <w:rsid w:val="0074096A"/>
    <w:rsid w:val="0079157F"/>
    <w:rsid w:val="007B007E"/>
    <w:rsid w:val="007C6A04"/>
    <w:rsid w:val="00801710"/>
    <w:rsid w:val="00877743"/>
    <w:rsid w:val="008F093D"/>
    <w:rsid w:val="009A4808"/>
    <w:rsid w:val="009B6A81"/>
    <w:rsid w:val="00B13923"/>
    <w:rsid w:val="00B94EF5"/>
    <w:rsid w:val="00C85BBD"/>
    <w:rsid w:val="00CB7E69"/>
    <w:rsid w:val="00CD2A58"/>
    <w:rsid w:val="00D10D7F"/>
    <w:rsid w:val="00D50610"/>
    <w:rsid w:val="00D84783"/>
    <w:rsid w:val="00E260F9"/>
    <w:rsid w:val="00E42762"/>
    <w:rsid w:val="00E5396D"/>
    <w:rsid w:val="00E6090C"/>
    <w:rsid w:val="00E9366B"/>
    <w:rsid w:val="00F16A56"/>
    <w:rsid w:val="00F537E0"/>
    <w:rsid w:val="00F90EE4"/>
    <w:rsid w:val="00FF0DF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52BB-8025-46C8-AB82-9381BD65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0DB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0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A0DBF"/>
    <w:rPr>
      <w:vertAlign w:val="superscript"/>
    </w:rPr>
  </w:style>
  <w:style w:type="paragraph" w:customStyle="1" w:styleId="ConsPlusNormal">
    <w:name w:val="ConsPlusNormal"/>
    <w:rsid w:val="006A0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A0D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0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F093D"/>
    <w:pPr>
      <w:ind w:left="708"/>
    </w:pPr>
    <w:rPr>
      <w:szCs w:val="20"/>
    </w:rPr>
  </w:style>
  <w:style w:type="paragraph" w:styleId="aa">
    <w:name w:val="Body Text"/>
    <w:basedOn w:val="a"/>
    <w:link w:val="ab"/>
    <w:rsid w:val="00FF6DD7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FF6D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09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09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2023-02-20T00:36:00Z</cp:lastPrinted>
  <dcterms:created xsi:type="dcterms:W3CDTF">2023-02-14T23:34:00Z</dcterms:created>
  <dcterms:modified xsi:type="dcterms:W3CDTF">2023-02-26T23:09:00Z</dcterms:modified>
</cp:coreProperties>
</file>