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2" w:rsidRDefault="00AA5952" w:rsidP="00AA5952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597535" cy="718820"/>
            <wp:effectExtent l="0" t="0" r="0" b="508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52" w:rsidRDefault="00AA5952" w:rsidP="00AA5952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Pr="000947A9">
        <w:rPr>
          <w:b/>
          <w:caps/>
          <w:sz w:val="24"/>
        </w:rPr>
        <w:t>дминистрация</w:t>
      </w:r>
      <w:r>
        <w:rPr>
          <w:b/>
          <w:sz w:val="24"/>
        </w:rPr>
        <w:t xml:space="preserve">  </w:t>
      </w:r>
      <w:r>
        <w:rPr>
          <w:b/>
          <w:caps/>
          <w:sz w:val="24"/>
        </w:rPr>
        <w:t>Кировского  муниципального района</w:t>
      </w:r>
      <w:r>
        <w:rPr>
          <w:b/>
          <w:sz w:val="24"/>
        </w:rPr>
        <w:t xml:space="preserve">  </w:t>
      </w:r>
    </w:p>
    <w:p w:rsidR="00AA5952" w:rsidRDefault="00AA5952" w:rsidP="00AA5952">
      <w:pPr>
        <w:jc w:val="center"/>
        <w:rPr>
          <w:b/>
          <w:sz w:val="24"/>
        </w:rPr>
      </w:pPr>
    </w:p>
    <w:p w:rsidR="00AA5952" w:rsidRDefault="00AA5952" w:rsidP="00AA5952">
      <w:pPr>
        <w:pStyle w:val="10"/>
        <w:rPr>
          <w:caps/>
        </w:rPr>
      </w:pPr>
      <w:r>
        <w:rPr>
          <w:caps/>
        </w:rPr>
        <w:t>ПОСТАНОВЛЕНИЕ</w:t>
      </w:r>
    </w:p>
    <w:p w:rsidR="00AA5952" w:rsidRDefault="00AA5952" w:rsidP="00AA5952">
      <w:pPr>
        <w:jc w:val="center"/>
        <w:rPr>
          <w:b/>
        </w:rPr>
      </w:pPr>
    </w:p>
    <w:p w:rsidR="00AA5952" w:rsidRDefault="00AA5952" w:rsidP="00AA5952">
      <w:pPr>
        <w:jc w:val="center"/>
        <w:rPr>
          <w:b/>
        </w:rPr>
      </w:pPr>
    </w:p>
    <w:p w:rsidR="00AA5952" w:rsidRDefault="004C3A4D" w:rsidP="00AA5952">
      <w:pPr>
        <w:jc w:val="center"/>
        <w:rPr>
          <w:b/>
        </w:rPr>
      </w:pPr>
      <w:r w:rsidRPr="004C3A4D">
        <w:rPr>
          <w:b/>
          <w:u w:val="single"/>
        </w:rPr>
        <w:t>08.09.2017</w:t>
      </w:r>
      <w:r>
        <w:rPr>
          <w:b/>
        </w:rPr>
        <w:t>_</w:t>
      </w:r>
      <w:r w:rsidR="00AA5952">
        <w:rPr>
          <w:b/>
        </w:rPr>
        <w:t xml:space="preserve">                                         п. Кировский                                             </w:t>
      </w:r>
      <w:r w:rsidR="00AA5952" w:rsidRPr="000D40E0">
        <w:rPr>
          <w:b/>
          <w:u w:val="single"/>
        </w:rPr>
        <w:t>№</w:t>
      </w:r>
      <w:r w:rsidR="000D40E0" w:rsidRPr="000D40E0">
        <w:rPr>
          <w:b/>
          <w:u w:val="single"/>
        </w:rPr>
        <w:t xml:space="preserve"> 172</w:t>
      </w:r>
      <w:r>
        <w:rPr>
          <w:b/>
          <w:u w:val="single"/>
        </w:rPr>
        <w:t>__</w:t>
      </w:r>
    </w:p>
    <w:p w:rsidR="00AA5952" w:rsidRDefault="00AA5952" w:rsidP="00AA5952">
      <w:pPr>
        <w:jc w:val="both"/>
        <w:rPr>
          <w:sz w:val="26"/>
          <w:szCs w:val="26"/>
        </w:rPr>
      </w:pPr>
    </w:p>
    <w:p w:rsidR="00AA5952" w:rsidRDefault="00AA5952" w:rsidP="00AA5952">
      <w:pPr>
        <w:jc w:val="both"/>
        <w:rPr>
          <w:sz w:val="26"/>
          <w:szCs w:val="26"/>
        </w:rPr>
      </w:pPr>
    </w:p>
    <w:p w:rsidR="00E41D7E" w:rsidRPr="00E41D7E" w:rsidRDefault="00E41D7E" w:rsidP="00E41D7E">
      <w:pPr>
        <w:pStyle w:val="ConsPlusTitle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проведения оценки регулирующего</w:t>
      </w:r>
    </w:p>
    <w:p w:rsidR="00E41D7E" w:rsidRPr="00E41D7E" w:rsidRDefault="00E41D7E" w:rsidP="00E41D7E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воздействия проектов нормативных правовых актов Кировского муниципального района и  экспертизы </w:t>
      </w:r>
      <w:r w:rsidR="00C9438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нормативных</w:t>
      </w:r>
      <w:r w:rsidRPr="00E41D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правовых актов Кировского муниципального района</w:t>
      </w:r>
      <w:r w:rsidR="00C94388">
        <w:rPr>
          <w:rFonts w:ascii="Times New Roman" w:hAnsi="Times New Roman" w:cs="Times New Roman"/>
          <w:color w:val="000000" w:themeColor="text1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</w:p>
    <w:p w:rsidR="00E41D7E" w:rsidRDefault="00E41D7E" w:rsidP="00E41D7E">
      <w:pPr>
        <w:pStyle w:val="ConsPlusTitle"/>
        <w:jc w:val="center"/>
      </w:pPr>
    </w:p>
    <w:p w:rsidR="00AA5952" w:rsidRDefault="00AA5952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B3B" w:rsidRPr="00EE5FD2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EE5F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E5FD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Приморского края от 03.12.2014 года №507-КЗ «О порядке проведения экспертизы муниципальных правовых актов и оценки регулирующего воздействия проектов муниципальных нормативных правовых актов в Приморском крае» (в редакции от 01.12.2016 года), Уставом Кировского муниципального района, решением Думы Кировского муниципального района от </w:t>
      </w:r>
      <w:r w:rsidR="009D741B">
        <w:rPr>
          <w:rFonts w:ascii="Times New Roman" w:hAnsi="Times New Roman" w:cs="Times New Roman"/>
          <w:color w:val="000000" w:themeColor="text1"/>
          <w:sz w:val="26"/>
          <w:szCs w:val="26"/>
        </w:rPr>
        <w:t>25.05.2017</w:t>
      </w: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D741B">
        <w:rPr>
          <w:rFonts w:ascii="Times New Roman" w:hAnsi="Times New Roman" w:cs="Times New Roman"/>
          <w:color w:val="000000" w:themeColor="text1"/>
          <w:sz w:val="26"/>
          <w:szCs w:val="26"/>
        </w:rPr>
        <w:t>84</w:t>
      </w: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>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61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B0196" w:rsidRPr="00FD6199" w:rsidRDefault="000B0196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1B3B" w:rsidRPr="00EE5FD2" w:rsidRDefault="009C1B3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FD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9C1B3B" w:rsidRPr="00FD6199" w:rsidRDefault="009C1B3B" w:rsidP="009C1B3B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1B3B" w:rsidRPr="009C1B3B" w:rsidRDefault="009C1B3B" w:rsidP="009C1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B3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C1B3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C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B3B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1B3B">
        <w:rPr>
          <w:rFonts w:ascii="Times New Roman" w:hAnsi="Times New Roman" w:cs="Times New Roman"/>
          <w:sz w:val="28"/>
          <w:szCs w:val="28"/>
        </w:rPr>
        <w:t xml:space="preserve">,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C1B3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 (прилагается).</w:t>
      </w:r>
    </w:p>
    <w:p w:rsidR="009C1B3B" w:rsidRP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разместить на официальном сайте администрации Кировского муниципального района в информационно-телекоммуникационной сети «Интернет».</w:t>
      </w:r>
    </w:p>
    <w:p w:rsidR="009C1B3B" w:rsidRPr="009C1B3B" w:rsidRDefault="009C1B3B" w:rsidP="009C1B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 главы  администрации  Кировского муниципального района </w:t>
      </w:r>
    </w:p>
    <w:p w:rsidR="003129DD" w:rsidRDefault="003129DD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41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41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B3B" w:rsidRPr="009C1B3B" w:rsidRDefault="009D741B" w:rsidP="009C1B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</w:t>
      </w:r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Кировского муниципальног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А.В.Терёшкин</w:t>
      </w:r>
      <w:proofErr w:type="spellEnd"/>
      <w:r w:rsidR="009C1B3B" w:rsidRPr="009C1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649" w:rsidRDefault="00337649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BA8" w:rsidRDefault="00974BA8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2C21" w:rsidRPr="006950A7" w:rsidRDefault="00EB231B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2C21" w:rsidRPr="006950A7">
        <w:rPr>
          <w:rFonts w:ascii="Times New Roman" w:hAnsi="Times New Roman" w:cs="Times New Roman"/>
          <w:sz w:val="28"/>
          <w:szCs w:val="28"/>
        </w:rPr>
        <w:t>риложение  1</w:t>
      </w:r>
    </w:p>
    <w:p w:rsidR="008E2C21" w:rsidRPr="006950A7" w:rsidRDefault="008E2C21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0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0A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E2C21" w:rsidRPr="006950A7" w:rsidRDefault="008E2C21" w:rsidP="008E2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9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1" w:rsidRPr="00913691" w:rsidRDefault="008E2C21" w:rsidP="008E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36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="00913691" w:rsidRPr="009136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08.09.2017 года </w:t>
      </w:r>
      <w:r w:rsidRPr="009136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 w:rsidR="00913691" w:rsidRPr="009136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172</w:t>
      </w:r>
      <w:r w:rsidRPr="009136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-НПА</w:t>
      </w:r>
    </w:p>
    <w:p w:rsidR="00C81034" w:rsidRDefault="00C81034">
      <w:pPr>
        <w:pStyle w:val="ConsPlusNormal"/>
        <w:jc w:val="both"/>
      </w:pPr>
    </w:p>
    <w:p w:rsidR="008E2C21" w:rsidRDefault="008E2C21">
      <w:pPr>
        <w:pStyle w:val="ConsPlusNormal"/>
        <w:jc w:val="both"/>
      </w:pPr>
      <w:bookmarkStart w:id="0" w:name="_GoBack"/>
      <w:bookmarkEnd w:id="0"/>
    </w:p>
    <w:p w:rsidR="008E2C21" w:rsidRDefault="008E2C21">
      <w:pPr>
        <w:pStyle w:val="ConsPlusNormal"/>
        <w:jc w:val="both"/>
      </w:pP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56C9C">
        <w:rPr>
          <w:rFonts w:ascii="Times New Roman" w:hAnsi="Times New Roman" w:cs="Times New Roman"/>
          <w:sz w:val="24"/>
          <w:szCs w:val="24"/>
        </w:rPr>
        <w:t>ПОРЯДОК</w:t>
      </w: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C81034" w:rsidRPr="00356C9C" w:rsidRDefault="00C81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C81034" w:rsidRPr="00356C9C" w:rsidRDefault="00356C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C81034" w:rsidRPr="00356C9C">
        <w:rPr>
          <w:rFonts w:ascii="Times New Roman" w:hAnsi="Times New Roman" w:cs="Times New Roman"/>
          <w:sz w:val="24"/>
          <w:szCs w:val="24"/>
        </w:rPr>
        <w:t>, ЭКСПЕРТИЗЫ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49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81034" w:rsidRPr="00356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D0DD2" w:rsidRDefault="00C810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оценки регулирующего воздействия проектов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 xml:space="preserve"> (далее - проекты муниципальных актов) и экспертизы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  <w:r w:rsidRPr="00356C9C">
        <w:rPr>
          <w:rFonts w:ascii="Times New Roman" w:hAnsi="Times New Roman" w:cs="Times New Roman"/>
          <w:sz w:val="24"/>
          <w:szCs w:val="24"/>
        </w:rPr>
        <w:t xml:space="preserve">(далее - муниципальные акты) (далее - Порядок) разработан в соответствии с Федеральным </w:t>
      </w:r>
      <w:hyperlink r:id="rId11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Приморского края от 3 декабря 2014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года N 507-КЗ "О порядке проведения экспертизы муниципальных нормативных правовых актов и оценки регулирующего воздействия муниципальных нормативных правовых актов в Приморском крае"</w:t>
      </w:r>
      <w:r w:rsidR="00ED0DD2">
        <w:rPr>
          <w:rFonts w:ascii="Times New Roman" w:hAnsi="Times New Roman" w:cs="Times New Roman"/>
          <w:sz w:val="24"/>
          <w:szCs w:val="24"/>
        </w:rPr>
        <w:t xml:space="preserve"> (в редакции Законов Приморского края от  01.12.2016 года №44-КЗ)</w:t>
      </w:r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Pr="00ED0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Думы </w:t>
      </w:r>
      <w:r w:rsidR="00ED0DD2" w:rsidRPr="00ED0DD2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муниципального района от 28.04.2016 №30-НПА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</w:t>
      </w:r>
      <w:proofErr w:type="gramEnd"/>
      <w:r w:rsidR="00ED0DD2" w:rsidRPr="00ED0D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осуществления предпринимательской и инвестиционной деятельности»</w:t>
      </w:r>
      <w:r w:rsidRPr="00ED0D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Порядок определяет должностных лиц органов местного самоуправления, осуществляющих оценку регулирующего воздействия проектов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 (далее - оценка регулирующего воздействия проектов муниципальных актов) и экспертизу муниципальных нормативных правовых актов </w:t>
      </w:r>
      <w:r w:rsidR="00ED0DD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 муниципальных актов), а также закрепляет последовательность действий должностных лиц органов местного самоуправления при проведении оценки регулирующего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воздействия проектов муниципальных актов и экспертизы муниципальных актов.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356C9C">
        <w:rPr>
          <w:rFonts w:ascii="Times New Roman" w:hAnsi="Times New Roman" w:cs="Times New Roman"/>
          <w:sz w:val="24"/>
          <w:szCs w:val="24"/>
        </w:rPr>
        <w:t>3. Положения Порядка не применяются в отношении муниципальных актов и проектов муниципальных актов, содержащих сведения, составляющие государственную тайну или сведения конфиденциального характера, либо разработанных в целях предупреждения и (или) ликвидации чрезвычайных ситуаций природного и техногенного характера, предупреждения террористических актов и (или) для ликвидации их последствий.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Проекты муниципальных актов, устанавливающие новые или изменяющие ранее предусмотренные муниципальными актами обязанности для субъектов предпринимательской и инвестиционной деятельности подлежат оценке регулирующего воздействия, проводимой администрацией </w:t>
      </w:r>
      <w:r w:rsidR="009F496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проектов муниципальных актов, устанавливающих, изменяющих, приостанавливающих, отменяющих местные налоги и сборы;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>б) проектов муниципальных актов, регулирующих бюджетные правоотношения.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проектов муниципальных актов проведение публичных консультаций по проекту муниципального акта, осуществление контроля за подготовкой отчетов отраслевым (функциональным) органом администрации </w:t>
      </w:r>
      <w:r w:rsidR="0052400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Думой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Кировского муниципального района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разработавшими муниципальный акт (проект муниципального акта) об оценке регулирующего воздействия проектов муниципальных актов, подготовка заключения об оценке регулирующего воздействия проектов муниципальных актов и в рамках экспертизы муниципальных актов</w:t>
      </w:r>
      <w:proofErr w:type="gramEnd"/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плана проведения экспертизы муниципальных актов, проведение публичных консультаций, подготовка заключения об экспертизе муниципальных актов осуществляет уполномоченный орган администрации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Кировского муниципального района 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Уполномоченный орган), определяемый нормативным правовым актом 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F496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24004"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ировского муниципального района</w:t>
      </w:r>
      <w:r w:rsidRPr="00017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проектов муниципальных актов подготовка отчета о результатах публичных консультации и отчета о результатах проведения оценки регулирующего воздействия проектов муниципальных актов и в рамках экспертизы муниципальных актов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подготовка пояснительной записки по ее результатам осуществляет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>разработавший муниципальный акт (проект муниципального акта) отраслевой</w:t>
      </w:r>
      <w:proofErr w:type="gramEnd"/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(функциональный) орган администрации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Кировского муниципального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или Дума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Кировского муниципального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 (далее - разработчик).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Размещение уведомлений о публичных консультациях, размещение муниципальных актов (проектов муниципальных актов), заключений об оценке регулирующего воздействия проекта муниципального акта и заключений об экспертизе муниципального акта на официальном сайте администрации </w:t>
      </w:r>
      <w:r w:rsidR="00524004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 xml:space="preserve">(далее - официальный сайт администрации)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осуществляет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уполномоченный </w:t>
      </w:r>
      <w:r w:rsidR="009F4964"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на подготовку нормативно правового акта, </w:t>
      </w:r>
      <w:r w:rsidR="00524004" w:rsidRPr="000179AF">
        <w:rPr>
          <w:rFonts w:ascii="Times New Roman" w:hAnsi="Times New Roman" w:cs="Times New Roman"/>
          <w:color w:val="0070C0"/>
          <w:sz w:val="24"/>
          <w:szCs w:val="24"/>
        </w:rPr>
        <w:t>орган администрации Кировского муниципального района (далее - Уполномоченный орган), определяемый нормативным правовым актом администрации кировского муниципального района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0573DC" w:rsidRDefault="00C810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II. Порядок проведения оценки регулирующего</w:t>
      </w:r>
    </w:p>
    <w:p w:rsidR="00C81034" w:rsidRPr="000573DC" w:rsidRDefault="00C81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воздействия проектов муниципальных актов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7. Процедура оценки регулирующего воздействия проектов муниципальных актов проводится в целях выявления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52400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8. Оценка регулирующего воздействия проектов муниципальных актов проводится уполномоченным органом и разработчиком в отношении проектов муниципальных актов, принимаемых в форме: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решений Думы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постановлений администрации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9. Процедура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размещение уведомления о публичных консультациях по проекту муниципального акта на официальном сайте администрации в информационно-телекоммуникационной сети </w:t>
      </w:r>
      <w:r w:rsidRPr="00356C9C">
        <w:rPr>
          <w:rFonts w:ascii="Times New Roman" w:hAnsi="Times New Roman" w:cs="Times New Roman"/>
          <w:sz w:val="24"/>
          <w:szCs w:val="24"/>
        </w:rPr>
        <w:lastRenderedPageBreak/>
        <w:t>"Интернет";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б) проведение публичных консультаций в целях обсуждения проекта муниципального акта и подготовка отчета о результатах публичных консультаций;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в) подготовка уполномоченным органом заключения об оценке регулирующего воздействия проекта муниципального акта;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г) разрешение разногласий, возникающих в ходе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д) использование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результатов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10. Проведение Уполномоченным органом оценки регулирующего воздействия проекта муниципального акта осуществляется после разработки проекта муниципального акта разработчиком и до начала процедуры согласования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11. В рамках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проводятся публичные консультации в целях учета мнений заинтересованных лиц о возможных последствиях правового регулирования.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уполномоченный орган </w:t>
      </w:r>
      <w:r w:rsidR="001E6536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получения от разработчика проекта муниципального акта на официальном сайте администрации проект муниципального акта и </w:t>
      </w:r>
      <w:hyperlink w:anchor="P152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1), </w:t>
      </w:r>
      <w:r w:rsidRPr="00356C9C">
        <w:rPr>
          <w:rFonts w:ascii="Times New Roman" w:hAnsi="Times New Roman" w:cs="Times New Roman"/>
          <w:sz w:val="24"/>
          <w:szCs w:val="24"/>
        </w:rPr>
        <w:t>с указанием срока, в течение которого принимаются предложения от неопределенного круга лиц.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12. Срок проведения публичных консультаций составляет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не менее 15 и не более 45 </w:t>
      </w:r>
      <w:r w:rsidRPr="00356C9C">
        <w:rPr>
          <w:rFonts w:ascii="Times New Roman" w:hAnsi="Times New Roman" w:cs="Times New Roman"/>
          <w:sz w:val="24"/>
          <w:szCs w:val="24"/>
        </w:rPr>
        <w:t>календарных дней со дня размещения уведомления о публичных консультациях по проекту муниципального акта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13. Уполномоченный орган в срок не более 3-х рабочих дней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публичных консультаций направляет разработчику предложения и замечания, поступившие в установленный срок.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14. После получения предложений и замечаний, поступивших в рамках публичных консультаций, в целях разрешения разногласий, </w:t>
      </w:r>
      <w:r w:rsidRPr="001E653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356C9C">
        <w:rPr>
          <w:rFonts w:ascii="Times New Roman" w:hAnsi="Times New Roman" w:cs="Times New Roman"/>
          <w:sz w:val="24"/>
          <w:szCs w:val="24"/>
        </w:rPr>
        <w:t>а) рассматривает в течение 10 рабочих дней предложения и замечания, полученные при проведении публичных консультаций, в случае их обоснованности готовит новую редакцию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и замечания являются обоснованными в случае, если они относятся к сфере проекта муниципального акта, а также соответствуют целям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б) готовит в течение 5 рабочих дней с момента рассмотрения предложений и замечаний, полученных при проведении публичных консультаций, </w:t>
      </w:r>
      <w:hyperlink w:anchor="P218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оценки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2), </w:t>
      </w:r>
      <w:r w:rsidRPr="00356C9C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hyperlink w:anchor="P39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консультаций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3), </w:t>
      </w:r>
      <w:r w:rsidRPr="00356C9C">
        <w:rPr>
          <w:rFonts w:ascii="Times New Roman" w:hAnsi="Times New Roman" w:cs="Times New Roman"/>
          <w:sz w:val="24"/>
          <w:szCs w:val="24"/>
        </w:rPr>
        <w:t>который подписывается руководителем разработчика проекта муниципального акта;</w:t>
      </w:r>
      <w:proofErr w:type="gramEnd"/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356C9C">
        <w:rPr>
          <w:rFonts w:ascii="Times New Roman" w:hAnsi="Times New Roman" w:cs="Times New Roman"/>
          <w:sz w:val="24"/>
          <w:szCs w:val="24"/>
        </w:rPr>
        <w:t xml:space="preserve">в) направляет в течение 3-х рабочих дней с момента подготовки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о результатах проведения оценки регулирующего воздействия проекта муниципального акта и отчета о результатах проведения публичных консультаций проекта муниципального акта в уполномоченный орган отчет о результатах проведения оценки регулирующего воздействия </w:t>
      </w:r>
      <w:r w:rsidRPr="00356C9C">
        <w:rPr>
          <w:rFonts w:ascii="Times New Roman" w:hAnsi="Times New Roman" w:cs="Times New Roman"/>
          <w:sz w:val="24"/>
          <w:szCs w:val="24"/>
        </w:rPr>
        <w:lastRenderedPageBreak/>
        <w:t xml:space="preserve">проекта муниципального акта, отчет о результатах проведения публичных консультаций проекта муниципального акта, а также новую редакцию проекта муниципального акта, в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7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предложений и замечаний, поступивших в связи с размещением уведомления о публичных консультациях, </w:t>
      </w:r>
      <w:r w:rsidRPr="001E653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356C9C">
        <w:rPr>
          <w:rFonts w:ascii="Times New Roman" w:hAnsi="Times New Roman" w:cs="Times New Roman"/>
          <w:sz w:val="24"/>
          <w:szCs w:val="24"/>
        </w:rPr>
        <w:t xml:space="preserve"> может принять мотивированное решение об отказе в подготовке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подготовке проекта муниципального акта разработчик </w:t>
      </w:r>
      <w:r w:rsidR="001E6536" w:rsidRPr="00356C9C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</w:t>
      </w:r>
      <w:r w:rsidR="001E6536">
        <w:rPr>
          <w:rFonts w:ascii="Times New Roman" w:hAnsi="Times New Roman" w:cs="Times New Roman"/>
          <w:sz w:val="24"/>
          <w:szCs w:val="24"/>
        </w:rPr>
        <w:t>принятия решения 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соответствующее сообщение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16. После получения документов, указанных в </w:t>
      </w:r>
      <w:hyperlink w:anchor="P77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14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Порядка, уполномоченный орган в срок не более 5 рабочих дней готовит проект </w:t>
      </w:r>
      <w:hyperlink w:anchor="P430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color w:val="00B050"/>
          <w:sz w:val="24"/>
          <w:szCs w:val="24"/>
        </w:rPr>
        <w:t>(приложение N 4).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17. В проекте заключения об оценке регулирующего воздействия должны содержаться выводы: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о соответствии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проекта муниципального акта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требованиям Порядка;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356C9C">
        <w:rPr>
          <w:rFonts w:ascii="Times New Roman" w:hAnsi="Times New Roman" w:cs="Times New Roman"/>
          <w:sz w:val="24"/>
          <w:szCs w:val="24"/>
        </w:rPr>
        <w:t>б) о наличии либо отсутствии в проекте муниципального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356C9C">
        <w:rPr>
          <w:rFonts w:ascii="Times New Roman" w:hAnsi="Times New Roman" w:cs="Times New Roman"/>
          <w:sz w:val="24"/>
          <w:szCs w:val="24"/>
        </w:rPr>
        <w:t>в) о наличии либо отсутствии в проекте муниципального акта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356C9C">
        <w:rPr>
          <w:rFonts w:ascii="Times New Roman" w:hAnsi="Times New Roman" w:cs="Times New Roman"/>
          <w:sz w:val="24"/>
          <w:szCs w:val="24"/>
        </w:rPr>
        <w:t xml:space="preserve">г) о наличии в проекте муниципального акта положений, способствующих возникновению необоснованных расходов бюджета </w:t>
      </w:r>
      <w:r w:rsidR="001E653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д) о наличии либо отсутствии достаточного обоснования решения проблемы предложенным способом регулирования в проекте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18. Проект заключения об оценке регулирующего воздействия проекта муниципального акта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подписывает </w:t>
      </w:r>
      <w:r w:rsidR="003129DD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3129DD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глава Кировского муниципального района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19. После подготовки проекта заключения об оценке регулирующего воздействия проекта муниципального акта </w:t>
      </w:r>
      <w:r w:rsidRPr="001E6536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подписания, передает проект заключения об оценке регулирующего воздействия проекта муниципального акта разработчику проекта муниципального акта.</w:t>
      </w:r>
    </w:p>
    <w:p w:rsidR="009F4964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20. При наличии в проекте муниципального акта положений, указанных в </w:t>
      </w:r>
      <w:hyperlink w:anchor="P83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"г" пункта 17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Порядка, в проекте заключения об оценке регулирующего воздействия проекта муниципального акта должно содержаться обоснование сделанных выводов и предложения об изменении проекта муниципального акта либо нецелесообразности его принятия.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разработчик считает предложения, представленные уполномоченным органом в проекте заключения об оценке регулирующего воздействия проекта муниципального акта необоснованными, он направляет в срок не более 5 рабочих дней в уполномоченный орган мотивированные замечания на проект заключения об оценке регулирующего воздействия проект муниципального акта, после чего уполномоченный орган проводит с разработчиком согласительное совещание в срок не позднее 10 рабочих дней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замечаний на проект заключения об оценке регулирующего воздействия проекта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 xml:space="preserve">22. При </w:t>
      </w:r>
      <w:proofErr w:type="spellStart"/>
      <w:r w:rsidRPr="00356C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56C9C">
        <w:rPr>
          <w:rFonts w:ascii="Times New Roman" w:hAnsi="Times New Roman" w:cs="Times New Roman"/>
          <w:sz w:val="24"/>
          <w:szCs w:val="24"/>
        </w:rPr>
        <w:t xml:space="preserve"> согласия по содержанию проекта заключения об оценке регулирующего воздействия проекта муниципального акта между разработчиком и уполномоченным органом, уполномоченным органом в срок не более 3 рабочих дней с момента проведения согласительного совещания оформляется протокол согласительного совещания, который подписывается руководителями разработчика и уполномоченного органа, и прилагается к проекту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23. В случае достижения согласия по содержанию проекта заключения об оценке регулирующего воздействия проекта муниципального акта между уполномоченным органом и разработчиком: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разработчик направляет проект муниципального акта в срок не более 3-х рабочих дней с момента достижения согласия между уполномоченным органом и разработчиком, в уполномоченный орган для проведения повторной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проекта муниципального акта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. Заключение об оценке регулирующего воздействия проекта муниципального акта на предмет доработки проекта муниципального акта готовит уполномоченный орган в срок, не превышающий 5 рабочих дней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проекта муниципального акта;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уполномоченный орган в течение 3-х рабочих дней </w:t>
      </w:r>
      <w:r w:rsidR="001E6536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заключение об оценке регулирующего воздействия проекта муниципального акта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24. Разработчик обобщает предложения, полученные по результатам оценки регулирующего воздействия проектов муниципальных актов, и учитывает их в нормотворческой деятельности органов местного самоуправления.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0573DC" w:rsidRDefault="00C810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3DC">
        <w:rPr>
          <w:rFonts w:ascii="Times New Roman" w:hAnsi="Times New Roman" w:cs="Times New Roman"/>
          <w:b/>
          <w:sz w:val="24"/>
          <w:szCs w:val="24"/>
        </w:rPr>
        <w:t>III. Порядок проведения экспертизы муниципальных актов</w:t>
      </w:r>
    </w:p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C8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25.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26. Экспертиза муниципальных актов проводится уполномоченным органом и разработчиком, в отношении муниципальных актов, принимаемых в форме: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а) решений Думы </w:t>
      </w:r>
      <w:r w:rsidR="000573D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постановлений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27. Экспертиза муниципального акта не проводится в отношении муниципальных актов, указанных в </w:t>
      </w:r>
      <w:hyperlink w:anchor="P47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пункте 3 раздела I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"Общие положения" Порядка.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28. Экспертиза осуществляется в соответствии с планом проведения экспертизы муниципальных актов (далее - План).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3-х рабочих дней с момента принятия решения о формировании Плана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формировании Плана на </w:t>
      </w:r>
      <w:r w:rsidR="000573D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56C9C">
        <w:rPr>
          <w:rFonts w:ascii="Times New Roman" w:hAnsi="Times New Roman" w:cs="Times New Roman"/>
          <w:sz w:val="24"/>
          <w:szCs w:val="24"/>
        </w:rPr>
        <w:t>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План формируется в течение не более 15 дней с момента размещения уведомления о формировании Плана на официальном сайте администрации, на основании предложений о проведении экспертизы, поступивших в Уполномоченный орган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субъектов права законодательной инициативы;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б) органов исполнительной власти Приморского края;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в) органов местного самоуправления муниципальных образований Приморского края;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lastRenderedPageBreak/>
        <w:t>г) инвестиционных уполномоченных, научно-исследовательских, общественных и иных организаций;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д) субъектов предпринимательской и инвестиционной деятельности, их ассоциаций и союзов;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е) иных лиц (далее - инициатор проведения экспертизы муниципального акта).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29. На основании предложений о проведении экспертизы, муниципальные акты включаются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План при наличии в них сведений, указывающих, что положения данного муниципального акта создают или могут создать условия, необоснованно затрудняющие осуществление предпринимательской и инвестиционной деятельности.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30. План утверждается распоряжением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356C9C">
        <w:rPr>
          <w:rFonts w:ascii="Times New Roman" w:hAnsi="Times New Roman" w:cs="Times New Roman"/>
          <w:sz w:val="24"/>
          <w:szCs w:val="24"/>
        </w:rPr>
        <w:t>на календарный год до 15 декабря, предшествующего году проведения экспертизы муниципальных актов, и размещ</w:t>
      </w:r>
      <w:r w:rsidR="000573DC">
        <w:rPr>
          <w:rFonts w:ascii="Times New Roman" w:hAnsi="Times New Roman" w:cs="Times New Roman"/>
          <w:sz w:val="24"/>
          <w:szCs w:val="24"/>
        </w:rPr>
        <w:t>ается</w:t>
      </w:r>
      <w:r w:rsidRPr="00356C9C">
        <w:rPr>
          <w:rFonts w:ascii="Times New Roman" w:hAnsi="Times New Roman" w:cs="Times New Roman"/>
          <w:sz w:val="24"/>
          <w:szCs w:val="24"/>
        </w:rPr>
        <w:t xml:space="preserve"> на </w:t>
      </w:r>
      <w:r w:rsidR="000573DC">
        <w:rPr>
          <w:rFonts w:ascii="Times New Roman" w:hAnsi="Times New Roman" w:cs="Times New Roman"/>
          <w:sz w:val="24"/>
          <w:szCs w:val="24"/>
        </w:rPr>
        <w:t>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31. Срок проведения экспертизы муниципальных актов должен быть не более 60 календарных дней со дня размещения Плана на официальном сайте администрации. В случае, предусмотренном пунктом 40, данный срок продлевается, но не более чем на один месяц.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рамках экспертизы муниципального акта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3-х рабочих дней с момента размещения Плана на официальном сайте администрации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проведении публичных консультаций на официальном сайте администрации </w:t>
      </w:r>
      <w:hyperlink w:anchor="P519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356C9C">
        <w:rPr>
          <w:rFonts w:ascii="Times New Roman" w:hAnsi="Times New Roman" w:cs="Times New Roman"/>
          <w:sz w:val="24"/>
          <w:szCs w:val="24"/>
        </w:rPr>
        <w:t>. Уполномоченный орган проводит публичные консультации в срок не более 30 календарных дней со дня размещения уведомления на официальном сайте администрации.</w:t>
      </w:r>
      <w:proofErr w:type="gramEnd"/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33. В период проведения публичных консультаций в целях экспертизы муниципального акта,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проводятся, совещания с участием субъектов предпринимательской и инвестиционной деятельности, интересы которых затрагиваются данным муниципальным актом.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</w:t>
      </w:r>
      <w:r w:rsidR="000573DC">
        <w:rPr>
          <w:rFonts w:ascii="Times New Roman" w:hAnsi="Times New Roman" w:cs="Times New Roman"/>
          <w:sz w:val="24"/>
          <w:szCs w:val="24"/>
        </w:rPr>
        <w:t>размещает</w:t>
      </w:r>
      <w:r w:rsidRPr="00356C9C">
        <w:rPr>
          <w:rFonts w:ascii="Times New Roman" w:hAnsi="Times New Roman" w:cs="Times New Roman"/>
          <w:sz w:val="24"/>
          <w:szCs w:val="24"/>
        </w:rPr>
        <w:t xml:space="preserve"> уведомление о проведении совещания на официальном сайте администрации.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34. В соответствии с Планом, </w:t>
      </w:r>
      <w:r w:rsidRPr="000573DC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в срок не более 2-х рабочих дней с момента проведения публичных консультаций направляет уведомление в адрес разработчика муниципального акта о необходимости проведения экспертизы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35. После получения уведомления </w:t>
      </w:r>
      <w:r w:rsidRPr="00226F25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а) проводит в срок не более 10 рабочих дней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исследования муниципального акта такие положения выявлены, разработчик подготавливает проект муниципального акта о внесении изменений в действующий муниципальный акт или о его отмене.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в результате проведения исследования муниципального акта такие положения не выявлены, то направляет в срок не более 2-х рабочих дней с момента проведения исследования муниципального акта письменное уведомление об этом в уполномоченный орган;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б) направляет в срок не более 2-х рабочих дней с момента проведения исследования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в 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проект муниципального акта о внесении изменений в действующий муниципальный акт или о его отмене.</w:t>
      </w:r>
    </w:p>
    <w:p w:rsidR="00C81034" w:rsidRPr="000179AF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36.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рассматривает поступившие предложения по результатам публичных консультаций и проведенного исследования муниципального акта, и составляет проект </w:t>
      </w:r>
      <w:hyperlink w:anchor="P574" w:history="1">
        <w:r w:rsidRPr="00356C9C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356C9C">
        <w:rPr>
          <w:rFonts w:ascii="Times New Roman" w:hAnsi="Times New Roman" w:cs="Times New Roman"/>
          <w:sz w:val="24"/>
          <w:szCs w:val="24"/>
        </w:rPr>
        <w:t xml:space="preserve"> об экспертизе муниципального акта </w:t>
      </w:r>
      <w:r w:rsidRPr="00226F25">
        <w:rPr>
          <w:rFonts w:ascii="Times New Roman" w:hAnsi="Times New Roman" w:cs="Times New Roman"/>
          <w:color w:val="00B050"/>
          <w:sz w:val="24"/>
          <w:szCs w:val="24"/>
        </w:rPr>
        <w:t xml:space="preserve">(приложение N 6). </w:t>
      </w:r>
      <w:r w:rsidRPr="000179AF">
        <w:rPr>
          <w:rFonts w:ascii="Times New Roman" w:hAnsi="Times New Roman" w:cs="Times New Roman"/>
          <w:color w:val="0070C0"/>
          <w:sz w:val="24"/>
          <w:szCs w:val="24"/>
        </w:rPr>
        <w:t xml:space="preserve">Проект заключения об экспертизе муниципального акта подписывается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специалистом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и главой Кировского муниципального района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37. В проекте заключения об экспертизе муниципального акта указываются выводы о наличии либо отсутствии в муниципальном акте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38. В случае выявления в муниципальном акте положений, необоснованно затрудняющих осуществление предпринимательской и инвестиционной деятельности, в проекте заключения об экспертизе муниципального акта указываются предложения по устранению данных положений (о внесении изменений в муниципальный акт или о его отмене).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 xml:space="preserve">В целях рассмотрения положений, необоснованно затрудняющих осуществление предпринимательской и инвестиционной деятельности, проект заключения об экспертизе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уполномоченным органом</w:t>
      </w:r>
      <w:r w:rsidRPr="00356C9C">
        <w:rPr>
          <w:rFonts w:ascii="Times New Roman" w:hAnsi="Times New Roman" w:cs="Times New Roman"/>
          <w:sz w:val="24"/>
          <w:szCs w:val="24"/>
        </w:rPr>
        <w:t xml:space="preserve"> направляется в срок не более 3-х дней с момента подготовки проекта заключения об экспертизе муниципального акта </w:t>
      </w:r>
      <w:r w:rsidRPr="00226F25">
        <w:rPr>
          <w:rFonts w:ascii="Times New Roman" w:hAnsi="Times New Roman" w:cs="Times New Roman"/>
          <w:b/>
          <w:sz w:val="24"/>
          <w:szCs w:val="24"/>
        </w:rPr>
        <w:t>разработчику</w:t>
      </w:r>
      <w:r w:rsidRPr="00356C9C">
        <w:rPr>
          <w:rFonts w:ascii="Times New Roman" w:hAnsi="Times New Roman" w:cs="Times New Roman"/>
          <w:sz w:val="24"/>
          <w:szCs w:val="24"/>
        </w:rPr>
        <w:t xml:space="preserve"> с указанием срока окончания приема предложений по проекту заключения об экспертизе муниципального акта, которое должно быть рассмотрено в течение 5 рабочих дней с момента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получения проекта заключения об экспертизе муниципального акта. После чего, предложения по проекту заключения об экспертизе муниципального акта направляются в Уполномоченный орган для доработки заключения.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40. В случае</w:t>
      </w:r>
      <w:proofErr w:type="gramStart"/>
      <w:r w:rsidRPr="00356C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6C9C">
        <w:rPr>
          <w:rFonts w:ascii="Times New Roman" w:hAnsi="Times New Roman" w:cs="Times New Roman"/>
          <w:sz w:val="24"/>
          <w:szCs w:val="24"/>
        </w:rPr>
        <w:t xml:space="preserve"> если разработчик считает предложения, представленные Уполномоченным органом в проекте заключения об экспертизе муниципального акта необоснованными, он направляет в Уполномоченный орган мотивированные замечания на проект заключения об экспертизе муниципального акта, после чего Уполномоченный орган проводит с разработчиком согласительное совещание в срок не позднее 10 рабочих дней с даты получения замечаний на проект заключения об экспертизе муниципального акта.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41. При </w:t>
      </w:r>
      <w:proofErr w:type="spellStart"/>
      <w:r w:rsidRPr="00356C9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56C9C">
        <w:rPr>
          <w:rFonts w:ascii="Times New Roman" w:hAnsi="Times New Roman" w:cs="Times New Roman"/>
          <w:sz w:val="24"/>
          <w:szCs w:val="24"/>
        </w:rPr>
        <w:t xml:space="preserve"> согласия по содержанию проекта заключения об экспертизе муниципального акта между разработчиком и Уполномоченным органом, Уполномоченным органом в срок не более 3-х рабочих дней с момента проведения согласительного совещания оформляется протокол согласительного совещания, который подписывается </w:t>
      </w:r>
      <w:r w:rsidR="00C05C0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356C9C">
        <w:rPr>
          <w:rFonts w:ascii="Times New Roman" w:hAnsi="Times New Roman" w:cs="Times New Roman"/>
          <w:sz w:val="24"/>
          <w:szCs w:val="24"/>
        </w:rPr>
        <w:t>обоих органов</w:t>
      </w:r>
      <w:r w:rsidR="00C05C09">
        <w:rPr>
          <w:rFonts w:ascii="Times New Roman" w:hAnsi="Times New Roman" w:cs="Times New Roman"/>
          <w:sz w:val="24"/>
          <w:szCs w:val="24"/>
        </w:rPr>
        <w:t xml:space="preserve"> и главой 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C81034" w:rsidRPr="00356C9C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42. </w:t>
      </w:r>
      <w:r w:rsidRPr="00226F25"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Pr="00356C9C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замечания на проект заключения об экспертизе муниципального акта, дорабатывает заключение об экспертизе муниципального акта, которое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подписывается 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специалистом </w:t>
      </w:r>
      <w:r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Уполномоченного органа</w:t>
      </w:r>
      <w:r w:rsidR="00C05C09" w:rsidRPr="000179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главой 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.</w:t>
      </w:r>
    </w:p>
    <w:p w:rsidR="00EE5FD2" w:rsidRPr="00C20EE5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43. Заключение об экспертизе муниципального акта Уполномоченны</w:t>
      </w:r>
      <w:r w:rsidR="00C20EE5"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в срок не более 3-х рабочих дней с момента подписания </w:t>
      </w:r>
      <w:r w:rsidR="00C20EE5"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</w:t>
      </w:r>
      <w:r w:rsidRPr="00C20EE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администрации, а также направляет инициатору проведения экспертизы муниципального акта и разработчику.</w:t>
      </w:r>
    </w:p>
    <w:p w:rsidR="00C81034" w:rsidRDefault="00C81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964">
        <w:rPr>
          <w:rFonts w:ascii="Times New Roman" w:hAnsi="Times New Roman" w:cs="Times New Roman"/>
          <w:sz w:val="24"/>
          <w:szCs w:val="24"/>
        </w:rPr>
        <w:t>44. Разработчик обобщает предложения, полученные по результатам экспертизы муниципального акта, и учитывает их в нормотворческой деятельности орган</w:t>
      </w:r>
      <w:r w:rsidR="009F4964" w:rsidRPr="009F4964">
        <w:rPr>
          <w:rFonts w:ascii="Times New Roman" w:hAnsi="Times New Roman" w:cs="Times New Roman"/>
          <w:sz w:val="24"/>
          <w:szCs w:val="24"/>
        </w:rPr>
        <w:t>ов</w:t>
      </w:r>
      <w:r w:rsidRPr="009F496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64" w:rsidRDefault="009F4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EE5" w:rsidRDefault="00C20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368" w:type="dxa"/>
        <w:tblInd w:w="5778" w:type="dxa"/>
        <w:tblLook w:val="04A0" w:firstRow="1" w:lastRow="0" w:firstColumn="1" w:lastColumn="0" w:noHBand="0" w:noVBand="1"/>
      </w:tblPr>
      <w:tblGrid>
        <w:gridCol w:w="4368"/>
      </w:tblGrid>
      <w:tr w:rsidR="00226F25" w:rsidTr="00C20EE5">
        <w:trPr>
          <w:trHeight w:val="2822"/>
        </w:trPr>
        <w:tc>
          <w:tcPr>
            <w:tcW w:w="4368" w:type="dxa"/>
          </w:tcPr>
          <w:p w:rsidR="00226F25" w:rsidRPr="00226F25" w:rsidRDefault="00D51ABB" w:rsidP="00226F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226F25" w:rsidRPr="00226F25">
              <w:rPr>
                <w:rFonts w:ascii="Times New Roman" w:hAnsi="Times New Roman" w:cs="Times New Roman"/>
                <w:sz w:val="20"/>
              </w:rPr>
              <w:t>риложение N 1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C20E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226F25" w:rsidRPr="00226F25" w:rsidRDefault="00226F25" w:rsidP="00226F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226F25" w:rsidRDefault="00226F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52"/>
      <w:bookmarkEnd w:id="8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E307A1">
        <w:rPr>
          <w:rFonts w:ascii="Times New Roman" w:hAnsi="Times New Roman" w:cs="Times New Roman"/>
          <w:b/>
          <w:sz w:val="24"/>
          <w:szCs w:val="24"/>
        </w:rPr>
        <w:t>регулирующего</w:t>
      </w:r>
      <w:proofErr w:type="gramEnd"/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356C9C" w:rsidRDefault="00315946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34" w:rsidRPr="00356C9C">
        <w:rPr>
          <w:rFonts w:ascii="Times New Roman" w:hAnsi="Times New Roman" w:cs="Times New Roman"/>
          <w:sz w:val="24"/>
          <w:szCs w:val="24"/>
        </w:rPr>
        <w:t xml:space="preserve">Настоящим уведомляем о проведении публичных консультаций в целях </w:t>
      </w:r>
      <w:proofErr w:type="gramStart"/>
      <w:r w:rsidR="00C81034" w:rsidRPr="00356C9C">
        <w:rPr>
          <w:rFonts w:ascii="Times New Roman" w:hAnsi="Times New Roman" w:cs="Times New Roman"/>
          <w:sz w:val="24"/>
          <w:szCs w:val="24"/>
        </w:rPr>
        <w:t>оценки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Pr="00315946">
        <w:rPr>
          <w:rFonts w:ascii="Times New Roman" w:hAnsi="Times New Roman" w:cs="Times New Roman"/>
          <w:sz w:val="24"/>
          <w:szCs w:val="24"/>
        </w:rPr>
        <w:t xml:space="preserve"> </w:t>
      </w:r>
      <w:r w:rsidRPr="00356C9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15946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</w:t>
      </w:r>
      <w:r w:rsidR="00315946">
        <w:rPr>
          <w:rFonts w:ascii="Times New Roman" w:hAnsi="Times New Roman" w:cs="Times New Roman"/>
          <w:sz w:val="24"/>
          <w:szCs w:val="24"/>
        </w:rPr>
        <w:t>___</w:t>
      </w: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Предложения принимаются по адресу: ___________________________________,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 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C20EE5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0EE5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 ____________________________________________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______________________________________ ________________ ___________________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3C5B">
        <w:rPr>
          <w:rFonts w:ascii="Times New Roman" w:hAnsi="Times New Roman" w:cs="Times New Roman"/>
          <w:i/>
        </w:rPr>
        <w:t xml:space="preserve">Должность                    </w:t>
      </w:r>
      <w:r w:rsidR="00653C5B" w:rsidRPr="00653C5B">
        <w:rPr>
          <w:rFonts w:ascii="Times New Roman" w:hAnsi="Times New Roman" w:cs="Times New Roman"/>
          <w:i/>
        </w:rPr>
        <w:t xml:space="preserve">                                </w:t>
      </w:r>
      <w:r w:rsidR="00653C5B">
        <w:rPr>
          <w:rFonts w:ascii="Times New Roman" w:hAnsi="Times New Roman" w:cs="Times New Roman"/>
          <w:i/>
        </w:rPr>
        <w:t xml:space="preserve">                </w:t>
      </w:r>
      <w:r w:rsidR="00653C5B" w:rsidRPr="00653C5B">
        <w:rPr>
          <w:rFonts w:ascii="Times New Roman" w:hAnsi="Times New Roman" w:cs="Times New Roman"/>
          <w:i/>
        </w:rPr>
        <w:t xml:space="preserve"> </w:t>
      </w:r>
      <w:r w:rsidRPr="00653C5B">
        <w:rPr>
          <w:rFonts w:ascii="Times New Roman" w:hAnsi="Times New Roman" w:cs="Times New Roman"/>
          <w:i/>
        </w:rPr>
        <w:t xml:space="preserve">подпись       </w:t>
      </w:r>
      <w:r w:rsidR="00653C5B" w:rsidRPr="00653C5B">
        <w:rPr>
          <w:rFonts w:ascii="Times New Roman" w:hAnsi="Times New Roman" w:cs="Times New Roman"/>
          <w:i/>
        </w:rPr>
        <w:t xml:space="preserve">            </w:t>
      </w:r>
      <w:r w:rsidRPr="00653C5B">
        <w:rPr>
          <w:rFonts w:ascii="Times New Roman" w:hAnsi="Times New Roman" w:cs="Times New Roman"/>
          <w:i/>
        </w:rPr>
        <w:t xml:space="preserve"> </w:t>
      </w:r>
      <w:r w:rsidR="00653C5B">
        <w:rPr>
          <w:rFonts w:ascii="Times New Roman" w:hAnsi="Times New Roman" w:cs="Times New Roman"/>
          <w:i/>
        </w:rPr>
        <w:t xml:space="preserve">         </w:t>
      </w:r>
      <w:r w:rsidRPr="00653C5B">
        <w:rPr>
          <w:rFonts w:ascii="Times New Roman" w:hAnsi="Times New Roman" w:cs="Times New Roman"/>
          <w:i/>
        </w:rPr>
        <w:t>И.О. Фамилия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___________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</w:t>
      </w:r>
      <w:r w:rsidR="00703444" w:rsidRPr="00653C5B">
        <w:rPr>
          <w:rFonts w:ascii="Times New Roman" w:hAnsi="Times New Roman" w:cs="Times New Roman"/>
          <w:i/>
        </w:rPr>
        <w:t>Д</w:t>
      </w:r>
      <w:r w:rsidRPr="00653C5B">
        <w:rPr>
          <w:rFonts w:ascii="Times New Roman" w:hAnsi="Times New Roman" w:cs="Times New Roman"/>
          <w:i/>
        </w:rPr>
        <w:t>ата</w:t>
      </w:r>
    </w:p>
    <w:p w:rsidR="003A096A" w:rsidRDefault="003A096A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</w:p>
    <w:p w:rsidR="00703444" w:rsidRPr="00653C5B" w:rsidRDefault="0070344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4112" w:type="dxa"/>
        <w:tblInd w:w="5920" w:type="dxa"/>
        <w:tblLook w:val="04A0" w:firstRow="1" w:lastRow="0" w:firstColumn="1" w:lastColumn="0" w:noHBand="0" w:noVBand="1"/>
      </w:tblPr>
      <w:tblGrid>
        <w:gridCol w:w="4112"/>
      </w:tblGrid>
      <w:tr w:rsidR="000A3978" w:rsidTr="003A096A">
        <w:trPr>
          <w:trHeight w:val="2385"/>
        </w:trPr>
        <w:tc>
          <w:tcPr>
            <w:tcW w:w="4112" w:type="dxa"/>
          </w:tcPr>
          <w:p w:rsidR="000A3978" w:rsidRDefault="000A3978" w:rsidP="00CF4B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№2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3A09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0A3978" w:rsidRPr="00226F25" w:rsidRDefault="000A3978" w:rsidP="000A39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0A3978" w:rsidRDefault="000A3978">
            <w:pPr>
              <w:pStyle w:val="ConsPlusNormal"/>
              <w:jc w:val="right"/>
              <w:outlineLvl w:val="1"/>
            </w:pPr>
          </w:p>
        </w:tc>
      </w:tr>
    </w:tbl>
    <w:p w:rsidR="00C81034" w:rsidRDefault="00C81034">
      <w:pPr>
        <w:pStyle w:val="ConsPlusNormal"/>
        <w:jc w:val="right"/>
      </w:pPr>
    </w:p>
    <w:p w:rsidR="00C81034" w:rsidRDefault="00C81034">
      <w:pPr>
        <w:pStyle w:val="ConsPlusNormal"/>
        <w:jc w:val="both"/>
      </w:pP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218"/>
      <w:bookmarkEnd w:id="9"/>
      <w:r w:rsidRPr="00B76C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0D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C81034" w:rsidRPr="00B76C0D" w:rsidRDefault="00C81034" w:rsidP="00B76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0D">
        <w:rPr>
          <w:rFonts w:ascii="Times New Roman" w:hAnsi="Times New Roman" w:cs="Times New Roman"/>
          <w:b/>
          <w:sz w:val="24"/>
          <w:szCs w:val="24"/>
        </w:rPr>
        <w:t>проекта 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 Общая информация</w:t>
      </w:r>
    </w:p>
    <w:p w:rsidR="00C81034" w:rsidRPr="00B76C0D" w:rsidRDefault="00C81034" w:rsidP="003A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1.1. Наименование проекта муниципального акта  </w:t>
      </w:r>
      <w:r w:rsidR="00B76C0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B76C0D">
        <w:rPr>
          <w:rFonts w:ascii="Times New Roman" w:hAnsi="Times New Roman" w:cs="Times New Roman"/>
          <w:sz w:val="24"/>
          <w:szCs w:val="24"/>
        </w:rPr>
        <w:t>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1.2. Разработчик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6C0D">
        <w:rPr>
          <w:rFonts w:ascii="Times New Roman" w:hAnsi="Times New Roman" w:cs="Times New Roman"/>
          <w:i/>
        </w:rPr>
        <w:t>полное наименование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Срок, в течение которого принимались  предложения в связи с размещением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уведомления  о  проведении  публичных  консультаций об оценке регулирующего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воздействия проекта муниципального акта: начало: "___" ___________ 201_ г.;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окончание: "___" ___________ 201_ г.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6C0D">
        <w:rPr>
          <w:rFonts w:ascii="Times New Roman" w:hAnsi="Times New Roman" w:cs="Times New Roman"/>
          <w:i/>
        </w:rPr>
        <w:t>указывается дата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1.4.  Краткое  описание  проблемы,   на   решение   которой 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предлагаемый проект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1.6. Краткое  описание  содержания предлагаемого проекта муниципального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1.7.  Количество  замечаний  и  предложений,   полученных   в  связи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размещением уведомления о проведении публичных консультаций: _____________,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из них: учтено полностью: _______________, учтено частично: ______________.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1.8. Контактная информация исполнителя в органе-разработчике: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Ф.И.О.: 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Тел.: _______________________ Адрес электронной почты: 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 Описание проблемы, на решение  которой направлен предлагаемый проект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2.2. 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Основные    группы    субъектов   предпринимательской   и  (или)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инвестиционной  деятельности,  заинтересованные  в  устранении проблемы, их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C0D" w:rsidRPr="00B76C0D">
        <w:rPr>
          <w:rFonts w:ascii="Times New Roman" w:hAnsi="Times New Roman" w:cs="Times New Roman"/>
          <w:sz w:val="24"/>
          <w:szCs w:val="24"/>
        </w:rPr>
        <w:t>количественная</w:t>
      </w:r>
      <w:proofErr w:type="gramEnd"/>
    </w:p>
    <w:p w:rsidR="00C81034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оценка:</w:t>
      </w:r>
    </w:p>
    <w:p w:rsidR="003A096A" w:rsidRPr="00B76C0D" w:rsidRDefault="003A096A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2.3. Характеристика негативных эффектов, возникающих в связи с наличием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проблемы, их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2.4. Источники данных данного раздела: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i/>
        </w:rPr>
        <w:t xml:space="preserve">    </w:t>
      </w:r>
      <w:r w:rsidRPr="00B76C0D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  Определение  целей  предлагаемого  проекта  муниципального  акта  и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proofErr w:type="gramStart"/>
      <w:r w:rsidR="00B76C0D" w:rsidRPr="00B76C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оценки их достижения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проекта муниципального акта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проекта муниципального акта</w:t>
            </w:r>
          </w:p>
        </w:tc>
      </w:tr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>
        <w:tc>
          <w:tcPr>
            <w:tcW w:w="408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4932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3.3.  Действующие  нормативные  правовые  акты,   из  которых  вытекает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необходимость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разработки предлагаемого проекта муниципального акта, которые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определяют необходимость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постановки указанных целей: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C0D">
        <w:rPr>
          <w:rFonts w:ascii="Times New Roman" w:hAnsi="Times New Roman" w:cs="Times New Roman"/>
          <w:i/>
        </w:rPr>
        <w:t>указывается нормативный правовой акт более высокого уровня либо</w:t>
      </w:r>
      <w:r w:rsidR="00B76C0D" w:rsidRPr="00B76C0D">
        <w:rPr>
          <w:rFonts w:ascii="Times New Roman" w:hAnsi="Times New Roman" w:cs="Times New Roman"/>
          <w:i/>
        </w:rPr>
        <w:t xml:space="preserve"> инициативный порядок разработки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 xml:space="preserve">                     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3.4. Иная информация о целях предполагаемого регулирования: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C0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4. Качественная  характеристика  и  оценка  численности   потенциальных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адресатов предлагаемого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проекта муниципального акта (их групп):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977"/>
      </w:tblGrid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проекта муниципального акта (краткое описание их качественных характеристик)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4031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835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5.  Изменение содержания прав, обязанностей,  функций,  полномочий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C0D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B76C0D">
        <w:rPr>
          <w:rFonts w:ascii="Times New Roman" w:hAnsi="Times New Roman" w:cs="Times New Roman"/>
          <w:sz w:val="24"/>
          <w:szCs w:val="24"/>
        </w:rPr>
        <w:t xml:space="preserve"> нового регулирующего воздействия:</w:t>
      </w:r>
    </w:p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2494"/>
        <w:gridCol w:w="4957"/>
      </w:tblGrid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</w:t>
            </w:r>
            <w:r w:rsidRPr="00B7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или право) 1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34" w:rsidRPr="00B76C0D" w:rsidTr="00624EAD">
        <w:tc>
          <w:tcPr>
            <w:tcW w:w="253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N</w:t>
            </w:r>
          </w:p>
        </w:tc>
        <w:tc>
          <w:tcPr>
            <w:tcW w:w="2494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C81034" w:rsidRPr="00B76C0D" w:rsidRDefault="00C81034" w:rsidP="00B76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B76C0D" w:rsidRDefault="00C81034" w:rsidP="00B76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 Оценка дополнительных расходов, связанных  с введением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6.1.  Оценка  дополнительных расходов субъектов  </w:t>
      </w:r>
      <w:proofErr w:type="gramStart"/>
      <w:r w:rsidRPr="00B76C0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B76C0D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инвестиционной деятельности (с обоснованием):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6.2.  Оценка  дополнительных  расходов  бюджета </w:t>
      </w:r>
      <w:r w:rsidR="00B76C0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(с обоснованием):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  Оценка  необходимости  установления  переходного  периода   и (или)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отсрочки </w:t>
      </w:r>
      <w:r w:rsidR="00B76C0D">
        <w:rPr>
          <w:rFonts w:ascii="Times New Roman" w:hAnsi="Times New Roman" w:cs="Times New Roman"/>
          <w:sz w:val="24"/>
          <w:szCs w:val="24"/>
        </w:rPr>
        <w:t>вступлени</w:t>
      </w:r>
      <w:r w:rsidR="00624EAD">
        <w:rPr>
          <w:rFonts w:ascii="Times New Roman" w:hAnsi="Times New Roman" w:cs="Times New Roman"/>
          <w:sz w:val="24"/>
          <w:szCs w:val="24"/>
        </w:rPr>
        <w:t>и</w:t>
      </w:r>
      <w:r w:rsidRPr="00B76C0D">
        <w:rPr>
          <w:rFonts w:ascii="Times New Roman" w:hAnsi="Times New Roman" w:cs="Times New Roman"/>
          <w:sz w:val="24"/>
          <w:szCs w:val="24"/>
        </w:rPr>
        <w:t xml:space="preserve">  в силу проекта муниципального акта либо необходимость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распространения   предлагаемого   проекта   муниципального  акта  на  ранее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возникшие отношения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7.1. Предполагаемая дата вступления в силу проекта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>если положения вводятся в действие в разное время, указываются статья/пункт</w:t>
      </w:r>
      <w:r w:rsidR="00B76C0D" w:rsidRPr="00B76C0D">
        <w:rPr>
          <w:rFonts w:ascii="Times New Roman" w:hAnsi="Times New Roman" w:cs="Times New Roman"/>
          <w:i/>
        </w:rPr>
        <w:t xml:space="preserve"> проекта акта и дата введения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 xml:space="preserve">                       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7.2. Необходимость установления переходного периода  и  (или)  отсрочки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 (нет)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а) срок переходного периода: _____________ дней со дня принятия проекта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акта;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б) отсрочка введения предлагаемого проекта муниципального акта: _______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дней со дня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принятия проекта муниципального акта.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7.3.    Необходимость    распространения     предлагаемого    правового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регулирования на ранее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возникшие отношения: есть (нет).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7.3.1. Период распространения на ранее возникшие отношения: ___________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дней со дня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принятия проекта муниципального акта.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7.4. Обоснование необходимости установления переходного периода и (или)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отсрочки,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распространения на ранее возникшие отношения: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6C0D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 Информация о сроках проведения  публичных  консультаций  по  проекту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муниципального акта</w:t>
      </w:r>
      <w:r w:rsidR="00B76C0D">
        <w:rPr>
          <w:rFonts w:ascii="Times New Roman" w:hAnsi="Times New Roman" w:cs="Times New Roman"/>
          <w:sz w:val="24"/>
          <w:szCs w:val="24"/>
        </w:rPr>
        <w:t>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8.1.  Срок,  в  течение  которого  принимались  предложения  в  связи с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публичными консультациями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по проекту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начало: "___" __________ 201_ г.;</w:t>
      </w:r>
    </w:p>
    <w:p w:rsidR="00C81034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окончание: "___" __________ 201_ г.</w:t>
      </w:r>
    </w:p>
    <w:p w:rsidR="00D51ABB" w:rsidRPr="00B76C0D" w:rsidRDefault="00D51ABB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8.2. Сведения о количестве замечаний  и  предложений, полученных в ходе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B76C0D">
        <w:rPr>
          <w:rFonts w:ascii="Times New Roman" w:hAnsi="Times New Roman" w:cs="Times New Roman"/>
          <w:sz w:val="24"/>
          <w:szCs w:val="24"/>
        </w:rPr>
        <w:t xml:space="preserve"> </w:t>
      </w:r>
      <w:r w:rsidRPr="00B76C0D">
        <w:rPr>
          <w:rFonts w:ascii="Times New Roman" w:hAnsi="Times New Roman" w:cs="Times New Roman"/>
          <w:sz w:val="24"/>
          <w:szCs w:val="24"/>
        </w:rPr>
        <w:t>по проекту муниципального акта: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Всего замечаний и предложений: __________, из них:</w:t>
      </w:r>
      <w:r w:rsidR="00B76C0D" w:rsidRPr="00B76C0D">
        <w:rPr>
          <w:rFonts w:ascii="Times New Roman" w:hAnsi="Times New Roman" w:cs="Times New Roman"/>
          <w:sz w:val="24"/>
          <w:szCs w:val="24"/>
        </w:rPr>
        <w:t xml:space="preserve"> учтено полностью: __________,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учтено частично: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Приложение: отчет о результатах проведения публичных консультаций.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Иные приложения.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Разработчик проекта муниципального акта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6C0D">
        <w:rPr>
          <w:rFonts w:ascii="Times New Roman" w:hAnsi="Times New Roman" w:cs="Times New Roman"/>
          <w:sz w:val="24"/>
          <w:szCs w:val="24"/>
        </w:rPr>
        <w:t>_______</w:t>
      </w:r>
      <w:r w:rsidR="00D51AB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76C0D">
        <w:rPr>
          <w:rFonts w:ascii="Times New Roman" w:hAnsi="Times New Roman" w:cs="Times New Roman"/>
          <w:sz w:val="24"/>
          <w:szCs w:val="24"/>
        </w:rPr>
        <w:t xml:space="preserve"> ______________ ____________________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6C0D">
        <w:rPr>
          <w:rFonts w:ascii="Times New Roman" w:hAnsi="Times New Roman" w:cs="Times New Roman"/>
          <w:i/>
        </w:rPr>
        <w:t xml:space="preserve">Должность                  </w:t>
      </w:r>
      <w:r w:rsidR="00B76C0D">
        <w:rPr>
          <w:rFonts w:ascii="Times New Roman" w:hAnsi="Times New Roman" w:cs="Times New Roman"/>
          <w:i/>
        </w:rPr>
        <w:t xml:space="preserve">                                                  </w:t>
      </w:r>
      <w:r w:rsidRPr="00B76C0D">
        <w:rPr>
          <w:rFonts w:ascii="Times New Roman" w:hAnsi="Times New Roman" w:cs="Times New Roman"/>
          <w:i/>
        </w:rPr>
        <w:t xml:space="preserve"> подпись        </w:t>
      </w:r>
      <w:r w:rsidR="00B76C0D">
        <w:rPr>
          <w:rFonts w:ascii="Times New Roman" w:hAnsi="Times New Roman" w:cs="Times New Roman"/>
          <w:i/>
        </w:rPr>
        <w:t xml:space="preserve">                </w:t>
      </w:r>
      <w:r w:rsidRPr="00B76C0D">
        <w:rPr>
          <w:rFonts w:ascii="Times New Roman" w:hAnsi="Times New Roman" w:cs="Times New Roman"/>
          <w:i/>
        </w:rPr>
        <w:t>И.О. Фамилия</w:t>
      </w:r>
    </w:p>
    <w:p w:rsidR="00C81034" w:rsidRPr="00B76C0D" w:rsidRDefault="00C81034" w:rsidP="00B76C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B76C0D">
        <w:rPr>
          <w:rFonts w:ascii="Times New Roman" w:hAnsi="Times New Roman" w:cs="Times New Roman"/>
          <w:i/>
        </w:rPr>
        <w:t>________</w:t>
      </w:r>
    </w:p>
    <w:p w:rsidR="00C8103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9649BA" w:rsidRPr="00B76C0D">
        <w:rPr>
          <w:rFonts w:ascii="Times New Roman" w:hAnsi="Times New Roman" w:cs="Times New Roman"/>
          <w:i/>
        </w:rPr>
        <w:t>Д</w:t>
      </w:r>
      <w:r w:rsidRPr="00B76C0D">
        <w:rPr>
          <w:rFonts w:ascii="Times New Roman" w:hAnsi="Times New Roman" w:cs="Times New Roman"/>
          <w:i/>
        </w:rPr>
        <w:t>ата</w:t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F0F54" w:rsidTr="00703444">
        <w:tc>
          <w:tcPr>
            <w:tcW w:w="3793" w:type="dxa"/>
          </w:tcPr>
          <w:p w:rsidR="005F0F54" w:rsidRDefault="005F0F54" w:rsidP="005F0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№3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</w:p>
          <w:p w:rsidR="005F0F54" w:rsidRPr="00226F25" w:rsidRDefault="005F0F54" w:rsidP="005F0F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5F0F54" w:rsidRDefault="005F0F54" w:rsidP="005F0F54">
            <w:pPr>
              <w:pStyle w:val="ConsPlusNormal"/>
              <w:jc w:val="both"/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</w:tc>
      </w:tr>
    </w:tbl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Default="00C81034">
      <w:pPr>
        <w:pStyle w:val="ConsPlusNormal"/>
        <w:jc w:val="both"/>
      </w:pPr>
    </w:p>
    <w:p w:rsidR="00C81034" w:rsidRPr="005F0F54" w:rsidRDefault="00C81034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0" w:name="P393"/>
      <w:bookmarkEnd w:id="10"/>
      <w:r w:rsidRPr="005F0F54">
        <w:rPr>
          <w:rFonts w:ascii="Times New Roman" w:hAnsi="Times New Roman" w:cs="Times New Roman"/>
          <w:b/>
        </w:rPr>
        <w:t>ОТЧЕТ</w:t>
      </w:r>
    </w:p>
    <w:p w:rsidR="00C81034" w:rsidRPr="005F0F54" w:rsidRDefault="00C81034">
      <w:pPr>
        <w:pStyle w:val="ConsPlusNormal"/>
        <w:jc w:val="center"/>
        <w:rPr>
          <w:rFonts w:ascii="Times New Roman" w:hAnsi="Times New Roman" w:cs="Times New Roman"/>
          <w:b/>
        </w:rPr>
      </w:pPr>
      <w:r w:rsidRPr="005F0F54">
        <w:rPr>
          <w:rFonts w:ascii="Times New Roman" w:hAnsi="Times New Roman" w:cs="Times New Roman"/>
          <w:b/>
        </w:rPr>
        <w:t>О РЕЗУЛЬТАТАХ ПРОВЕДЕНИЯ ПУБЛИЧНЫХ КОНСУЛЬТАЦИЙ</w:t>
      </w: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835"/>
        <w:gridCol w:w="2976"/>
      </w:tblGrid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F0F54">
              <w:rPr>
                <w:rFonts w:ascii="Times New Roman" w:hAnsi="Times New Roman" w:cs="Times New Roman"/>
              </w:rPr>
              <w:t>направивших</w:t>
            </w:r>
            <w:proofErr w:type="gramEnd"/>
            <w:r w:rsidRPr="005F0F54">
              <w:rPr>
                <w:rFonts w:ascii="Times New Roman" w:hAnsi="Times New Roman" w:cs="Times New Roman"/>
              </w:rPr>
              <w:t xml:space="preserve"> предложения (замечания)</w:t>
            </w: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F54">
              <w:rPr>
                <w:rFonts w:ascii="Times New Roman" w:hAnsi="Times New Roman" w:cs="Times New Roman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034" w:rsidRPr="005F0F54" w:rsidTr="00624EAD">
        <w:tc>
          <w:tcPr>
            <w:tcW w:w="3890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81034" w:rsidRPr="005F0F54" w:rsidRDefault="00C81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C81034" w:rsidRDefault="00C8103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703444" w:rsidRDefault="0070344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p w:rsidR="005F0F54" w:rsidRDefault="005F0F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8150" w:type="dxa"/>
        <w:tblInd w:w="5920" w:type="dxa"/>
        <w:tblLook w:val="04A0" w:firstRow="1" w:lastRow="0" w:firstColumn="1" w:lastColumn="0" w:noHBand="0" w:noVBand="1"/>
      </w:tblPr>
      <w:tblGrid>
        <w:gridCol w:w="4217"/>
        <w:gridCol w:w="3933"/>
      </w:tblGrid>
      <w:tr w:rsidR="005F0F54" w:rsidTr="00703444">
        <w:tc>
          <w:tcPr>
            <w:tcW w:w="4217" w:type="dxa"/>
          </w:tcPr>
          <w:p w:rsidR="005F0F54" w:rsidRDefault="005F0F54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№4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3A09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5F0F54" w:rsidRPr="00226F25" w:rsidRDefault="005F0F54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5F0F54" w:rsidRDefault="005F0F54" w:rsidP="00386D7C">
            <w:pPr>
              <w:pStyle w:val="ConsPlusNormal"/>
              <w:jc w:val="right"/>
              <w:outlineLvl w:val="1"/>
            </w:pPr>
          </w:p>
        </w:tc>
        <w:tc>
          <w:tcPr>
            <w:tcW w:w="3933" w:type="dxa"/>
            <w:tcBorders>
              <w:top w:val="nil"/>
              <w:bottom w:val="nil"/>
            </w:tcBorders>
          </w:tcPr>
          <w:p w:rsidR="005F0F54" w:rsidRDefault="005F0F54">
            <w:pPr>
              <w:pStyle w:val="ConsPlusNormal"/>
              <w:jc w:val="both"/>
            </w:pPr>
          </w:p>
        </w:tc>
      </w:tr>
    </w:tbl>
    <w:p w:rsidR="00C81034" w:rsidRPr="005F0F54" w:rsidRDefault="00C81034" w:rsidP="005F0F54">
      <w:pPr>
        <w:pStyle w:val="ConsPlusNormal"/>
        <w:jc w:val="center"/>
        <w:rPr>
          <w:b/>
        </w:rPr>
      </w:pP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30"/>
      <w:bookmarkEnd w:id="11"/>
      <w:r w:rsidRPr="005F0F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4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"___" ___________ 20__ г.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F0F54">
        <w:rPr>
          <w:rFonts w:ascii="Times New Roman" w:hAnsi="Times New Roman" w:cs="Times New Roman"/>
          <w:sz w:val="24"/>
          <w:szCs w:val="24"/>
        </w:rPr>
        <w:t xml:space="preserve">   N _______________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Уполномоченный  орган  на  проведение  оценки регулирующего воздействия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0F54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в лице ______________________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(далее - уполномоченный орган), в соответствии с пунктом __________ Порядка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проведения    процедуры    оценки    регулирующего   воздействия   проектов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муниципальных  нормативных  правовых  актов </w:t>
      </w:r>
      <w:r w:rsidR="005F0F54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экспертизы муниципальных нормативных правовых актов </w:t>
      </w:r>
      <w:r w:rsidR="005F0F54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 затрагивающих   вопросы   осуществления   предпринимательской   и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инвестиционной  деятельности,  утвержденного  постановлением  администрации</w:t>
      </w:r>
      <w:r w:rsidR="005F0F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 xml:space="preserve"> от ___ ___________ 20__ г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>. N ______ (далее -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Порядок), рассмотрел проект 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0F54">
        <w:rPr>
          <w:rFonts w:ascii="Times New Roman" w:hAnsi="Times New Roman" w:cs="Times New Roman"/>
          <w:i/>
        </w:rPr>
        <w:t>(наименование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F54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 xml:space="preserve"> и направленный для подготовки настоящего заключения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0F54">
        <w:rPr>
          <w:rFonts w:ascii="Times New Roman" w:hAnsi="Times New Roman" w:cs="Times New Roman"/>
          <w:i/>
        </w:rPr>
        <w:t>(наименование разработчика)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Проект  муниципального  акта  направлен  разработчиком  для  подготовки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настоящего заключения 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F54">
        <w:rPr>
          <w:rFonts w:ascii="Times New Roman" w:hAnsi="Times New Roman" w:cs="Times New Roman"/>
          <w:i/>
        </w:rPr>
        <w:t>(впервые/повторно)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F54">
        <w:rPr>
          <w:rFonts w:ascii="Times New Roman" w:hAnsi="Times New Roman" w:cs="Times New Roman"/>
          <w:i/>
          <w:sz w:val="18"/>
          <w:szCs w:val="18"/>
        </w:rPr>
        <w:t>(информация о предшествующей подготовке заключения об оценке регулирующего</w:t>
      </w:r>
      <w:r w:rsidR="005F0F54" w:rsidRPr="005F0F54">
        <w:rPr>
          <w:rFonts w:ascii="Times New Roman" w:hAnsi="Times New Roman" w:cs="Times New Roman"/>
          <w:i/>
          <w:sz w:val="18"/>
          <w:szCs w:val="18"/>
        </w:rPr>
        <w:t xml:space="preserve"> воздействия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 xml:space="preserve">                 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муниципального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акта  размещена  уполномоченным  органом на официальном сайте администрации</w:t>
      </w:r>
      <w:r w:rsidR="005F0F5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(полный электронный адрес размещения проекта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 заключения  уполномоченным  органом  были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проведены публичные консультации в срок: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 xml:space="preserve"> __________ по _____________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F0F54">
        <w:rPr>
          <w:rFonts w:ascii="Times New Roman" w:hAnsi="Times New Roman" w:cs="Times New Roman"/>
          <w:i/>
        </w:rPr>
        <w:t xml:space="preserve">(начало)      </w:t>
      </w:r>
      <w:r w:rsidR="005F0F54">
        <w:rPr>
          <w:rFonts w:ascii="Times New Roman" w:hAnsi="Times New Roman" w:cs="Times New Roman"/>
          <w:i/>
        </w:rPr>
        <w:t xml:space="preserve">            </w:t>
      </w:r>
      <w:r w:rsidRPr="005F0F54">
        <w:rPr>
          <w:rFonts w:ascii="Times New Roman" w:hAnsi="Times New Roman" w:cs="Times New Roman"/>
          <w:i/>
        </w:rPr>
        <w:t>(окончание)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i/>
        </w:rPr>
        <w:t>(краткие   комментарии   о  проведенных  публичных  консультациях,  включая</w:t>
      </w:r>
      <w:r w:rsidR="005F0F54">
        <w:rPr>
          <w:rFonts w:ascii="Times New Roman" w:hAnsi="Times New Roman" w:cs="Times New Roman"/>
          <w:i/>
        </w:rPr>
        <w:t xml:space="preserve"> </w:t>
      </w:r>
      <w:r w:rsidRPr="005F0F54">
        <w:rPr>
          <w:rFonts w:ascii="Times New Roman" w:hAnsi="Times New Roman" w:cs="Times New Roman"/>
          <w:i/>
        </w:rPr>
        <w:t>обоснование  необходимости  их проведения, количества и состава участников,</w:t>
      </w:r>
      <w:r w:rsidR="005F0F54">
        <w:rPr>
          <w:rFonts w:ascii="Times New Roman" w:hAnsi="Times New Roman" w:cs="Times New Roman"/>
          <w:i/>
        </w:rPr>
        <w:t xml:space="preserve"> </w:t>
      </w:r>
      <w:r w:rsidRPr="005F0F54">
        <w:rPr>
          <w:rFonts w:ascii="Times New Roman" w:hAnsi="Times New Roman" w:cs="Times New Roman"/>
          <w:i/>
        </w:rPr>
        <w:t>основной вывод).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  основании  проведенной  оценки  регулирующего  воздействия  проекта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муниципального  акта  с  учетом  информации,  представленной разработчиком,</w:t>
      </w:r>
      <w:r w:rsidR="005F0F54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 xml:space="preserve">(вывод о соответствии </w:t>
      </w:r>
      <w:proofErr w:type="gramStart"/>
      <w:r w:rsidRPr="005F0F54">
        <w:rPr>
          <w:rFonts w:ascii="Times New Roman" w:hAnsi="Times New Roman" w:cs="Times New Roman"/>
          <w:i/>
        </w:rPr>
        <w:t>проведения процедуры оценки регулирующего воздействия             проекта муниципального акта</w:t>
      </w:r>
      <w:proofErr w:type="gramEnd"/>
      <w:r w:rsidRPr="005F0F54">
        <w:rPr>
          <w:rFonts w:ascii="Times New Roman" w:hAnsi="Times New Roman" w:cs="Times New Roman"/>
          <w:i/>
        </w:rPr>
        <w:t xml:space="preserve"> требованиям Порядка)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(вывод о наличии либо отсутствии достаточного обоснования решения проблемы                   предложенным способом регулирования)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F54">
        <w:rPr>
          <w:rFonts w:ascii="Times New Roman" w:hAnsi="Times New Roman" w:cs="Times New Roman"/>
          <w:i/>
          <w:sz w:val="18"/>
          <w:szCs w:val="18"/>
        </w:rPr>
        <w:t xml:space="preserve">      (вывод о наличии либо отсутствии положений, вводящих избыточные</w:t>
      </w:r>
      <w:r w:rsidR="005F0F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0F54">
        <w:rPr>
          <w:rFonts w:ascii="Times New Roman" w:hAnsi="Times New Roman" w:cs="Times New Roman"/>
          <w:i/>
          <w:sz w:val="18"/>
          <w:szCs w:val="18"/>
        </w:rPr>
        <w:t>обязанности, запреты и ограничения для физических и юридических лиц в сфере  предпринимательской и инвестиционной деятельности или способствующих их  введению, а также положений, приводящих к возникновению необоснованных   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0F54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5F0F5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i/>
        </w:rPr>
        <w:t>(обоснование выводов и иные замечания и предложения)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Указания на приложения (при наличии)</w:t>
      </w:r>
    </w:p>
    <w:p w:rsidR="00C05C09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="00C81034" w:rsidRPr="005F0F54">
        <w:rPr>
          <w:rFonts w:ascii="Times New Roman" w:hAnsi="Times New Roman" w:cs="Times New Roman"/>
          <w:sz w:val="24"/>
          <w:szCs w:val="24"/>
        </w:rPr>
        <w:t>___________ И.О. Фамилия</w:t>
      </w:r>
    </w:p>
    <w:p w:rsidR="00C81034" w:rsidRDefault="00C810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0F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5C09">
        <w:rPr>
          <w:rFonts w:ascii="Times New Roman" w:hAnsi="Times New Roman" w:cs="Times New Roman"/>
          <w:sz w:val="24"/>
          <w:szCs w:val="24"/>
        </w:rPr>
        <w:t xml:space="preserve">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05C09" w:rsidRDefault="00C05C0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05C09" w:rsidRPr="00C05C09" w:rsidRDefault="00C05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 xml:space="preserve">Глава Кировского муниципального района ___________ 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C81034" w:rsidRPr="005F0F54" w:rsidRDefault="00C05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C8103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7D9" w:rsidRDefault="0087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86B" w:rsidRDefault="0028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150" w:type="dxa"/>
        <w:tblInd w:w="6062" w:type="dxa"/>
        <w:tblLook w:val="04A0" w:firstRow="1" w:lastRow="0" w:firstColumn="1" w:lastColumn="0" w:noHBand="0" w:noVBand="1"/>
      </w:tblPr>
      <w:tblGrid>
        <w:gridCol w:w="4075"/>
        <w:gridCol w:w="4075"/>
      </w:tblGrid>
      <w:tr w:rsidR="008727D9" w:rsidTr="004E239E">
        <w:tc>
          <w:tcPr>
            <w:tcW w:w="4075" w:type="dxa"/>
          </w:tcPr>
          <w:p w:rsidR="008727D9" w:rsidRDefault="008727D9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№5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285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8727D9" w:rsidRPr="00226F25" w:rsidRDefault="008727D9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8727D9" w:rsidRDefault="008727D9" w:rsidP="00386D7C">
            <w:pPr>
              <w:pStyle w:val="ConsPlusNormal"/>
              <w:jc w:val="right"/>
              <w:outlineLvl w:val="1"/>
            </w:pPr>
          </w:p>
        </w:tc>
        <w:tc>
          <w:tcPr>
            <w:tcW w:w="4075" w:type="dxa"/>
            <w:tcBorders>
              <w:top w:val="nil"/>
              <w:bottom w:val="nil"/>
            </w:tcBorders>
          </w:tcPr>
          <w:p w:rsidR="008727D9" w:rsidRDefault="008727D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19"/>
      <w:bookmarkEnd w:id="12"/>
      <w:r w:rsidRPr="008727D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9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D9">
        <w:rPr>
          <w:rFonts w:ascii="Times New Roman" w:hAnsi="Times New Roman" w:cs="Times New Roman"/>
          <w:b/>
          <w:sz w:val="24"/>
          <w:szCs w:val="24"/>
        </w:rPr>
        <w:t>муниципального акта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уполномоченного органа)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уведомляет   о   проведении   публичных  консультаций  в  целях  экспертизы</w:t>
      </w:r>
      <w:r w:rsidR="008727D9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муниципальный акт):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27D9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муниципального акта)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Разработчик муниципального акта: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8727D9" w:rsidRDefault="00C81034" w:rsidP="008727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727D9">
        <w:rPr>
          <w:rFonts w:ascii="Times New Roman" w:hAnsi="Times New Roman" w:cs="Times New Roman"/>
          <w:i/>
        </w:rPr>
        <w:t>(наименование разработчика)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1. Описание проблемы, на решение которого направлен муниципальный акт: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Цель принятия муниципального акта: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3. Способ направления мнений по исследуемому муниципальному акту: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  <w:r w:rsidR="00D51ABB">
        <w:rPr>
          <w:rFonts w:ascii="Times New Roman" w:hAnsi="Times New Roman" w:cs="Times New Roman"/>
          <w:sz w:val="24"/>
          <w:szCs w:val="24"/>
        </w:rPr>
        <w:t>_______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Сроки приема предложений: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4EAD">
        <w:rPr>
          <w:rFonts w:ascii="Times New Roman" w:hAnsi="Times New Roman" w:cs="Times New Roman"/>
          <w:sz w:val="24"/>
          <w:szCs w:val="24"/>
        </w:rPr>
        <w:t>______</w:t>
      </w: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50D" w:rsidRDefault="00A96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63D" w:rsidRDefault="00846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300" w:type="dxa"/>
        <w:tblInd w:w="6345" w:type="dxa"/>
        <w:tblLook w:val="04A0" w:firstRow="1" w:lastRow="0" w:firstColumn="1" w:lastColumn="0" w:noHBand="0" w:noVBand="1"/>
      </w:tblPr>
      <w:tblGrid>
        <w:gridCol w:w="3792"/>
        <w:gridCol w:w="3508"/>
      </w:tblGrid>
      <w:tr w:rsidR="00A9650D" w:rsidTr="00703444">
        <w:tc>
          <w:tcPr>
            <w:tcW w:w="3792" w:type="dxa"/>
          </w:tcPr>
          <w:p w:rsidR="00A9650D" w:rsidRDefault="00A9650D" w:rsidP="0038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Приложение №</w:t>
            </w:r>
            <w:r w:rsidR="006B5F15">
              <w:rPr>
                <w:rFonts w:ascii="Times New Roman" w:hAnsi="Times New Roman" w:cs="Times New Roman"/>
                <w:sz w:val="20"/>
              </w:rPr>
              <w:t>6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к Порядку проведения процедуры оценки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регулирующего воздействия проектов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муниципальных актов Кировского муниципального района,</w:t>
            </w:r>
            <w:r w:rsidR="0028586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F25">
              <w:rPr>
                <w:rFonts w:ascii="Times New Roman" w:hAnsi="Times New Roman" w:cs="Times New Roman"/>
                <w:sz w:val="20"/>
              </w:rPr>
              <w:t>экспертизы муниципальных актов Кировского муниципального района, затрагивающих вопросы осуществления предпринимательской и инвестиционной</w:t>
            </w:r>
          </w:p>
          <w:p w:rsidR="00A9650D" w:rsidRPr="00226F25" w:rsidRDefault="00A9650D" w:rsidP="00386D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6F25">
              <w:rPr>
                <w:rFonts w:ascii="Times New Roman" w:hAnsi="Times New Roman" w:cs="Times New Roman"/>
                <w:sz w:val="20"/>
              </w:rPr>
              <w:t>деятельности</w:t>
            </w:r>
          </w:p>
          <w:p w:rsidR="00A9650D" w:rsidRDefault="00A9650D" w:rsidP="00386D7C">
            <w:pPr>
              <w:pStyle w:val="ConsPlusNormal"/>
              <w:jc w:val="right"/>
              <w:outlineLvl w:val="1"/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A9650D" w:rsidRDefault="00A9650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44" w:rsidRDefault="0070344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574"/>
      <w:bookmarkEnd w:id="13"/>
    </w:p>
    <w:p w:rsidR="00703444" w:rsidRDefault="0070344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34" w:rsidRPr="00A9650D" w:rsidRDefault="00C8103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0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1034" w:rsidRPr="00A9650D" w:rsidRDefault="00C81034" w:rsidP="00A965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0D">
        <w:rPr>
          <w:rFonts w:ascii="Times New Roman" w:hAnsi="Times New Roman" w:cs="Times New Roman"/>
          <w:b/>
          <w:sz w:val="24"/>
          <w:szCs w:val="24"/>
        </w:rPr>
        <w:t>об экспертизе муниципального нормативного правового акта</w:t>
      </w:r>
    </w:p>
    <w:p w:rsidR="00C81034" w:rsidRPr="005F0F54" w:rsidRDefault="00C81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"___" ____________ 20__ г.                         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1A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</w:t>
      </w:r>
      <w:r w:rsidRPr="005F0F54">
        <w:rPr>
          <w:rFonts w:ascii="Times New Roman" w:hAnsi="Times New Roman" w:cs="Times New Roman"/>
          <w:sz w:val="24"/>
          <w:szCs w:val="24"/>
        </w:rPr>
        <w:t>N _______________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Уполномоченный    орган   на   проведение   экспертизы   муниципального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нормативного   правового  акта  </w:t>
      </w:r>
      <w:r w:rsidR="00A9650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 xml:space="preserve">  (далее 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>униципальный акт) в лице ________________________________________________,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в соответствии с пунктом ______________ Порядка проведения процедуры оценки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регулирующего воздействия проектов муниципальных нормативных правовых актов</w:t>
      </w:r>
      <w:r w:rsidR="00A9650D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экспертизы  муниципальных  нормативных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правовых   актов </w:t>
      </w:r>
      <w:r w:rsidR="00A9650D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  <w:r w:rsidRPr="005F0F54">
        <w:rPr>
          <w:rFonts w:ascii="Times New Roman" w:hAnsi="Times New Roman" w:cs="Times New Roman"/>
          <w:sz w:val="24"/>
          <w:szCs w:val="24"/>
        </w:rPr>
        <w:t>,  затрагивающих  вопросы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осуществления    предпринимательской    и    инвестиционной   деятельности,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 xml:space="preserve">утвержденного  постановлением  администрации </w:t>
      </w:r>
      <w:r w:rsidR="00A9650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5F0F54">
        <w:rPr>
          <w:rFonts w:ascii="Times New Roman" w:hAnsi="Times New Roman" w:cs="Times New Roman"/>
          <w:sz w:val="24"/>
          <w:szCs w:val="24"/>
        </w:rPr>
        <w:t>от ___ ___________ 20__ г. N __________ (далее - Порядок) провел экспертизу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(наименование муниципального акта)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(наименование разработчика муниципального акта)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Данный муниципальный акт был официально опубликован: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(указать источники опубликования и размещения муниципального акт)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Основные  группы   субъектов   предпринимательской   и   инвестиционной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деятельности,  органов  местного  самоуправления,  попадающих  под  влияние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исследуемого муниципального акта: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Описание проблемы, на решение которой направлен муниципальный акт: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Наличие   положений,   создающих    необоснованные    затруднения   при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осуществлении  предпринимательской и инвестиционной деятельности, вызванных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применением   положений   муниципального  акта  (или  об  отсутствии  таких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положений), с указанием источника данных: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Наличие   рисков   и   расходов    субъектов    предпринимательской   и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инвестиционной  деятельности,  органов  местного  самоуправления  в связи с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исполнением муниципального акта, с указанием источника данных: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70344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</w:t>
      </w:r>
      <w:r w:rsidRPr="00703444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консультаций: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lastRenderedPageBreak/>
        <w:t xml:space="preserve">    1. Срок проведения публичных консультаций:    </w:t>
      </w:r>
      <w:proofErr w:type="gramStart"/>
      <w:r w:rsidRPr="005F0F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F54">
        <w:rPr>
          <w:rFonts w:ascii="Times New Roman" w:hAnsi="Times New Roman" w:cs="Times New Roman"/>
          <w:sz w:val="24"/>
          <w:szCs w:val="24"/>
        </w:rPr>
        <w:t xml:space="preserve"> __________ по _____________</w:t>
      </w:r>
    </w:p>
    <w:p w:rsidR="00C81034" w:rsidRPr="00A9650D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</w:t>
      </w:r>
      <w:r w:rsidR="00A9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9650D">
        <w:rPr>
          <w:rFonts w:ascii="Times New Roman" w:hAnsi="Times New Roman" w:cs="Times New Roman"/>
          <w:i/>
        </w:rPr>
        <w:t xml:space="preserve">(начало)      </w:t>
      </w:r>
      <w:r w:rsidR="00A9650D">
        <w:rPr>
          <w:rFonts w:ascii="Times New Roman" w:hAnsi="Times New Roman" w:cs="Times New Roman"/>
          <w:i/>
        </w:rPr>
        <w:t xml:space="preserve">              </w:t>
      </w:r>
      <w:r w:rsidRPr="00A9650D">
        <w:rPr>
          <w:rFonts w:ascii="Times New Roman" w:hAnsi="Times New Roman" w:cs="Times New Roman"/>
          <w:i/>
        </w:rPr>
        <w:t>(окончание)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Поступившие предложения в ходе публичных консультаций: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(краткие комментарии, с отражением количества и состава участников и</w:t>
      </w:r>
      <w:r w:rsidR="00A9650D">
        <w:rPr>
          <w:rFonts w:ascii="Times New Roman" w:hAnsi="Times New Roman" w:cs="Times New Roman"/>
          <w:i/>
        </w:rPr>
        <w:t xml:space="preserve"> </w:t>
      </w:r>
      <w:r w:rsidRPr="00A9650D">
        <w:rPr>
          <w:rFonts w:ascii="Times New Roman" w:hAnsi="Times New Roman" w:cs="Times New Roman"/>
          <w:i/>
        </w:rPr>
        <w:t>основной вывод)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На основании проведенной экспертизы муниципального  акта уполномоченным</w:t>
      </w:r>
      <w:r w:rsidR="00A9650D">
        <w:rPr>
          <w:rFonts w:ascii="Times New Roman" w:hAnsi="Times New Roman" w:cs="Times New Roman"/>
          <w:sz w:val="24"/>
          <w:szCs w:val="24"/>
        </w:rPr>
        <w:t xml:space="preserve"> </w:t>
      </w:r>
      <w:r w:rsidRPr="005F0F54">
        <w:rPr>
          <w:rFonts w:ascii="Times New Roman" w:hAnsi="Times New Roman" w:cs="Times New Roman"/>
          <w:sz w:val="24"/>
          <w:szCs w:val="24"/>
        </w:rPr>
        <w:t>органом сделаны следующие выводы: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A9650D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(вывод о соответствии проведения процедуры экспертизы муниципального акта</w:t>
      </w:r>
      <w:r w:rsidR="00A9650D" w:rsidRPr="00A9650D">
        <w:rPr>
          <w:rFonts w:ascii="Times New Roman" w:hAnsi="Times New Roman" w:cs="Times New Roman"/>
          <w:i/>
        </w:rPr>
        <w:t xml:space="preserve"> требованиям Порядка)</w:t>
      </w:r>
    </w:p>
    <w:p w:rsidR="00C81034" w:rsidRPr="00A9650D" w:rsidRDefault="00A9650D" w:rsidP="00A9650D">
      <w:pPr>
        <w:pStyle w:val="ConsPlusNonformat"/>
        <w:tabs>
          <w:tab w:val="left" w:pos="1398"/>
        </w:tabs>
        <w:ind w:right="-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</w:t>
      </w:r>
      <w:r w:rsidRPr="005F0F54">
        <w:rPr>
          <w:rFonts w:ascii="Times New Roman" w:hAnsi="Times New Roman" w:cs="Times New Roman"/>
          <w:sz w:val="24"/>
          <w:szCs w:val="24"/>
        </w:rPr>
        <w:t>,</w:t>
      </w:r>
    </w:p>
    <w:p w:rsidR="00C81034" w:rsidRPr="00A9650D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 xml:space="preserve">  (вывод о наличии либо отсутствии положений, необоснованно затрудняющих     осуществление предпринимательской и инвестиционной деятельности с                      обоснованием сделанных выводов)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650D">
        <w:rPr>
          <w:rFonts w:ascii="Times New Roman" w:hAnsi="Times New Roman" w:cs="Times New Roman"/>
          <w:sz w:val="24"/>
          <w:szCs w:val="24"/>
        </w:rPr>
        <w:t>________</w:t>
      </w:r>
      <w:r w:rsidRPr="005F0F54">
        <w:rPr>
          <w:rFonts w:ascii="Times New Roman" w:hAnsi="Times New Roman" w:cs="Times New Roman"/>
          <w:sz w:val="24"/>
          <w:szCs w:val="24"/>
        </w:rPr>
        <w:t>.</w:t>
      </w:r>
    </w:p>
    <w:p w:rsidR="00C81034" w:rsidRPr="00A9650D" w:rsidRDefault="00C81034" w:rsidP="00A9650D">
      <w:pPr>
        <w:pStyle w:val="ConsPlusNonformat"/>
        <w:ind w:right="-2"/>
        <w:jc w:val="center"/>
        <w:rPr>
          <w:rFonts w:ascii="Times New Roman" w:hAnsi="Times New Roman" w:cs="Times New Roman"/>
          <w:i/>
        </w:rPr>
      </w:pPr>
      <w:r w:rsidRPr="00A9650D">
        <w:rPr>
          <w:rFonts w:ascii="Times New Roman" w:hAnsi="Times New Roman" w:cs="Times New Roman"/>
          <w:i/>
        </w:rPr>
        <w:t>(предложение о внесении изменений в муниципальный нормативный правовой акт                 либо о его отмене с обоснованием вывода)</w:t>
      </w: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>Указание на приложения (при наличии)</w:t>
      </w:r>
    </w:p>
    <w:p w:rsidR="00DE58A9" w:rsidRDefault="00C81034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E58A9" w:rsidRDefault="00DE58A9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Default="00DE58A9" w:rsidP="00A9650D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5F0F54" w:rsidRDefault="00DE58A9" w:rsidP="00DE5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5F0F54">
        <w:rPr>
          <w:rFonts w:ascii="Times New Roman" w:hAnsi="Times New Roman" w:cs="Times New Roman"/>
          <w:sz w:val="24"/>
          <w:szCs w:val="24"/>
        </w:rPr>
        <w:t>___________ И.О. Фамилия</w:t>
      </w: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F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8A9" w:rsidRDefault="00DE58A9" w:rsidP="00DE58A9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8A9" w:rsidRPr="00C05C09" w:rsidRDefault="00DE58A9" w:rsidP="00DE5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 xml:space="preserve">Глава Кировского муниципального района ___________ 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DE58A9" w:rsidRPr="005F0F54" w:rsidRDefault="00DE58A9" w:rsidP="00DE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0F54">
        <w:rPr>
          <w:rFonts w:ascii="Times New Roman" w:hAnsi="Times New Roman" w:cs="Times New Roman"/>
          <w:i/>
        </w:rPr>
        <w:t>(подпись)</w:t>
      </w:r>
    </w:p>
    <w:p w:rsidR="00DE58A9" w:rsidRDefault="00DE58A9" w:rsidP="00DE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5F0F54" w:rsidRDefault="00C81034" w:rsidP="00A9650D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1A8D" w:rsidRPr="005F0F54" w:rsidRDefault="00391A8D" w:rsidP="00A9650D">
      <w:pPr>
        <w:pStyle w:val="ConsPlusNormal"/>
        <w:pBdr>
          <w:top w:val="single" w:sz="6" w:space="0" w:color="auto"/>
        </w:pBdr>
        <w:spacing w:before="100" w:after="10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A4B84" w:rsidRDefault="00BA4B84" w:rsidP="00BA4B84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ED0DD2" w:rsidRPr="005F0F54" w:rsidRDefault="00ED0DD2" w:rsidP="00A9650D">
      <w:pPr>
        <w:ind w:right="-2"/>
        <w:jc w:val="both"/>
        <w:rPr>
          <w:sz w:val="24"/>
          <w:szCs w:val="24"/>
        </w:rPr>
      </w:pPr>
    </w:p>
    <w:sectPr w:rsidR="00ED0DD2" w:rsidRPr="005F0F54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8B" w:rsidRDefault="00690F8B" w:rsidP="00B96549">
      <w:r>
        <w:separator/>
      </w:r>
    </w:p>
  </w:endnote>
  <w:endnote w:type="continuationSeparator" w:id="0">
    <w:p w:rsidR="00690F8B" w:rsidRDefault="00690F8B" w:rsidP="00B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8B" w:rsidRDefault="00690F8B" w:rsidP="00B96549">
      <w:r>
        <w:separator/>
      </w:r>
    </w:p>
  </w:footnote>
  <w:footnote w:type="continuationSeparator" w:id="0">
    <w:p w:rsidR="00690F8B" w:rsidRDefault="00690F8B" w:rsidP="00B9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4"/>
    <w:rsid w:val="0001220D"/>
    <w:rsid w:val="000179AF"/>
    <w:rsid w:val="000573DC"/>
    <w:rsid w:val="000A3978"/>
    <w:rsid w:val="000B0196"/>
    <w:rsid w:val="000D40E0"/>
    <w:rsid w:val="001B4C7C"/>
    <w:rsid w:val="001E6536"/>
    <w:rsid w:val="00226F25"/>
    <w:rsid w:val="0028586B"/>
    <w:rsid w:val="002F5E54"/>
    <w:rsid w:val="003129DD"/>
    <w:rsid w:val="00315946"/>
    <w:rsid w:val="00337649"/>
    <w:rsid w:val="00356C9C"/>
    <w:rsid w:val="00386D7C"/>
    <w:rsid w:val="00391A8D"/>
    <w:rsid w:val="003A096A"/>
    <w:rsid w:val="003B0DD6"/>
    <w:rsid w:val="004C3A4D"/>
    <w:rsid w:val="004E239E"/>
    <w:rsid w:val="00524004"/>
    <w:rsid w:val="005F0F54"/>
    <w:rsid w:val="00611ECD"/>
    <w:rsid w:val="00624EAD"/>
    <w:rsid w:val="00653C5B"/>
    <w:rsid w:val="00690F8B"/>
    <w:rsid w:val="006B5F15"/>
    <w:rsid w:val="00703444"/>
    <w:rsid w:val="0084663D"/>
    <w:rsid w:val="008727D9"/>
    <w:rsid w:val="008E2C21"/>
    <w:rsid w:val="00913691"/>
    <w:rsid w:val="009649BA"/>
    <w:rsid w:val="00974BA8"/>
    <w:rsid w:val="009A3764"/>
    <w:rsid w:val="009C1B3B"/>
    <w:rsid w:val="009C3E01"/>
    <w:rsid w:val="009D741B"/>
    <w:rsid w:val="009F4964"/>
    <w:rsid w:val="00A9650D"/>
    <w:rsid w:val="00AA5952"/>
    <w:rsid w:val="00B11F9A"/>
    <w:rsid w:val="00B76C0D"/>
    <w:rsid w:val="00B96549"/>
    <w:rsid w:val="00BA4B84"/>
    <w:rsid w:val="00C05C09"/>
    <w:rsid w:val="00C20EE5"/>
    <w:rsid w:val="00C6038C"/>
    <w:rsid w:val="00C81034"/>
    <w:rsid w:val="00C94388"/>
    <w:rsid w:val="00CD7D61"/>
    <w:rsid w:val="00CF4BFE"/>
    <w:rsid w:val="00D3145D"/>
    <w:rsid w:val="00D32C4B"/>
    <w:rsid w:val="00D51ABB"/>
    <w:rsid w:val="00D90895"/>
    <w:rsid w:val="00DE58A9"/>
    <w:rsid w:val="00E307A1"/>
    <w:rsid w:val="00E41D7E"/>
    <w:rsid w:val="00EB231B"/>
    <w:rsid w:val="00ED0DD2"/>
    <w:rsid w:val="00EE5FD2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29A77964E6DB24AE7FDB6B4EB32D6FEB694C8406CFD2F2536C3F05D9E2AA42FFI5U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9A77964E6DB24AE7FDB6B4EB32D6FEB694C8406CFD4FD566C3F05D9E2AA42FF5A9AC59D78B60637EB490BI8U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9A77964E6DB24AE7FC56658DF7360E963158006CFDFA2083E395286B2AC17BF1A9C90DE3DB90EI3U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4E5E8F12DB748DBF624175373D4C166FB41162614B3C94742A133F7A8E928212DFCEA2F2AAB67DFCCB3C46HF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E5E8F12DB748DBF625F782151121C6FB7486F634031C5217E156825DE94D7529FC8F5B6HET6G" TargetMode="External"/><Relationship Id="rId14" Type="http://schemas.openxmlformats.org/officeDocument/2006/relationships/hyperlink" Target="consultantplus://offline/ref=D529A77964E6DB24AE7FDB6B4EB32D6FEB694C840EC6DDF05261620FD1BBA640F855C5D29A31BA0737EB49I0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7354</Words>
  <Characters>41920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Аксенова</cp:lastModifiedBy>
  <cp:revision>46</cp:revision>
  <dcterms:created xsi:type="dcterms:W3CDTF">2017-06-22T05:22:00Z</dcterms:created>
  <dcterms:modified xsi:type="dcterms:W3CDTF">2017-09-12T06:54:00Z</dcterms:modified>
</cp:coreProperties>
</file>