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9B" w:rsidRDefault="00037B9B" w:rsidP="00BF1DFA">
      <w:pPr>
        <w:spacing w:after="36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81F3D">
        <w:rPr>
          <w:b/>
          <w:color w:val="000000"/>
          <w:sz w:val="30"/>
          <w:szCs w:val="30"/>
        </w:rPr>
        <w:t xml:space="preserve">ПЕРЕЧЕНЬ </w:t>
      </w:r>
      <w:r>
        <w:rPr>
          <w:b/>
          <w:color w:val="000000"/>
          <w:sz w:val="30"/>
          <w:szCs w:val="30"/>
        </w:rPr>
        <w:br/>
      </w:r>
      <w:r w:rsidRPr="00281F3D">
        <w:rPr>
          <w:b/>
          <w:color w:val="000000"/>
          <w:sz w:val="30"/>
          <w:szCs w:val="30"/>
        </w:rPr>
        <w:t xml:space="preserve">стационарных пунктов Приморского края, </w:t>
      </w:r>
      <w:r>
        <w:rPr>
          <w:b/>
          <w:color w:val="000000"/>
          <w:sz w:val="30"/>
          <w:szCs w:val="30"/>
        </w:rPr>
        <w:br/>
      </w:r>
      <w:r w:rsidRPr="00281F3D">
        <w:rPr>
          <w:b/>
          <w:color w:val="000000"/>
          <w:sz w:val="30"/>
          <w:szCs w:val="30"/>
        </w:rPr>
        <w:t>проводящих бесплатное тестирование на ВИЧ-инфекцию</w:t>
      </w:r>
    </w:p>
    <w:p w:rsidR="00037B9B" w:rsidRDefault="00037B9B" w:rsidP="00BF1DFA">
      <w:pPr>
        <w:tabs>
          <w:tab w:val="left" w:pos="426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ВЛАДИВОСТОК: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 w:rsidRPr="00037B9B">
        <w:rPr>
          <w:color w:val="000000"/>
          <w:sz w:val="28"/>
          <w:szCs w:val="28"/>
        </w:rPr>
        <w:t xml:space="preserve">СП ГАУЗ «КККЦСВМП «Диагностический центр» ул. </w:t>
      </w:r>
      <w:proofErr w:type="gramStart"/>
      <w:r w:rsidRPr="00037B9B">
        <w:rPr>
          <w:color w:val="000000"/>
          <w:sz w:val="28"/>
          <w:szCs w:val="28"/>
        </w:rPr>
        <w:t>Черемуховая</w:t>
      </w:r>
      <w:proofErr w:type="gramEnd"/>
      <w:r w:rsidRPr="00037B9B">
        <w:rPr>
          <w:color w:val="000000"/>
          <w:sz w:val="28"/>
          <w:szCs w:val="28"/>
        </w:rPr>
        <w:t xml:space="preserve">, 11. </w:t>
      </w:r>
    </w:p>
    <w:p w:rsidR="00037B9B" w:rsidRP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 w:rsidRPr="00037B9B">
        <w:rPr>
          <w:color w:val="000000"/>
          <w:sz w:val="28"/>
          <w:szCs w:val="28"/>
        </w:rPr>
        <w:t xml:space="preserve">ГАУЗ «Краевой клинический кожно-венерологический диспансер» </w:t>
      </w:r>
      <w:r w:rsidR="00BF1DFA">
        <w:rPr>
          <w:color w:val="000000"/>
          <w:sz w:val="28"/>
          <w:szCs w:val="28"/>
        </w:rPr>
        <w:br/>
      </w:r>
      <w:r w:rsidRPr="00037B9B">
        <w:rPr>
          <w:color w:val="000000"/>
          <w:sz w:val="28"/>
          <w:szCs w:val="28"/>
        </w:rPr>
        <w:t>ул. Гамарника, 18в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ГБУЗ «Краевой наркологический диспансер» ул. Станюковича, 53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ГБУЗ «Владивостокская поликлиника № 1» ул. </w:t>
      </w:r>
      <w:proofErr w:type="spellStart"/>
      <w:r>
        <w:rPr>
          <w:color w:val="000000"/>
          <w:sz w:val="28"/>
          <w:szCs w:val="28"/>
        </w:rPr>
        <w:t>Уткинская</w:t>
      </w:r>
      <w:proofErr w:type="spellEnd"/>
      <w:r>
        <w:rPr>
          <w:color w:val="000000"/>
          <w:sz w:val="28"/>
          <w:szCs w:val="28"/>
        </w:rPr>
        <w:t>, 7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ГБУЗ «Владивостокская поликлиника № 2» </w:t>
      </w:r>
      <w:proofErr w:type="gramStart"/>
      <w:r>
        <w:rPr>
          <w:color w:val="000000"/>
          <w:sz w:val="28"/>
          <w:szCs w:val="28"/>
        </w:rPr>
        <w:t>Почтовый</w:t>
      </w:r>
      <w:proofErr w:type="gramEnd"/>
      <w:r>
        <w:rPr>
          <w:color w:val="000000"/>
          <w:sz w:val="28"/>
          <w:szCs w:val="28"/>
        </w:rPr>
        <w:t xml:space="preserve"> пер., 9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ГБУЗ «Владивостокская поликлиника № 3» ул. Луговая, 55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«Владивостокская поликлиника № 4» ул. Давыдова, 3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«Владивостокская поликлиника № 5» ул. Калинина, 78/40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«Владивостокская поликлиника № 6» ул. Борисенко, 29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«Владивостокская поликлиника № 7» ул. Красного Знамени, 47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КГБУЗ «Владивостокская поликлиника № 8» ул. </w:t>
      </w:r>
      <w:proofErr w:type="spellStart"/>
      <w:r>
        <w:rPr>
          <w:color w:val="000000"/>
          <w:sz w:val="28"/>
          <w:szCs w:val="28"/>
        </w:rPr>
        <w:t>Вострецова</w:t>
      </w:r>
      <w:proofErr w:type="spellEnd"/>
      <w:r>
        <w:rPr>
          <w:color w:val="000000"/>
          <w:sz w:val="28"/>
          <w:szCs w:val="28"/>
        </w:rPr>
        <w:t>, 4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КГБУЗ «Владивостокская поликлиника № 9» ул. Адмирала Горшкова, 3 </w:t>
      </w:r>
    </w:p>
    <w:p w:rsidR="00037B9B" w:rsidRDefault="00037B9B" w:rsidP="00BF1DFA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«Госпиталь для ветеранов войн» ул. Новожилова, 19</w:t>
      </w:r>
    </w:p>
    <w:p w:rsidR="00037B9B" w:rsidRDefault="00037B9B" w:rsidP="00BF1DFA">
      <w:pPr>
        <w:numPr>
          <w:ilvl w:val="0"/>
          <w:numId w:val="1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 КГБУЗ «ВБ № 3» (поликлиника) ст. Океанская ул. Первая, 4</w:t>
      </w:r>
    </w:p>
    <w:p w:rsidR="00037B9B" w:rsidRDefault="00037B9B" w:rsidP="004552FC">
      <w:pPr>
        <w:tabs>
          <w:tab w:val="left" w:pos="426"/>
        </w:tabs>
        <w:spacing w:before="240"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АРСЕНЬЕВ: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«Арсеньевская городская больница» ул. Ломоносова, 2</w:t>
      </w:r>
    </w:p>
    <w:p w:rsidR="00BF1DFA" w:rsidRDefault="00037B9B" w:rsidP="00BF1DFA">
      <w:pPr>
        <w:tabs>
          <w:tab w:val="left" w:pos="426"/>
        </w:tabs>
        <w:rPr>
          <w:color w:val="000000"/>
          <w:sz w:val="28"/>
          <w:szCs w:val="28"/>
        </w:rPr>
      </w:pPr>
      <w:r w:rsidRPr="00BF1DFA">
        <w:rPr>
          <w:b/>
          <w:bCs/>
          <w:color w:val="000000"/>
          <w:sz w:val="28"/>
          <w:szCs w:val="28"/>
        </w:rPr>
        <w:t>г. АРТЕМ</w:t>
      </w:r>
      <w:r w:rsidRPr="00BF1DFA">
        <w:rPr>
          <w:color w:val="000000"/>
          <w:sz w:val="28"/>
          <w:szCs w:val="28"/>
        </w:rPr>
        <w:t>:</w:t>
      </w:r>
    </w:p>
    <w:p w:rsidR="00037B9B" w:rsidRPr="00BF1DFA" w:rsidRDefault="00037B9B" w:rsidP="00BF1DFA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BF1DFA">
        <w:rPr>
          <w:color w:val="000000"/>
          <w:sz w:val="28"/>
          <w:szCs w:val="28"/>
        </w:rPr>
        <w:t>КГБУЗ «Артемовская городская больница №1» ул. Партизанская, 13</w:t>
      </w:r>
    </w:p>
    <w:p w:rsidR="00037B9B" w:rsidRDefault="00037B9B" w:rsidP="00BF1DFA">
      <w:pPr>
        <w:numPr>
          <w:ilvl w:val="0"/>
          <w:numId w:val="13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«Артемовская городская больница №2» ул. Кирова, 140</w:t>
      </w:r>
    </w:p>
    <w:p w:rsidR="00037B9B" w:rsidRDefault="00037B9B" w:rsidP="00BF1DFA">
      <w:pPr>
        <w:numPr>
          <w:ilvl w:val="0"/>
          <w:numId w:val="13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КГБУЗ «Артемовская поликлиника» ул. </w:t>
      </w:r>
      <w:proofErr w:type="spellStart"/>
      <w:r>
        <w:rPr>
          <w:color w:val="000000"/>
          <w:sz w:val="28"/>
          <w:szCs w:val="28"/>
        </w:rPr>
        <w:t>Бийская</w:t>
      </w:r>
      <w:proofErr w:type="spellEnd"/>
      <w:r>
        <w:rPr>
          <w:color w:val="000000"/>
          <w:sz w:val="28"/>
          <w:szCs w:val="28"/>
        </w:rPr>
        <w:t>, 4/1</w:t>
      </w:r>
    </w:p>
    <w:p w:rsidR="00037B9B" w:rsidRDefault="00037B9B" w:rsidP="004552FC">
      <w:pPr>
        <w:tabs>
          <w:tab w:val="left" w:pos="426"/>
        </w:tabs>
        <w:spacing w:before="240"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ЗАТО г. БОЛЬШОЙ КАМЕНЬ: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ФГБУЗ «Медико-санитарная часть № 98 Федерального медико-биологического агентства России» ул. Зеленая, 5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ДАЛЬНЕГОРСКИЙ городской округ: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</w:t>
      </w:r>
      <w:proofErr w:type="spellStart"/>
      <w:r>
        <w:rPr>
          <w:color w:val="000000"/>
          <w:sz w:val="28"/>
          <w:szCs w:val="28"/>
        </w:rPr>
        <w:t>Дальнегорская</w:t>
      </w:r>
      <w:proofErr w:type="spellEnd"/>
      <w:r>
        <w:rPr>
          <w:color w:val="000000"/>
          <w:sz w:val="28"/>
          <w:szCs w:val="28"/>
        </w:rPr>
        <w:t xml:space="preserve"> центральная городская больница» ул. Проспект 50 лет Октября, 94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ДАЛЬНЕРЕЧЕНСКИЙ городской округ: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«Дальнереченская центральная городская больница» ул. Ленина, 34</w:t>
      </w:r>
    </w:p>
    <w:p w:rsidR="00037B9B" w:rsidRDefault="00037B9B" w:rsidP="004552FC">
      <w:pPr>
        <w:tabs>
          <w:tab w:val="left" w:pos="426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НАХОДКИНСКИЙ городской округ:</w:t>
      </w:r>
    </w:p>
    <w:p w:rsidR="00037B9B" w:rsidRDefault="00037B9B" w:rsidP="00BF1DFA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«Находкинская городская больница» ул. Пирогова, 9</w:t>
      </w:r>
    </w:p>
    <w:p w:rsidR="00037B9B" w:rsidRDefault="00037B9B" w:rsidP="00BF1DFA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 КГБУЗ «Находкинская ГБ» «Поликлиника № 1» Почтовый пер., 3</w:t>
      </w:r>
    </w:p>
    <w:p w:rsidR="00037B9B" w:rsidRDefault="00037B9B" w:rsidP="00BF1DFA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 КГБУЗ «Находкинская ГБ» «Поликлиника № 2» ул. Портовая, 250</w:t>
      </w:r>
    </w:p>
    <w:p w:rsidR="00037B9B" w:rsidRDefault="00037B9B" w:rsidP="00BF1DFA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 КГБУЗ «Находкинская ГБ» «Городская больница № 2» п. Южно-Морской, ул. </w:t>
      </w:r>
      <w:proofErr w:type="spellStart"/>
      <w:r>
        <w:rPr>
          <w:color w:val="000000"/>
          <w:sz w:val="28"/>
          <w:szCs w:val="28"/>
        </w:rPr>
        <w:t>Гайдамакская</w:t>
      </w:r>
      <w:proofErr w:type="spellEnd"/>
      <w:r>
        <w:rPr>
          <w:color w:val="000000"/>
          <w:sz w:val="28"/>
          <w:szCs w:val="28"/>
        </w:rPr>
        <w:t>, 14</w:t>
      </w:r>
    </w:p>
    <w:p w:rsidR="00BF1DFA" w:rsidRDefault="00BF1DFA" w:rsidP="00BF1DFA">
      <w:pPr>
        <w:tabs>
          <w:tab w:val="left" w:pos="426"/>
        </w:tabs>
        <w:spacing w:before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ЛЕСОЗАВОДСКИЙ городской округ: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«Лесозаводская центральная городская больница» ул. 9 января, 102</w:t>
      </w:r>
    </w:p>
    <w:p w:rsidR="00037B9B" w:rsidRDefault="00037B9B" w:rsidP="00BF1DFA">
      <w:pPr>
        <w:tabs>
          <w:tab w:val="left" w:pos="426"/>
        </w:tabs>
        <w:spacing w:before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ПАРТИЗАНСКИЙ городской округ:</w:t>
      </w:r>
    </w:p>
    <w:p w:rsidR="00037B9B" w:rsidRDefault="00037B9B" w:rsidP="00BF1DFA">
      <w:pPr>
        <w:numPr>
          <w:ilvl w:val="0"/>
          <w:numId w:val="5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«Партизанская городская больница № 1» ул. Ленинская, 30</w:t>
      </w:r>
    </w:p>
    <w:p w:rsidR="00037B9B" w:rsidRPr="00281F3D" w:rsidRDefault="00037B9B" w:rsidP="00BF1DFA">
      <w:pPr>
        <w:numPr>
          <w:ilvl w:val="0"/>
          <w:numId w:val="5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281F3D">
        <w:rPr>
          <w:color w:val="000000"/>
          <w:spacing w:val="-4"/>
          <w:sz w:val="28"/>
          <w:szCs w:val="28"/>
        </w:rPr>
        <w:t xml:space="preserve">КГБУЗ «Партизанская районная больница№ 1» с. </w:t>
      </w:r>
      <w:proofErr w:type="spellStart"/>
      <w:r w:rsidRPr="00281F3D">
        <w:rPr>
          <w:color w:val="000000"/>
          <w:spacing w:val="-4"/>
          <w:sz w:val="28"/>
          <w:szCs w:val="28"/>
        </w:rPr>
        <w:t>Углекаменск</w:t>
      </w:r>
      <w:proofErr w:type="spellEnd"/>
      <w:r w:rsidRPr="00281F3D">
        <w:rPr>
          <w:color w:val="000000"/>
          <w:spacing w:val="-4"/>
          <w:sz w:val="28"/>
          <w:szCs w:val="28"/>
        </w:rPr>
        <w:t>, ул. Калинина, 2</w:t>
      </w:r>
    </w:p>
    <w:p w:rsidR="00037B9B" w:rsidRDefault="00037B9B" w:rsidP="00BF1DFA">
      <w:pPr>
        <w:tabs>
          <w:tab w:val="left" w:pos="426"/>
        </w:tabs>
        <w:spacing w:before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СПАССКИЙ городской округ:</w:t>
      </w:r>
    </w:p>
    <w:p w:rsidR="00037B9B" w:rsidRPr="00281F3D" w:rsidRDefault="00037B9B" w:rsidP="00BF1DFA">
      <w:pPr>
        <w:numPr>
          <w:ilvl w:val="0"/>
          <w:numId w:val="6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281F3D">
        <w:rPr>
          <w:color w:val="000000"/>
          <w:spacing w:val="-4"/>
          <w:sz w:val="28"/>
          <w:szCs w:val="28"/>
        </w:rPr>
        <w:t xml:space="preserve">КГБУЗ «Спасская городская больница» с. </w:t>
      </w:r>
      <w:proofErr w:type="gramStart"/>
      <w:r w:rsidRPr="00281F3D">
        <w:rPr>
          <w:color w:val="000000"/>
          <w:spacing w:val="-4"/>
          <w:sz w:val="28"/>
          <w:szCs w:val="28"/>
        </w:rPr>
        <w:t>Спасское</w:t>
      </w:r>
      <w:proofErr w:type="gramEnd"/>
      <w:r w:rsidRPr="00281F3D">
        <w:rPr>
          <w:color w:val="000000"/>
          <w:spacing w:val="-4"/>
          <w:sz w:val="28"/>
          <w:szCs w:val="28"/>
        </w:rPr>
        <w:t>, Больничный переулок, 1</w:t>
      </w:r>
    </w:p>
    <w:p w:rsidR="00037B9B" w:rsidRDefault="00037B9B" w:rsidP="00BF1DFA">
      <w:pPr>
        <w:numPr>
          <w:ilvl w:val="0"/>
          <w:numId w:val="6"/>
        </w:numPr>
        <w:tabs>
          <w:tab w:val="left" w:pos="426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«Спасская городская поликлиника» ул. Ленинская, 29</w:t>
      </w:r>
    </w:p>
    <w:p w:rsidR="00037B9B" w:rsidRDefault="00037B9B" w:rsidP="00BF1DFA">
      <w:pPr>
        <w:tabs>
          <w:tab w:val="left" w:pos="426"/>
        </w:tabs>
        <w:spacing w:before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УССУРИЙСКИЙ городской округ:</w:t>
      </w:r>
    </w:p>
    <w:p w:rsidR="00037B9B" w:rsidRDefault="00037B9B" w:rsidP="00BF1DF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КГБУЗ «Уссурийская центральная городская больница» ул. Пролетарская, 50</w:t>
      </w:r>
    </w:p>
    <w:p w:rsidR="00037B9B" w:rsidRDefault="00037B9B" w:rsidP="00BF1DF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 КГБУЗ «Уссурийская ЦГБ», поликлиника № 1 ул. Краснознаменная, 76</w:t>
      </w:r>
    </w:p>
    <w:p w:rsidR="00037B9B" w:rsidRDefault="00037B9B" w:rsidP="00BF1DF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 КГБУЗ «Уссурийская ЦГБ», поликлиника № 2 ул. Комарова, 55</w:t>
      </w:r>
    </w:p>
    <w:p w:rsidR="00037B9B" w:rsidRDefault="00037B9B" w:rsidP="00BF1DF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 КГБУЗ «Уссурийская ЦГБ», участковая больница ул. Советская, 55а</w:t>
      </w:r>
    </w:p>
    <w:p w:rsidR="00037B9B" w:rsidRDefault="00037B9B" w:rsidP="00BF1DF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ГБУЗ «КПБ № 1» (структурное подразделение) ул. Суханова, 16</w:t>
      </w:r>
    </w:p>
    <w:p w:rsidR="00037B9B" w:rsidRDefault="00037B9B" w:rsidP="00BF1DFA">
      <w:pPr>
        <w:tabs>
          <w:tab w:val="left" w:pos="426"/>
        </w:tabs>
        <w:spacing w:before="240"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ЗАТО г. ФОКИНО: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ФГБУЗ «Медико-санитарная часть № 100 Федерального медико-биологического агентства, ул. Клубная, 17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АНУЧИНСКИЙ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</w:t>
      </w:r>
      <w:proofErr w:type="spellStart"/>
      <w:r>
        <w:rPr>
          <w:color w:val="000000"/>
          <w:sz w:val="28"/>
          <w:szCs w:val="28"/>
        </w:rPr>
        <w:t>Анучинская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 ул. Лазо, 18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КАВАЛЕРОВСКИЙ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«Кавалеровская центральная районная больница» ул. Больничная, 2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КИРОВСКИЙ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«Кировская центральная районная больница», ул. Колхозная, 29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МИХАЙЛОВСКИЙ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«Михайловская центральная районная больница» ул. Красноармейская, 36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НАДЕЖДИНСКИЙ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«Надеждинская центральная районная больница» ул. Пушкина, 61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ОЛЬГИНСКИЙ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</w:t>
      </w:r>
      <w:proofErr w:type="spellStart"/>
      <w:r>
        <w:rPr>
          <w:color w:val="000000"/>
          <w:sz w:val="28"/>
          <w:szCs w:val="28"/>
        </w:rPr>
        <w:t>Ольгинская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 ул. Ленинская, 29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ПАРТИЗАНСКИЙ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«Партизанская центральная районная больница» ул. Комсомольская, 99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ПОГРАНИЧНЫЙ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«Пограничная центральная районная больница» ул. Пирогова, 2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ПОЖАРСКИЙ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«Пожарская центральная районная больница» 7-й микрорайон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СПАССКИЙ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КГБУЗ «Спасская центральная районная поликлиника» ул. </w:t>
      </w:r>
      <w:proofErr w:type="spellStart"/>
      <w:r>
        <w:rPr>
          <w:color w:val="000000"/>
          <w:sz w:val="28"/>
          <w:szCs w:val="28"/>
        </w:rPr>
        <w:t>Хрещатинская</w:t>
      </w:r>
      <w:proofErr w:type="spellEnd"/>
      <w:r>
        <w:rPr>
          <w:color w:val="000000"/>
          <w:sz w:val="28"/>
          <w:szCs w:val="28"/>
        </w:rPr>
        <w:t>, 68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ТЕРНЕЙСКИЙ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«Пластунская районная больница» ул. Лесная, 16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ХАНКАЙСКИЙ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</w:t>
      </w:r>
      <w:proofErr w:type="spellStart"/>
      <w:r>
        <w:rPr>
          <w:color w:val="000000"/>
          <w:sz w:val="28"/>
          <w:szCs w:val="28"/>
        </w:rPr>
        <w:t>Ханкайская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 ул. Трактовая, 20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ХАСАНСКИЙ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«Хасанская центральная районная больница» ул. Дружбы, 5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ХОРОЛЬСКИЙ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</w:t>
      </w:r>
      <w:proofErr w:type="spellStart"/>
      <w:r>
        <w:rPr>
          <w:color w:val="000000"/>
          <w:sz w:val="28"/>
          <w:szCs w:val="28"/>
        </w:rPr>
        <w:t>Хорольская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 ул. Калининская, 20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ЧЕРНИГОВСКИЙ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«Черниговская центральная районная больница» ул. Дзержинского, 37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ЧУГУЕВСКИЙ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«Чугуевская центральная районная больница», ул. Строительная, 2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ШКОТОВСКИЙ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</w:t>
      </w:r>
      <w:proofErr w:type="spellStart"/>
      <w:r>
        <w:rPr>
          <w:color w:val="000000"/>
          <w:sz w:val="28"/>
          <w:szCs w:val="28"/>
        </w:rPr>
        <w:t>Шкотовская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 ул. Ленинская, 68</w:t>
      </w:r>
    </w:p>
    <w:p w:rsidR="00037B9B" w:rsidRDefault="00037B9B" w:rsidP="00BF1DFA">
      <w:pPr>
        <w:tabs>
          <w:tab w:val="left" w:pos="426"/>
        </w:tabs>
        <w:spacing w:after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ЯКОВЛЕВСКИЙ муниципальный район:</w:t>
      </w:r>
      <w:r w:rsidR="00BF1DFA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КГБУЗ «</w:t>
      </w:r>
      <w:proofErr w:type="spellStart"/>
      <w:r>
        <w:rPr>
          <w:color w:val="000000"/>
          <w:sz w:val="28"/>
          <w:szCs w:val="28"/>
        </w:rPr>
        <w:t>Яковлевская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 ул. Ленинская, 21</w:t>
      </w:r>
    </w:p>
    <w:p w:rsidR="00037B9B" w:rsidRDefault="00037B9B" w:rsidP="00BF1DFA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:rsidR="00037B9B" w:rsidRDefault="00037B9B" w:rsidP="00BF1DFA"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037B9B" w:rsidRDefault="00037B9B" w:rsidP="00BF1DFA">
      <w:pPr>
        <w:spacing w:line="360" w:lineRule="auto"/>
      </w:pPr>
    </w:p>
    <w:sectPr w:rsidR="00037B9B" w:rsidSect="00DD6D80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7B" w:rsidRDefault="00F0117B" w:rsidP="00DD6D80">
      <w:r>
        <w:separator/>
      </w:r>
    </w:p>
  </w:endnote>
  <w:endnote w:type="continuationSeparator" w:id="0">
    <w:p w:rsidR="00F0117B" w:rsidRDefault="00F0117B" w:rsidP="00D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7B" w:rsidRDefault="00F0117B" w:rsidP="00DD6D80">
      <w:r>
        <w:separator/>
      </w:r>
    </w:p>
  </w:footnote>
  <w:footnote w:type="continuationSeparator" w:id="0">
    <w:p w:rsidR="00F0117B" w:rsidRDefault="00F0117B" w:rsidP="00DD6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468841"/>
      <w:docPartObj>
        <w:docPartGallery w:val="Page Numbers (Top of Page)"/>
        <w:docPartUnique/>
      </w:docPartObj>
    </w:sdtPr>
    <w:sdtContent>
      <w:p w:rsidR="00DD6D80" w:rsidRDefault="00DD6D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6D80" w:rsidRDefault="00DD6D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A8E"/>
    <w:multiLevelType w:val="hybridMultilevel"/>
    <w:tmpl w:val="663A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4384"/>
    <w:multiLevelType w:val="hybridMultilevel"/>
    <w:tmpl w:val="E7788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16AEC"/>
    <w:multiLevelType w:val="hybridMultilevel"/>
    <w:tmpl w:val="3E3616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1B48"/>
    <w:multiLevelType w:val="hybridMultilevel"/>
    <w:tmpl w:val="3236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31FAE"/>
    <w:multiLevelType w:val="hybridMultilevel"/>
    <w:tmpl w:val="4D32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779CF"/>
    <w:multiLevelType w:val="hybridMultilevel"/>
    <w:tmpl w:val="9E3A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F7567"/>
    <w:multiLevelType w:val="hybridMultilevel"/>
    <w:tmpl w:val="82C8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B5FCD"/>
    <w:multiLevelType w:val="hybridMultilevel"/>
    <w:tmpl w:val="F984C3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3E1D99"/>
    <w:multiLevelType w:val="hybridMultilevel"/>
    <w:tmpl w:val="61C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E6C1F"/>
    <w:multiLevelType w:val="hybridMultilevel"/>
    <w:tmpl w:val="B3EC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2135D"/>
    <w:multiLevelType w:val="hybridMultilevel"/>
    <w:tmpl w:val="D348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86C70"/>
    <w:multiLevelType w:val="hybridMultilevel"/>
    <w:tmpl w:val="8480A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7F0073"/>
    <w:multiLevelType w:val="hybridMultilevel"/>
    <w:tmpl w:val="3DF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B3"/>
    <w:rsid w:val="00022DB3"/>
    <w:rsid w:val="00037B9B"/>
    <w:rsid w:val="00154E9A"/>
    <w:rsid w:val="00433B2D"/>
    <w:rsid w:val="004552FC"/>
    <w:rsid w:val="006C5CBD"/>
    <w:rsid w:val="009439A2"/>
    <w:rsid w:val="00BF1DFA"/>
    <w:rsid w:val="00DB74F6"/>
    <w:rsid w:val="00DD6D80"/>
    <w:rsid w:val="00E66ABF"/>
    <w:rsid w:val="00F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B9B"/>
    <w:rPr>
      <w:color w:val="0000FF"/>
      <w:u w:val="single"/>
    </w:rPr>
  </w:style>
  <w:style w:type="character" w:customStyle="1" w:styleId="testitemtext">
    <w:name w:val="test_item_text"/>
    <w:rsid w:val="00037B9B"/>
  </w:style>
  <w:style w:type="character" w:styleId="a4">
    <w:name w:val="FollowedHyperlink"/>
    <w:basedOn w:val="a0"/>
    <w:uiPriority w:val="99"/>
    <w:semiHidden/>
    <w:unhideWhenUsed/>
    <w:rsid w:val="00DB74F6"/>
    <w:rPr>
      <w:color w:val="800080" w:themeColor="followedHyperlink"/>
      <w:u w:val="single"/>
    </w:rPr>
  </w:style>
  <w:style w:type="character" w:customStyle="1" w:styleId="textn">
    <w:name w:val="textn"/>
    <w:basedOn w:val="a0"/>
    <w:rsid w:val="009439A2"/>
  </w:style>
  <w:style w:type="character" w:customStyle="1" w:styleId="number">
    <w:name w:val="number"/>
    <w:basedOn w:val="a0"/>
    <w:rsid w:val="009439A2"/>
  </w:style>
  <w:style w:type="paragraph" w:styleId="a5">
    <w:name w:val="List Paragraph"/>
    <w:basedOn w:val="a"/>
    <w:uiPriority w:val="34"/>
    <w:qFormat/>
    <w:rsid w:val="009439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6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B9B"/>
    <w:rPr>
      <w:color w:val="0000FF"/>
      <w:u w:val="single"/>
    </w:rPr>
  </w:style>
  <w:style w:type="character" w:customStyle="1" w:styleId="testitemtext">
    <w:name w:val="test_item_text"/>
    <w:rsid w:val="00037B9B"/>
  </w:style>
  <w:style w:type="character" w:styleId="a4">
    <w:name w:val="FollowedHyperlink"/>
    <w:basedOn w:val="a0"/>
    <w:uiPriority w:val="99"/>
    <w:semiHidden/>
    <w:unhideWhenUsed/>
    <w:rsid w:val="00DB74F6"/>
    <w:rPr>
      <w:color w:val="800080" w:themeColor="followedHyperlink"/>
      <w:u w:val="single"/>
    </w:rPr>
  </w:style>
  <w:style w:type="character" w:customStyle="1" w:styleId="textn">
    <w:name w:val="textn"/>
    <w:basedOn w:val="a0"/>
    <w:rsid w:val="009439A2"/>
  </w:style>
  <w:style w:type="character" w:customStyle="1" w:styleId="number">
    <w:name w:val="number"/>
    <w:basedOn w:val="a0"/>
    <w:rsid w:val="009439A2"/>
  </w:style>
  <w:style w:type="paragraph" w:styleId="a5">
    <w:name w:val="List Paragraph"/>
    <w:basedOn w:val="a"/>
    <w:uiPriority w:val="34"/>
    <w:qFormat/>
    <w:rsid w:val="009439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6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Надежда Геннадьевна</dc:creator>
  <cp:lastModifiedBy>Сердюкова Надежда Геннадьевна</cp:lastModifiedBy>
  <cp:revision>4</cp:revision>
  <dcterms:created xsi:type="dcterms:W3CDTF">2019-01-30T02:47:00Z</dcterms:created>
  <dcterms:modified xsi:type="dcterms:W3CDTF">2019-01-30T02:49:00Z</dcterms:modified>
</cp:coreProperties>
</file>