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RPr="00D24D62" w:rsidTr="003F718A">
        <w:trPr>
          <w:trHeight w:val="169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3BADB156" wp14:editId="1179146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D24D62" w:rsidRPr="00D24D62" w:rsidRDefault="00AD0BB1" w:rsidP="00D24D62">
            <w:pPr>
              <w:spacing w:line="340" w:lineRule="exac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           </w:t>
            </w:r>
            <w:proofErr w:type="spellStart"/>
            <w:r w:rsidR="00D24D62" w:rsidRPr="00D24D62">
              <w:rPr>
                <w:b/>
                <w:color w:val="auto"/>
                <w:sz w:val="26"/>
                <w:szCs w:val="26"/>
              </w:rPr>
              <w:t>Самозанятые</w:t>
            </w:r>
            <w:proofErr w:type="spellEnd"/>
            <w:r w:rsidR="00D24D62" w:rsidRPr="00D24D62">
              <w:rPr>
                <w:b/>
                <w:color w:val="auto"/>
                <w:sz w:val="26"/>
                <w:szCs w:val="26"/>
              </w:rPr>
              <w:t xml:space="preserve"> бьют рекорды и перевыполняют план в Приморье</w:t>
            </w:r>
          </w:p>
          <w:p w:rsidR="00D24D62" w:rsidRPr="00D24D62" w:rsidRDefault="00AD0BB1" w:rsidP="00D24D62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="00D24D62" w:rsidRPr="00D24D62">
              <w:rPr>
                <w:color w:val="auto"/>
                <w:sz w:val="26"/>
                <w:szCs w:val="26"/>
              </w:rPr>
              <w:t xml:space="preserve">В Приморском крае в качестве </w:t>
            </w:r>
            <w:proofErr w:type="spellStart"/>
            <w:r w:rsidR="00D24D62" w:rsidRPr="00D24D62">
              <w:rPr>
                <w:color w:val="auto"/>
                <w:sz w:val="26"/>
                <w:szCs w:val="26"/>
              </w:rPr>
              <w:t>саамозанятых</w:t>
            </w:r>
            <w:proofErr w:type="spellEnd"/>
            <w:r w:rsidR="00D24D62" w:rsidRPr="00D24D62">
              <w:rPr>
                <w:color w:val="auto"/>
                <w:sz w:val="26"/>
                <w:szCs w:val="26"/>
              </w:rPr>
              <w:t xml:space="preserve"> зарегистрировалось в два раза больше граждан, чем планиров</w:t>
            </w:r>
            <w:r>
              <w:rPr>
                <w:color w:val="auto"/>
                <w:sz w:val="26"/>
                <w:szCs w:val="26"/>
              </w:rPr>
              <w:t>али власти</w:t>
            </w:r>
            <w:r w:rsidR="00D24D62" w:rsidRPr="00D24D62">
              <w:rPr>
                <w:color w:val="auto"/>
                <w:sz w:val="26"/>
                <w:szCs w:val="26"/>
              </w:rPr>
              <w:t>.</w:t>
            </w:r>
          </w:p>
          <w:p w:rsidR="00D24D62" w:rsidRPr="00D24D62" w:rsidRDefault="00AD0BB1" w:rsidP="00D24D62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="00D24D62" w:rsidRPr="00D24D62">
              <w:rPr>
                <w:color w:val="auto"/>
                <w:sz w:val="26"/>
                <w:szCs w:val="26"/>
              </w:rPr>
              <w:t xml:space="preserve">Как рассказали в региональном правительстве, на сегодняшний день в Приморье в качестве </w:t>
            </w:r>
            <w:proofErr w:type="spellStart"/>
            <w:r w:rsidR="00D24D62" w:rsidRPr="00D24D62">
              <w:rPr>
                <w:color w:val="auto"/>
                <w:sz w:val="26"/>
                <w:szCs w:val="26"/>
              </w:rPr>
              <w:t>самозанятных</w:t>
            </w:r>
            <w:proofErr w:type="spellEnd"/>
            <w:r w:rsidR="00D24D62" w:rsidRPr="00D24D62">
              <w:rPr>
                <w:color w:val="auto"/>
                <w:sz w:val="26"/>
                <w:szCs w:val="26"/>
              </w:rPr>
              <w:t xml:space="preserve"> зарегистрировалось 29 тысяч человек. Это более</w:t>
            </w:r>
            <w:proofErr w:type="gramStart"/>
            <w:r w:rsidR="00D24D62" w:rsidRPr="00D24D62">
              <w:rPr>
                <w:color w:val="auto"/>
                <w:sz w:val="26"/>
                <w:szCs w:val="26"/>
              </w:rPr>
              <w:t>,</w:t>
            </w:r>
            <w:proofErr w:type="gramEnd"/>
            <w:r w:rsidR="00D24D62" w:rsidRPr="00D24D62">
              <w:rPr>
                <w:color w:val="auto"/>
                <w:sz w:val="26"/>
                <w:szCs w:val="26"/>
              </w:rPr>
              <w:t xml:space="preserve"> чем в два раза, превышает плановые показатели на конец текущего года. </w:t>
            </w:r>
            <w:r w:rsidR="00D24D62" w:rsidRPr="00D24D62">
              <w:rPr>
                <w:color w:val="auto"/>
                <w:sz w:val="26"/>
                <w:szCs w:val="26"/>
              </w:rPr>
              <w:br/>
            </w:r>
            <w:r>
              <w:rPr>
                <w:color w:val="auto"/>
                <w:sz w:val="26"/>
                <w:szCs w:val="26"/>
              </w:rPr>
              <w:t xml:space="preserve">    </w:t>
            </w:r>
            <w:proofErr w:type="gramStart"/>
            <w:r w:rsidR="00D24D62" w:rsidRPr="00D24D62">
              <w:rPr>
                <w:color w:val="auto"/>
                <w:sz w:val="26"/>
                <w:szCs w:val="26"/>
              </w:rPr>
              <w:t xml:space="preserve">В региональном </w:t>
            </w:r>
            <w:proofErr w:type="spellStart"/>
            <w:r w:rsidR="00D24D62" w:rsidRPr="00D24D62">
              <w:rPr>
                <w:color w:val="auto"/>
                <w:sz w:val="26"/>
                <w:szCs w:val="26"/>
              </w:rPr>
              <w:t>минфине</w:t>
            </w:r>
            <w:proofErr w:type="spellEnd"/>
            <w:r w:rsidR="00D24D62" w:rsidRPr="00D24D62">
              <w:rPr>
                <w:color w:val="auto"/>
                <w:sz w:val="26"/>
                <w:szCs w:val="26"/>
              </w:rPr>
              <w:t xml:space="preserve"> напомнили, что новый режим действует с 2020 года, и он привлек повышенное внимание жителей края, потому как налоговая ставка составляет 4-6%, что в два раза ниже НДФЛ -13%.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D24D62" w:rsidRPr="00D24D62">
              <w:rPr>
                <w:color w:val="auto"/>
                <w:sz w:val="26"/>
                <w:szCs w:val="26"/>
              </w:rPr>
              <w:t>«Легализовав свой бизнес, граждане могут больше не волноваться насчет возможных санкций со стороны контрольно-надзорных органов и, самое главное, при необходимости они могут получить государственные меры поддержки, предусмотренные для субъектов</w:t>
            </w:r>
            <w:proofErr w:type="gramEnd"/>
            <w:r w:rsidR="00D24D62" w:rsidRPr="00D24D62">
              <w:rPr>
                <w:color w:val="auto"/>
                <w:sz w:val="26"/>
                <w:szCs w:val="26"/>
              </w:rPr>
              <w:t xml:space="preserve"> МСП», – добавили в министерстве финансов Приморья.</w:t>
            </w:r>
          </w:p>
          <w:p w:rsidR="00D24D62" w:rsidRPr="00D24D62" w:rsidRDefault="00AD0BB1" w:rsidP="00D24D62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D24D62" w:rsidRPr="00D24D62">
              <w:rPr>
                <w:color w:val="auto"/>
                <w:sz w:val="26"/>
                <w:szCs w:val="26"/>
              </w:rPr>
              <w:t xml:space="preserve">При этом финансовая поддержка </w:t>
            </w:r>
            <w:proofErr w:type="spellStart"/>
            <w:r w:rsidR="00D24D62" w:rsidRPr="00D24D62">
              <w:rPr>
                <w:color w:val="auto"/>
                <w:sz w:val="26"/>
                <w:szCs w:val="26"/>
              </w:rPr>
              <w:t>самозанятых</w:t>
            </w:r>
            <w:proofErr w:type="spellEnd"/>
            <w:r w:rsidR="00D24D62" w:rsidRPr="00D24D62">
              <w:rPr>
                <w:color w:val="auto"/>
                <w:sz w:val="26"/>
                <w:szCs w:val="26"/>
              </w:rPr>
              <w:t xml:space="preserve"> осуществляется в рамках государственной программы «Экономическое развитие Приморского края». Так, финансовую поддержку граждане могут получить в </w:t>
            </w:r>
            <w:proofErr w:type="spellStart"/>
            <w:r w:rsidR="00D24D62" w:rsidRPr="00D24D62">
              <w:rPr>
                <w:color w:val="auto"/>
                <w:sz w:val="26"/>
                <w:szCs w:val="26"/>
              </w:rPr>
              <w:t>микрокредитной</w:t>
            </w:r>
            <w:proofErr w:type="spellEnd"/>
            <w:r w:rsidR="00D24D62" w:rsidRPr="00D24D62">
              <w:rPr>
                <w:color w:val="auto"/>
                <w:sz w:val="26"/>
                <w:szCs w:val="26"/>
              </w:rPr>
              <w:t xml:space="preserve"> организации «Фонд развития Приморского края», обращаться они смогут в администрации муниципалитетов, за гарантиями в Гарантийный фонд, информационную и образовательную помощь им оказывает центр «Мой бизнес».</w:t>
            </w:r>
          </w:p>
          <w:p w:rsidR="00D24D62" w:rsidRPr="00D24D62" w:rsidRDefault="00AD0BB1" w:rsidP="00D24D62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proofErr w:type="gramStart"/>
            <w:r w:rsidR="00D24D62" w:rsidRPr="00D24D62">
              <w:rPr>
                <w:color w:val="auto"/>
                <w:sz w:val="26"/>
                <w:szCs w:val="26"/>
              </w:rPr>
              <w:t xml:space="preserve">На сегодня самые популярные виды деятельности среди </w:t>
            </w:r>
            <w:proofErr w:type="spellStart"/>
            <w:r w:rsidR="00D24D62" w:rsidRPr="00D24D62">
              <w:rPr>
                <w:color w:val="auto"/>
                <w:sz w:val="26"/>
                <w:szCs w:val="26"/>
              </w:rPr>
              <w:t>самозанятных</w:t>
            </w:r>
            <w:proofErr w:type="spellEnd"/>
            <w:r w:rsidR="00D24D62" w:rsidRPr="00D24D62">
              <w:rPr>
                <w:color w:val="auto"/>
                <w:sz w:val="26"/>
                <w:szCs w:val="26"/>
              </w:rPr>
              <w:t>: «перевозка пассажиров», «водитель», «перевозка грузов», «маникюр, педикюр», «парикмахер», «репетитор» и «фотограф».</w:t>
            </w:r>
            <w:proofErr w:type="gramEnd"/>
          </w:p>
          <w:p w:rsidR="00D24D62" w:rsidRPr="00D24D62" w:rsidRDefault="00AD0BB1" w:rsidP="00D24D62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D24D62" w:rsidRPr="00D24D62">
              <w:rPr>
                <w:color w:val="auto"/>
                <w:sz w:val="26"/>
                <w:szCs w:val="26"/>
              </w:rPr>
              <w:t xml:space="preserve">Министр экономического развития Приморского края Наталья Набойченко отметила, что регистрация </w:t>
            </w:r>
            <w:proofErr w:type="spellStart"/>
            <w:r w:rsidR="00D24D62" w:rsidRPr="00D24D62">
              <w:rPr>
                <w:color w:val="auto"/>
                <w:sz w:val="26"/>
                <w:szCs w:val="26"/>
              </w:rPr>
              <w:t>самозанятых</w:t>
            </w:r>
            <w:proofErr w:type="spellEnd"/>
            <w:r w:rsidR="00D24D62" w:rsidRPr="00D24D62">
              <w:rPr>
                <w:color w:val="auto"/>
                <w:sz w:val="26"/>
                <w:szCs w:val="26"/>
              </w:rPr>
              <w:t xml:space="preserve"> будет продолжена, никаких ограничений на применение этого налогового режима нет.</w:t>
            </w:r>
          </w:p>
          <w:p w:rsidR="00D24D62" w:rsidRPr="00D24D62" w:rsidRDefault="00D24D62" w:rsidP="00D24D62">
            <w:pPr>
              <w:spacing w:line="340" w:lineRule="exact"/>
              <w:jc w:val="both"/>
              <w:rPr>
                <w:color w:val="auto"/>
                <w:sz w:val="26"/>
                <w:szCs w:val="26"/>
                <w:lang w:val="en-US"/>
              </w:rPr>
            </w:pPr>
            <w:hyperlink r:id="rId7" w:history="1">
              <w:r w:rsidRPr="00D24D62">
                <w:rPr>
                  <w:color w:val="auto"/>
                  <w:sz w:val="26"/>
                  <w:szCs w:val="26"/>
                  <w:lang w:val="en-US"/>
                </w:rPr>
                <w:t>https://deita.ru/article/506316 © DEITA.RU</w:t>
              </w:r>
            </w:hyperlink>
          </w:p>
          <w:p w:rsidR="00D24D62" w:rsidRPr="00D24D62" w:rsidRDefault="00D24D62" w:rsidP="00D24D62">
            <w:pPr>
              <w:spacing w:line="340" w:lineRule="exact"/>
              <w:jc w:val="both"/>
              <w:rPr>
                <w:color w:val="auto"/>
                <w:sz w:val="26"/>
                <w:szCs w:val="26"/>
                <w:lang w:val="en-US"/>
              </w:rPr>
            </w:pPr>
          </w:p>
          <w:p w:rsidR="00955034" w:rsidRPr="00D24D62" w:rsidRDefault="00955034" w:rsidP="003F718A">
            <w:pPr>
              <w:spacing w:line="360" w:lineRule="exact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955034" w:rsidRPr="00D24D62" w:rsidRDefault="00955034">
      <w:pPr>
        <w:jc w:val="both"/>
        <w:rPr>
          <w:lang w:val="en-US"/>
        </w:rPr>
      </w:pPr>
    </w:p>
    <w:sectPr w:rsidR="00955034" w:rsidRPr="00D24D62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A4ECA"/>
    <w:multiLevelType w:val="hybridMultilevel"/>
    <w:tmpl w:val="3AD2D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C3F"/>
    <w:rsid w:val="00265D43"/>
    <w:rsid w:val="00274A1B"/>
    <w:rsid w:val="00283935"/>
    <w:rsid w:val="00341690"/>
    <w:rsid w:val="003C782E"/>
    <w:rsid w:val="003F718A"/>
    <w:rsid w:val="004A1988"/>
    <w:rsid w:val="00704F93"/>
    <w:rsid w:val="00810DBF"/>
    <w:rsid w:val="00843AE0"/>
    <w:rsid w:val="008F0140"/>
    <w:rsid w:val="00955034"/>
    <w:rsid w:val="00A029E6"/>
    <w:rsid w:val="00AD0BB1"/>
    <w:rsid w:val="00BD7643"/>
    <w:rsid w:val="00C44BD2"/>
    <w:rsid w:val="00D24D62"/>
    <w:rsid w:val="00D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ita.ru/article/506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2021-11-29T07:50:00Z</dcterms:created>
  <dcterms:modified xsi:type="dcterms:W3CDTF">2021-11-29T07:52:00Z</dcterms:modified>
</cp:coreProperties>
</file>