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5C" w:rsidRPr="00013826" w:rsidRDefault="002D445C" w:rsidP="002D445C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2D445C" w:rsidRPr="00013826" w:rsidRDefault="002D445C" w:rsidP="002D445C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2D445C" w:rsidRPr="00013826" w:rsidRDefault="002D445C" w:rsidP="002D445C">
      <w:pPr>
        <w:rPr>
          <w:b/>
          <w:sz w:val="28"/>
          <w:szCs w:val="28"/>
        </w:rPr>
      </w:pPr>
    </w:p>
    <w:p w:rsidR="002D445C" w:rsidRPr="00013826" w:rsidRDefault="002D445C" w:rsidP="002D445C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2D445C" w:rsidRPr="00013826" w:rsidRDefault="002D445C" w:rsidP="002D445C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2D445C" w:rsidRPr="00013826" w:rsidRDefault="002D445C" w:rsidP="002D445C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08.12.2022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95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23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4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5</w:t>
      </w:r>
      <w:r w:rsidRPr="00013826">
        <w:rPr>
          <w:b/>
          <w:sz w:val="27"/>
          <w:szCs w:val="27"/>
        </w:rPr>
        <w:t xml:space="preserve"> годов»</w:t>
      </w:r>
    </w:p>
    <w:p w:rsidR="002D445C" w:rsidRPr="00013826" w:rsidRDefault="002D445C" w:rsidP="002D445C">
      <w:pPr>
        <w:jc w:val="center"/>
        <w:rPr>
          <w:b/>
          <w:sz w:val="28"/>
          <w:szCs w:val="28"/>
        </w:rPr>
      </w:pPr>
    </w:p>
    <w:p w:rsidR="002D445C" w:rsidRPr="00013826" w:rsidRDefault="002D445C" w:rsidP="002D44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июня </w:t>
      </w:r>
      <w:r w:rsidRPr="00D961F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D961F7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</w:t>
      </w:r>
      <w:r w:rsidRPr="000138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01382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0138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01382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01382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Pr="0001382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</w:t>
      </w:r>
      <w:proofErr w:type="spellStart"/>
      <w:r w:rsidRPr="00013826">
        <w:rPr>
          <w:b/>
          <w:sz w:val="28"/>
          <w:szCs w:val="28"/>
        </w:rPr>
        <w:t>пгт</w:t>
      </w:r>
      <w:proofErr w:type="spellEnd"/>
      <w:r w:rsidRPr="00013826">
        <w:rPr>
          <w:b/>
          <w:sz w:val="28"/>
          <w:szCs w:val="28"/>
        </w:rPr>
        <w:t xml:space="preserve"> Кировский</w:t>
      </w:r>
    </w:p>
    <w:p w:rsidR="002D445C" w:rsidRPr="00013826" w:rsidRDefault="002D445C" w:rsidP="002D445C">
      <w:pPr>
        <w:rPr>
          <w:b/>
          <w:sz w:val="28"/>
          <w:szCs w:val="28"/>
        </w:rPr>
      </w:pPr>
    </w:p>
    <w:p w:rsidR="002D445C" w:rsidRPr="00013826" w:rsidRDefault="002D445C" w:rsidP="002D445C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на 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08.12.2022 № 95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013826">
        <w:rPr>
          <w:sz w:val="28"/>
          <w:szCs w:val="28"/>
        </w:rPr>
        <w:t>и плановый период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 (далее - Заключение) подготовлено в соответствии с Бюджетным кодексом Российской Федерации (далее</w:t>
      </w:r>
      <w:r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>БК РФ),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8 Положения о Контрольно-счетной комиссии Кировского муниципального района,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64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.</w:t>
      </w:r>
    </w:p>
    <w:p w:rsidR="002D445C" w:rsidRPr="00013826" w:rsidRDefault="002D445C" w:rsidP="002D445C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08.12.2022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95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</w:t>
      </w:r>
      <w:r w:rsidR="00D50475">
        <w:rPr>
          <w:sz w:val="28"/>
          <w:szCs w:val="28"/>
        </w:rPr>
        <w:t>26 июня</w:t>
      </w:r>
      <w:r w:rsidRPr="003C5CF6">
        <w:rPr>
          <w:sz w:val="28"/>
          <w:szCs w:val="28"/>
        </w:rPr>
        <w:t xml:space="preserve"> 2023 года</w:t>
      </w:r>
      <w:r w:rsidRPr="0004375D">
        <w:rPr>
          <w:sz w:val="28"/>
          <w:szCs w:val="28"/>
        </w:rPr>
        <w:t>.</w:t>
      </w:r>
      <w:r w:rsidRPr="00013826">
        <w:rPr>
          <w:sz w:val="28"/>
          <w:szCs w:val="28"/>
        </w:rPr>
        <w:tab/>
      </w:r>
    </w:p>
    <w:p w:rsidR="002D445C" w:rsidRPr="00BB3EEB" w:rsidRDefault="002D445C" w:rsidP="002D445C">
      <w:pPr>
        <w:ind w:firstLine="709"/>
        <w:jc w:val="both"/>
        <w:rPr>
          <w:sz w:val="16"/>
          <w:szCs w:val="16"/>
        </w:rPr>
      </w:pPr>
    </w:p>
    <w:p w:rsidR="002D445C" w:rsidRPr="00013826" w:rsidRDefault="002D445C" w:rsidP="002D445C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2D445C" w:rsidRPr="00013826" w:rsidRDefault="002D445C" w:rsidP="002D445C">
      <w:pPr>
        <w:rPr>
          <w:sz w:val="16"/>
          <w:szCs w:val="16"/>
        </w:rPr>
      </w:pPr>
    </w:p>
    <w:p w:rsidR="002D445C" w:rsidRDefault="002D445C" w:rsidP="002D445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ab/>
        <w:t>1</w:t>
      </w:r>
      <w:r w:rsidRPr="00E61A4A">
        <w:rPr>
          <w:b/>
          <w:sz w:val="28"/>
          <w:szCs w:val="28"/>
        </w:rPr>
        <w:t>.</w:t>
      </w:r>
      <w:r w:rsidRPr="00E61A4A">
        <w:rPr>
          <w:sz w:val="28"/>
          <w:szCs w:val="28"/>
        </w:rPr>
        <w:t xml:space="preserve"> В </w:t>
      </w:r>
      <w:r>
        <w:rPr>
          <w:sz w:val="28"/>
          <w:szCs w:val="28"/>
        </w:rPr>
        <w:t>статье 1</w:t>
      </w:r>
      <w:r w:rsidRPr="003C48B9">
        <w:rPr>
          <w:sz w:val="28"/>
          <w:szCs w:val="28"/>
        </w:rPr>
        <w:t xml:space="preserve"> </w:t>
      </w:r>
      <w:r w:rsidRPr="00E61A4A">
        <w:rPr>
          <w:sz w:val="28"/>
          <w:szCs w:val="28"/>
        </w:rPr>
        <w:t>текстовой части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Проекта </w:t>
      </w:r>
      <w:proofErr w:type="gramStart"/>
      <w:r w:rsidRPr="00013826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предлагается</w:t>
      </w:r>
      <w:proofErr w:type="gramEnd"/>
      <w:r w:rsidRPr="00013826">
        <w:rPr>
          <w:sz w:val="28"/>
          <w:szCs w:val="28"/>
        </w:rPr>
        <w:t xml:space="preserve"> </w:t>
      </w:r>
      <w:r w:rsidRPr="00AC4D2F">
        <w:rPr>
          <w:b/>
          <w:i/>
          <w:sz w:val="28"/>
          <w:szCs w:val="28"/>
        </w:rPr>
        <w:t xml:space="preserve">уточнить </w:t>
      </w:r>
      <w:r w:rsidRPr="006722A9">
        <w:rPr>
          <w:sz w:val="28"/>
          <w:szCs w:val="28"/>
        </w:rPr>
        <w:t>основные характеристики</w:t>
      </w:r>
      <w:r w:rsidRPr="00013826">
        <w:rPr>
          <w:sz w:val="28"/>
          <w:szCs w:val="28"/>
        </w:rPr>
        <w:t xml:space="preserve"> районного бюджета на 20</w:t>
      </w:r>
      <w:r>
        <w:rPr>
          <w:sz w:val="28"/>
          <w:szCs w:val="28"/>
        </w:rPr>
        <w:t xml:space="preserve">23 год, </w:t>
      </w:r>
      <w:r w:rsidRPr="00013826">
        <w:rPr>
          <w:sz w:val="28"/>
          <w:szCs w:val="28"/>
        </w:rPr>
        <w:t>таблиц</w:t>
      </w:r>
      <w:r>
        <w:rPr>
          <w:sz w:val="28"/>
          <w:szCs w:val="28"/>
        </w:rPr>
        <w:t>а</w:t>
      </w:r>
      <w:r w:rsidRPr="00013826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2D445C" w:rsidRPr="00DA335E" w:rsidRDefault="002D445C" w:rsidP="002D445C">
      <w:pPr>
        <w:tabs>
          <w:tab w:val="left" w:pos="720"/>
        </w:tabs>
        <w:jc w:val="both"/>
        <w:rPr>
          <w:sz w:val="16"/>
          <w:szCs w:val="16"/>
        </w:rPr>
      </w:pPr>
    </w:p>
    <w:p w:rsidR="002D445C" w:rsidRPr="00E54867" w:rsidRDefault="002D445C" w:rsidP="002D445C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1               </w:t>
      </w:r>
      <w:r>
        <w:rPr>
          <w:sz w:val="26"/>
          <w:szCs w:val="26"/>
        </w:rPr>
        <w:t xml:space="preserve">                                                                                                т</w:t>
      </w:r>
      <w:r w:rsidRPr="002801D1">
        <w:rPr>
          <w:sz w:val="26"/>
          <w:szCs w:val="26"/>
        </w:rPr>
        <w:t>ыс. руб.</w:t>
      </w:r>
    </w:p>
    <w:tbl>
      <w:tblPr>
        <w:tblStyle w:val="a3"/>
        <w:tblW w:w="9282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542"/>
      </w:tblGrid>
      <w:tr w:rsidR="002D445C" w:rsidRPr="00C0705E" w:rsidTr="00230E7B">
        <w:tc>
          <w:tcPr>
            <w:tcW w:w="3060" w:type="dxa"/>
          </w:tcPr>
          <w:p w:rsidR="002D445C" w:rsidRPr="00C0705E" w:rsidRDefault="002D445C" w:rsidP="00230E7B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2D445C" w:rsidRPr="00C0705E" w:rsidRDefault="002D445C" w:rsidP="00230E7B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2D445C" w:rsidRPr="00C0705E" w:rsidRDefault="002D445C" w:rsidP="00230E7B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  <w:p w:rsidR="002D445C" w:rsidRPr="00C0705E" w:rsidRDefault="002D445C" w:rsidP="00230E7B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2D445C" w:rsidRPr="00C0705E" w:rsidRDefault="002D445C" w:rsidP="00230E7B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2D445C" w:rsidRPr="00C0705E" w:rsidRDefault="002D445C" w:rsidP="00230E7B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542" w:type="dxa"/>
          </w:tcPr>
          <w:p w:rsidR="002D445C" w:rsidRPr="00C0705E" w:rsidRDefault="002D445C" w:rsidP="00230E7B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2D445C" w:rsidRPr="00C0705E" w:rsidRDefault="002D445C" w:rsidP="00230E7B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D50475" w:rsidRPr="00B21B6B" w:rsidTr="00230E7B">
        <w:trPr>
          <w:trHeight w:val="290"/>
        </w:trPr>
        <w:tc>
          <w:tcPr>
            <w:tcW w:w="3060" w:type="dxa"/>
          </w:tcPr>
          <w:p w:rsidR="00D50475" w:rsidRPr="00B21B6B" w:rsidRDefault="00D50475" w:rsidP="00D50475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D50475" w:rsidRPr="00B21B6B" w:rsidRDefault="00D50475" w:rsidP="00D50475">
            <w:pPr>
              <w:tabs>
                <w:tab w:val="left" w:pos="720"/>
              </w:tabs>
              <w:jc w:val="center"/>
            </w:pPr>
            <w:r>
              <w:t>659 932,6</w:t>
            </w:r>
          </w:p>
        </w:tc>
        <w:tc>
          <w:tcPr>
            <w:tcW w:w="2340" w:type="dxa"/>
          </w:tcPr>
          <w:p w:rsidR="00D50475" w:rsidRPr="00B21B6B" w:rsidRDefault="00D50475" w:rsidP="00D50475">
            <w:pPr>
              <w:tabs>
                <w:tab w:val="left" w:pos="720"/>
              </w:tabs>
              <w:jc w:val="center"/>
            </w:pPr>
            <w:r>
              <w:t>675 959,6</w:t>
            </w:r>
          </w:p>
        </w:tc>
        <w:tc>
          <w:tcPr>
            <w:tcW w:w="1542" w:type="dxa"/>
          </w:tcPr>
          <w:p w:rsidR="00D50475" w:rsidRPr="00B21B6B" w:rsidRDefault="00D50475" w:rsidP="00D50475">
            <w:pPr>
              <w:tabs>
                <w:tab w:val="left" w:pos="720"/>
              </w:tabs>
              <w:jc w:val="center"/>
            </w:pPr>
            <w:r>
              <w:t>16 027,0</w:t>
            </w:r>
          </w:p>
        </w:tc>
      </w:tr>
      <w:tr w:rsidR="00D50475" w:rsidRPr="00B21B6B" w:rsidTr="00230E7B">
        <w:tc>
          <w:tcPr>
            <w:tcW w:w="3060" w:type="dxa"/>
          </w:tcPr>
          <w:p w:rsidR="00D50475" w:rsidRPr="00B21B6B" w:rsidRDefault="00D50475" w:rsidP="00D50475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D50475" w:rsidRPr="00B21B6B" w:rsidRDefault="00D50475" w:rsidP="00D50475">
            <w:pPr>
              <w:tabs>
                <w:tab w:val="left" w:pos="720"/>
              </w:tabs>
              <w:jc w:val="center"/>
            </w:pPr>
            <w:r>
              <w:t>704 547,0</w:t>
            </w:r>
          </w:p>
        </w:tc>
        <w:tc>
          <w:tcPr>
            <w:tcW w:w="2340" w:type="dxa"/>
          </w:tcPr>
          <w:p w:rsidR="00D50475" w:rsidRPr="00B21B6B" w:rsidRDefault="00D50475" w:rsidP="00D50475">
            <w:pPr>
              <w:tabs>
                <w:tab w:val="left" w:pos="720"/>
              </w:tabs>
              <w:jc w:val="center"/>
            </w:pPr>
            <w:r>
              <w:t>721 252,6</w:t>
            </w:r>
          </w:p>
        </w:tc>
        <w:tc>
          <w:tcPr>
            <w:tcW w:w="1542" w:type="dxa"/>
          </w:tcPr>
          <w:p w:rsidR="00D50475" w:rsidRPr="00B21B6B" w:rsidRDefault="00D50475" w:rsidP="00D50475">
            <w:pPr>
              <w:tabs>
                <w:tab w:val="left" w:pos="720"/>
              </w:tabs>
              <w:jc w:val="center"/>
            </w:pPr>
            <w:r>
              <w:t>16 705,6</w:t>
            </w:r>
          </w:p>
        </w:tc>
      </w:tr>
      <w:tr w:rsidR="00D50475" w:rsidRPr="00B21B6B" w:rsidTr="00230E7B">
        <w:tc>
          <w:tcPr>
            <w:tcW w:w="3060" w:type="dxa"/>
          </w:tcPr>
          <w:p w:rsidR="00D50475" w:rsidRPr="00B21B6B" w:rsidRDefault="00D50475" w:rsidP="00D50475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D50475" w:rsidRPr="00B21B6B" w:rsidRDefault="00D50475" w:rsidP="00D50475">
            <w:pPr>
              <w:tabs>
                <w:tab w:val="left" w:pos="720"/>
              </w:tabs>
              <w:jc w:val="center"/>
            </w:pPr>
            <w:r>
              <w:t>44 614,4</w:t>
            </w:r>
          </w:p>
        </w:tc>
        <w:tc>
          <w:tcPr>
            <w:tcW w:w="2340" w:type="dxa"/>
          </w:tcPr>
          <w:p w:rsidR="00D50475" w:rsidRPr="00B21B6B" w:rsidRDefault="00D50475" w:rsidP="00D50475">
            <w:pPr>
              <w:tabs>
                <w:tab w:val="left" w:pos="720"/>
              </w:tabs>
              <w:jc w:val="center"/>
            </w:pPr>
            <w:r>
              <w:t>45 293,0</w:t>
            </w:r>
          </w:p>
        </w:tc>
        <w:tc>
          <w:tcPr>
            <w:tcW w:w="1542" w:type="dxa"/>
          </w:tcPr>
          <w:p w:rsidR="00D50475" w:rsidRPr="00B21B6B" w:rsidRDefault="00D50475" w:rsidP="00D50475">
            <w:pPr>
              <w:tabs>
                <w:tab w:val="left" w:pos="720"/>
              </w:tabs>
              <w:jc w:val="center"/>
            </w:pPr>
            <w:r>
              <w:t>678,6</w:t>
            </w:r>
          </w:p>
        </w:tc>
      </w:tr>
    </w:tbl>
    <w:p w:rsidR="002D445C" w:rsidRPr="00D84783" w:rsidRDefault="002D445C" w:rsidP="002D445C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013826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445C" w:rsidRPr="00013826" w:rsidRDefault="002D445C" w:rsidP="002D445C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>Как видно из данных, представленных в таблице, объем доходов</w:t>
      </w:r>
      <w:r>
        <w:rPr>
          <w:sz w:val="28"/>
          <w:szCs w:val="28"/>
        </w:rPr>
        <w:t xml:space="preserve"> районного бюджета </w:t>
      </w:r>
      <w:r w:rsidRPr="00CF54EF">
        <w:rPr>
          <w:b/>
          <w:i/>
          <w:sz w:val="28"/>
          <w:szCs w:val="28"/>
        </w:rPr>
        <w:t>увеличится</w:t>
      </w:r>
      <w:r>
        <w:rPr>
          <w:sz w:val="28"/>
          <w:szCs w:val="28"/>
        </w:rPr>
        <w:t xml:space="preserve"> на </w:t>
      </w:r>
      <w:r w:rsidR="00D50475">
        <w:rPr>
          <w:sz w:val="28"/>
          <w:szCs w:val="28"/>
        </w:rPr>
        <w:t>16 027,0</w:t>
      </w:r>
      <w:r>
        <w:rPr>
          <w:sz w:val="28"/>
          <w:szCs w:val="28"/>
        </w:rPr>
        <w:t xml:space="preserve"> тыс. рублей, расходов - на </w:t>
      </w:r>
      <w:r w:rsidR="00D50475">
        <w:rPr>
          <w:sz w:val="28"/>
          <w:szCs w:val="28"/>
        </w:rPr>
        <w:lastRenderedPageBreak/>
        <w:t>16 705,6</w:t>
      </w:r>
      <w:r>
        <w:rPr>
          <w:sz w:val="28"/>
          <w:szCs w:val="28"/>
        </w:rPr>
        <w:t xml:space="preserve"> тыс. рублей, </w:t>
      </w:r>
      <w:r w:rsidRPr="00013826">
        <w:rPr>
          <w:sz w:val="28"/>
          <w:szCs w:val="28"/>
        </w:rPr>
        <w:t xml:space="preserve">что составит </w:t>
      </w:r>
      <w:r>
        <w:rPr>
          <w:sz w:val="28"/>
          <w:szCs w:val="28"/>
        </w:rPr>
        <w:t xml:space="preserve">соответственно </w:t>
      </w:r>
      <w:r w:rsidR="00D50475">
        <w:rPr>
          <w:b/>
          <w:i/>
          <w:sz w:val="28"/>
          <w:szCs w:val="28"/>
        </w:rPr>
        <w:t>675 959</w:t>
      </w:r>
      <w:r>
        <w:rPr>
          <w:b/>
          <w:i/>
          <w:sz w:val="28"/>
          <w:szCs w:val="28"/>
        </w:rPr>
        <w:t>,6</w:t>
      </w:r>
      <w:r w:rsidRPr="00013826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 </w:t>
      </w:r>
      <w:r w:rsidR="00D50475">
        <w:rPr>
          <w:b/>
          <w:i/>
          <w:sz w:val="28"/>
          <w:szCs w:val="28"/>
        </w:rPr>
        <w:t>721</w:t>
      </w:r>
      <w:proofErr w:type="gramEnd"/>
      <w:r w:rsidR="00D50475">
        <w:rPr>
          <w:b/>
          <w:i/>
          <w:sz w:val="28"/>
          <w:szCs w:val="28"/>
        </w:rPr>
        <w:t> 252,6</w:t>
      </w:r>
      <w:r w:rsidRPr="009A0CAC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.</w:t>
      </w:r>
    </w:p>
    <w:p w:rsidR="002D445C" w:rsidRDefault="002D445C" w:rsidP="002D445C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 xml:space="preserve">Параметры </w:t>
      </w:r>
      <w:proofErr w:type="gramStart"/>
      <w:r w:rsidRPr="00013826">
        <w:rPr>
          <w:sz w:val="28"/>
          <w:szCs w:val="28"/>
        </w:rPr>
        <w:t xml:space="preserve">дефицита </w:t>
      </w:r>
      <w:r>
        <w:rPr>
          <w:sz w:val="28"/>
          <w:szCs w:val="28"/>
        </w:rPr>
        <w:t xml:space="preserve"> бюджета</w:t>
      </w:r>
      <w:proofErr w:type="gramEnd"/>
      <w:r w:rsidRPr="00E67D7B"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увеличатся </w:t>
      </w:r>
      <w:r w:rsidRPr="00CF54EF">
        <w:rPr>
          <w:sz w:val="28"/>
          <w:szCs w:val="28"/>
        </w:rPr>
        <w:t xml:space="preserve">на </w:t>
      </w:r>
      <w:r w:rsidR="00D50475">
        <w:rPr>
          <w:sz w:val="28"/>
          <w:szCs w:val="28"/>
        </w:rPr>
        <w:t>678,6</w:t>
      </w:r>
      <w:r w:rsidRPr="00CF54EF">
        <w:rPr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 </w:t>
      </w:r>
      <w:r w:rsidRPr="00D10D7F">
        <w:rPr>
          <w:sz w:val="28"/>
          <w:szCs w:val="28"/>
        </w:rPr>
        <w:t>и составят</w:t>
      </w:r>
      <w:r>
        <w:rPr>
          <w:b/>
          <w:i/>
          <w:sz w:val="28"/>
          <w:szCs w:val="28"/>
        </w:rPr>
        <w:t xml:space="preserve"> </w:t>
      </w:r>
      <w:r w:rsidR="00D50475">
        <w:rPr>
          <w:b/>
          <w:i/>
          <w:sz w:val="28"/>
          <w:szCs w:val="28"/>
        </w:rPr>
        <w:t>45 293,0</w:t>
      </w:r>
      <w:r w:rsidRPr="00D10D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тыс. рублей.</w:t>
      </w:r>
      <w:r w:rsidRPr="00D10D7F"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Указанный размер дефицита бюджета </w:t>
      </w:r>
      <w:r w:rsidRPr="00013826">
        <w:rPr>
          <w:b/>
          <w:i/>
          <w:sz w:val="28"/>
          <w:szCs w:val="28"/>
        </w:rPr>
        <w:t xml:space="preserve">превышает </w:t>
      </w:r>
      <w:r w:rsidRPr="006722A9">
        <w:rPr>
          <w:sz w:val="28"/>
          <w:szCs w:val="28"/>
        </w:rPr>
        <w:t>предел</w:t>
      </w:r>
      <w:r w:rsidRPr="00013826">
        <w:rPr>
          <w:sz w:val="28"/>
          <w:szCs w:val="28"/>
        </w:rPr>
        <w:t>, установленный ст</w:t>
      </w:r>
      <w:r>
        <w:rPr>
          <w:sz w:val="28"/>
          <w:szCs w:val="28"/>
        </w:rPr>
        <w:t>атьей 92.1 БК РФ,</w:t>
      </w:r>
      <w:r w:rsidRPr="0001382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  этом</w:t>
      </w:r>
      <w:proofErr w:type="gramEnd"/>
      <w:r>
        <w:rPr>
          <w:sz w:val="28"/>
          <w:szCs w:val="28"/>
        </w:rPr>
        <w:t xml:space="preserve"> на 1 января 2023 года размер  дефицита районного бюджета составлял 2 300,0 тыс. рублей. </w:t>
      </w:r>
    </w:p>
    <w:p w:rsidR="002D445C" w:rsidRDefault="002D445C" w:rsidP="002D445C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2023 года в сумме </w:t>
      </w:r>
      <w:r w:rsidR="00685E8B">
        <w:rPr>
          <w:b/>
          <w:i/>
          <w:sz w:val="28"/>
          <w:szCs w:val="28"/>
        </w:rPr>
        <w:t>42 993,0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что допустимо бюджетным законодательством</w:t>
      </w:r>
      <w:r w:rsidR="00D50475">
        <w:rPr>
          <w:sz w:val="28"/>
          <w:szCs w:val="28"/>
        </w:rPr>
        <w:t>.</w:t>
      </w:r>
    </w:p>
    <w:p w:rsidR="0009148B" w:rsidRPr="0009148B" w:rsidRDefault="0009148B" w:rsidP="002D445C">
      <w:pPr>
        <w:tabs>
          <w:tab w:val="left" w:pos="360"/>
          <w:tab w:val="left" w:pos="720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9148B" w:rsidRPr="008F093D" w:rsidRDefault="0009148B" w:rsidP="000914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148B">
        <w:rPr>
          <w:b/>
          <w:sz w:val="28"/>
          <w:szCs w:val="28"/>
        </w:rPr>
        <w:t xml:space="preserve">2. </w:t>
      </w:r>
      <w:r w:rsidRPr="008F093D">
        <w:rPr>
          <w:sz w:val="28"/>
          <w:szCs w:val="28"/>
        </w:rPr>
        <w:t xml:space="preserve">В части 1 статьи 8 Проекта решения </w:t>
      </w:r>
      <w:r>
        <w:rPr>
          <w:sz w:val="28"/>
          <w:szCs w:val="28"/>
        </w:rPr>
        <w:t>в</w:t>
      </w:r>
      <w:r w:rsidRPr="008F093D">
        <w:rPr>
          <w:sz w:val="28"/>
          <w:szCs w:val="28"/>
        </w:rPr>
        <w:t xml:space="preserve"> 2023 год</w:t>
      </w:r>
      <w:r>
        <w:rPr>
          <w:sz w:val="28"/>
          <w:szCs w:val="28"/>
        </w:rPr>
        <w:t>у</w:t>
      </w:r>
      <w:r w:rsidRPr="008F0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предлагается </w:t>
      </w:r>
      <w:r>
        <w:rPr>
          <w:b/>
          <w:i/>
          <w:sz w:val="28"/>
          <w:szCs w:val="28"/>
        </w:rPr>
        <w:t>сократить</w:t>
      </w:r>
      <w:r w:rsidRPr="008F093D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Pr="008F093D">
        <w:rPr>
          <w:sz w:val="28"/>
          <w:szCs w:val="28"/>
        </w:rPr>
        <w:t xml:space="preserve"> межбюджетных </w:t>
      </w:r>
      <w:proofErr w:type="gramStart"/>
      <w:r w:rsidRPr="008F093D">
        <w:rPr>
          <w:sz w:val="28"/>
          <w:szCs w:val="28"/>
        </w:rPr>
        <w:t>трансфертов  бюджетам</w:t>
      </w:r>
      <w:proofErr w:type="gramEnd"/>
      <w:r w:rsidRPr="008F093D">
        <w:rPr>
          <w:sz w:val="28"/>
          <w:szCs w:val="28"/>
        </w:rPr>
        <w:t xml:space="preserve"> городских и сельских поселений на </w:t>
      </w:r>
      <w:r>
        <w:rPr>
          <w:b/>
          <w:i/>
          <w:sz w:val="28"/>
          <w:szCs w:val="28"/>
        </w:rPr>
        <w:t>0,1</w:t>
      </w:r>
      <w:r w:rsidRPr="00E260F9">
        <w:rPr>
          <w:b/>
          <w:i/>
          <w:sz w:val="28"/>
          <w:szCs w:val="28"/>
        </w:rPr>
        <w:t xml:space="preserve"> тыс. рублей</w:t>
      </w:r>
      <w:r w:rsidRPr="008F093D">
        <w:rPr>
          <w:sz w:val="28"/>
          <w:szCs w:val="28"/>
        </w:rPr>
        <w:t xml:space="preserve"> (с 22 044,9 </w:t>
      </w:r>
      <w:r>
        <w:rPr>
          <w:sz w:val="28"/>
          <w:szCs w:val="28"/>
        </w:rPr>
        <w:t xml:space="preserve">до 22 044,8 </w:t>
      </w:r>
      <w:r w:rsidRPr="008F093D">
        <w:rPr>
          <w:sz w:val="28"/>
          <w:szCs w:val="28"/>
        </w:rPr>
        <w:t>тыс. рублей).</w:t>
      </w:r>
    </w:p>
    <w:p w:rsidR="0009148B" w:rsidRDefault="0009148B" w:rsidP="000914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260F9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в 2023 году </w:t>
      </w:r>
      <w:r w:rsidR="004B24F8">
        <w:rPr>
          <w:sz w:val="28"/>
          <w:szCs w:val="28"/>
        </w:rPr>
        <w:t xml:space="preserve">предлагается </w:t>
      </w:r>
      <w:proofErr w:type="gramStart"/>
      <w:r>
        <w:rPr>
          <w:b/>
          <w:i/>
          <w:sz w:val="28"/>
          <w:szCs w:val="28"/>
        </w:rPr>
        <w:t xml:space="preserve">сократить </w:t>
      </w:r>
      <w:r w:rsidRPr="00E260F9">
        <w:rPr>
          <w:sz w:val="28"/>
          <w:szCs w:val="28"/>
        </w:rPr>
        <w:t xml:space="preserve"> объем</w:t>
      </w:r>
      <w:proofErr w:type="gramEnd"/>
      <w:r w:rsidRPr="00E260F9">
        <w:rPr>
          <w:sz w:val="28"/>
          <w:szCs w:val="28"/>
        </w:rPr>
        <w:t xml:space="preserve"> </w:t>
      </w:r>
      <w:r w:rsidRPr="00E260F9">
        <w:rPr>
          <w:b/>
          <w:i/>
          <w:sz w:val="28"/>
          <w:szCs w:val="28"/>
        </w:rPr>
        <w:t xml:space="preserve">иных </w:t>
      </w:r>
      <w:r w:rsidRPr="00E260F9">
        <w:rPr>
          <w:sz w:val="28"/>
          <w:szCs w:val="28"/>
        </w:rPr>
        <w:t xml:space="preserve">межбюджетных трансфертов 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 </w:t>
      </w:r>
      <w:r w:rsidRPr="008F093D"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0,1</w:t>
      </w:r>
      <w:r w:rsidRPr="00E260F9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 w:rsidRPr="009B703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B7031">
        <w:rPr>
          <w:sz w:val="28"/>
          <w:szCs w:val="28"/>
        </w:rPr>
        <w:t xml:space="preserve">444,0 </w:t>
      </w:r>
      <w:r>
        <w:rPr>
          <w:sz w:val="28"/>
          <w:szCs w:val="28"/>
        </w:rPr>
        <w:t xml:space="preserve">до 3 443,9 </w:t>
      </w:r>
      <w:r w:rsidRPr="009B7031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  <w:r w:rsidRPr="009B7031">
        <w:rPr>
          <w:sz w:val="28"/>
          <w:szCs w:val="28"/>
        </w:rPr>
        <w:t>.</w:t>
      </w:r>
    </w:p>
    <w:p w:rsidR="002D445C" w:rsidRPr="008F093D" w:rsidRDefault="002D445C" w:rsidP="002D445C">
      <w:pPr>
        <w:tabs>
          <w:tab w:val="left" w:pos="360"/>
          <w:tab w:val="left" w:pos="709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Pr="00E97590">
        <w:rPr>
          <w:sz w:val="28"/>
          <w:szCs w:val="28"/>
        </w:rPr>
        <w:tab/>
      </w:r>
      <w:r w:rsidRPr="00E97590">
        <w:rPr>
          <w:sz w:val="28"/>
          <w:szCs w:val="28"/>
        </w:rPr>
        <w:tab/>
      </w:r>
      <w:r w:rsidRPr="00E97590">
        <w:rPr>
          <w:sz w:val="28"/>
          <w:szCs w:val="28"/>
        </w:rPr>
        <w:tab/>
      </w:r>
    </w:p>
    <w:p w:rsidR="002D445C" w:rsidRPr="00013826" w:rsidRDefault="002D445C" w:rsidP="002D445C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48B">
        <w:rPr>
          <w:b/>
          <w:sz w:val="28"/>
          <w:szCs w:val="28"/>
        </w:rPr>
        <w:t>3</w:t>
      </w:r>
      <w:r w:rsidRPr="00E260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Приложени</w:t>
      </w:r>
      <w:r>
        <w:rPr>
          <w:sz w:val="28"/>
          <w:szCs w:val="28"/>
        </w:rPr>
        <w:t>ем</w:t>
      </w:r>
      <w:r w:rsidRPr="0001382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Проекта решения предложена</w:t>
      </w:r>
      <w:r w:rsidRPr="00013826">
        <w:rPr>
          <w:b/>
          <w:i/>
          <w:sz w:val="28"/>
          <w:szCs w:val="28"/>
        </w:rPr>
        <w:t xml:space="preserve"> корректировка </w:t>
      </w:r>
      <w:r w:rsidRPr="00013826">
        <w:rPr>
          <w:sz w:val="28"/>
          <w:szCs w:val="28"/>
        </w:rPr>
        <w:t>источников внутреннего финансирования дефицита районного бюджета</w:t>
      </w:r>
      <w:r>
        <w:rPr>
          <w:sz w:val="28"/>
          <w:szCs w:val="28"/>
        </w:rPr>
        <w:t xml:space="preserve">, </w:t>
      </w:r>
      <w:r w:rsidRPr="000138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>.</w:t>
      </w:r>
    </w:p>
    <w:p w:rsidR="002D445C" w:rsidRPr="00170DD1" w:rsidRDefault="002D445C" w:rsidP="002D445C">
      <w:pPr>
        <w:jc w:val="both"/>
        <w:rPr>
          <w:sz w:val="16"/>
          <w:szCs w:val="16"/>
        </w:rPr>
      </w:pPr>
    </w:p>
    <w:p w:rsidR="002D445C" w:rsidRPr="002801D1" w:rsidRDefault="002D445C" w:rsidP="002D445C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  <w:r w:rsidRPr="002801D1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                                                           </w:t>
      </w:r>
      <w:r w:rsidRPr="005441EF">
        <w:rPr>
          <w:sz w:val="26"/>
          <w:szCs w:val="26"/>
        </w:rPr>
        <w:t>тыс. руб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     </w:t>
      </w:r>
    </w:p>
    <w:tbl>
      <w:tblPr>
        <w:tblStyle w:val="a3"/>
        <w:tblW w:w="9243" w:type="dxa"/>
        <w:tblInd w:w="108" w:type="dxa"/>
        <w:tblLook w:val="01E0" w:firstRow="1" w:lastRow="1" w:firstColumn="1" w:lastColumn="1" w:noHBand="0" w:noVBand="0"/>
      </w:tblPr>
      <w:tblGrid>
        <w:gridCol w:w="3950"/>
        <w:gridCol w:w="1749"/>
        <w:gridCol w:w="1985"/>
        <w:gridCol w:w="1559"/>
      </w:tblGrid>
      <w:tr w:rsidR="002D445C" w:rsidRPr="00B21B6B" w:rsidTr="00230E7B">
        <w:tc>
          <w:tcPr>
            <w:tcW w:w="3950" w:type="dxa"/>
          </w:tcPr>
          <w:p w:rsidR="002D445C" w:rsidRPr="00C0705E" w:rsidRDefault="002D445C" w:rsidP="00230E7B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1749" w:type="dxa"/>
          </w:tcPr>
          <w:p w:rsidR="002D445C" w:rsidRPr="00C0705E" w:rsidRDefault="002D445C" w:rsidP="00230E7B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2D445C" w:rsidRPr="00C0705E" w:rsidRDefault="002D445C" w:rsidP="00230E7B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  <w:p w:rsidR="002D445C" w:rsidRPr="00C0705E" w:rsidRDefault="002D445C" w:rsidP="00230E7B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D445C" w:rsidRPr="00C0705E" w:rsidRDefault="002D445C" w:rsidP="00230E7B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2D445C" w:rsidRPr="00C0705E" w:rsidRDefault="002D445C" w:rsidP="00230E7B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559" w:type="dxa"/>
          </w:tcPr>
          <w:p w:rsidR="002D445C" w:rsidRPr="00C0705E" w:rsidRDefault="002D445C" w:rsidP="00230E7B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2D445C" w:rsidRPr="00C0705E" w:rsidRDefault="002D445C" w:rsidP="00230E7B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AA7898" w:rsidRPr="00B21B6B" w:rsidTr="00230E7B">
        <w:tc>
          <w:tcPr>
            <w:tcW w:w="3950" w:type="dxa"/>
          </w:tcPr>
          <w:p w:rsidR="00AA7898" w:rsidRPr="002576B1" w:rsidRDefault="00AA7898" w:rsidP="00AA7898">
            <w:pPr>
              <w:tabs>
                <w:tab w:val="left" w:pos="720"/>
              </w:tabs>
              <w:rPr>
                <w:b/>
              </w:rPr>
            </w:pPr>
            <w:r w:rsidRPr="002576B1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49" w:type="dxa"/>
          </w:tcPr>
          <w:p w:rsidR="00AA7898" w:rsidRDefault="00AA7898" w:rsidP="00AA7898">
            <w:pPr>
              <w:tabs>
                <w:tab w:val="left" w:pos="720"/>
              </w:tabs>
              <w:jc w:val="center"/>
            </w:pPr>
            <w:r>
              <w:t>42 314,4</w:t>
            </w:r>
          </w:p>
        </w:tc>
        <w:tc>
          <w:tcPr>
            <w:tcW w:w="1985" w:type="dxa"/>
          </w:tcPr>
          <w:p w:rsidR="00AA7898" w:rsidRDefault="00AA7898" w:rsidP="00AA7898">
            <w:pPr>
              <w:tabs>
                <w:tab w:val="left" w:pos="720"/>
              </w:tabs>
              <w:jc w:val="center"/>
            </w:pPr>
            <w:r>
              <w:t>42 993,0</w:t>
            </w:r>
          </w:p>
        </w:tc>
        <w:tc>
          <w:tcPr>
            <w:tcW w:w="1559" w:type="dxa"/>
          </w:tcPr>
          <w:p w:rsidR="00AA7898" w:rsidRDefault="00AA7898" w:rsidP="00AA7898">
            <w:pPr>
              <w:tabs>
                <w:tab w:val="left" w:pos="720"/>
              </w:tabs>
              <w:jc w:val="center"/>
            </w:pPr>
            <w:r>
              <w:t>678,6</w:t>
            </w:r>
          </w:p>
        </w:tc>
      </w:tr>
      <w:tr w:rsidR="00AA7898" w:rsidRPr="00B21B6B" w:rsidTr="00230E7B">
        <w:tc>
          <w:tcPr>
            <w:tcW w:w="3950" w:type="dxa"/>
          </w:tcPr>
          <w:p w:rsidR="00AA7898" w:rsidRPr="00B21B6B" w:rsidRDefault="00AA7898" w:rsidP="00AA7898">
            <w:pPr>
              <w:tabs>
                <w:tab w:val="left" w:pos="720"/>
              </w:tabs>
            </w:pPr>
            <w:r>
              <w:t>Увеличение прочих остатков денежных средств бюджета</w:t>
            </w:r>
          </w:p>
        </w:tc>
        <w:tc>
          <w:tcPr>
            <w:tcW w:w="1749" w:type="dxa"/>
          </w:tcPr>
          <w:p w:rsidR="00AA7898" w:rsidRPr="00527AF4" w:rsidRDefault="00AA7898" w:rsidP="00AA7898">
            <w:pPr>
              <w:tabs>
                <w:tab w:val="left" w:pos="720"/>
              </w:tabs>
              <w:jc w:val="center"/>
            </w:pPr>
            <w:r>
              <w:t>-663 999,5</w:t>
            </w:r>
          </w:p>
        </w:tc>
        <w:tc>
          <w:tcPr>
            <w:tcW w:w="1985" w:type="dxa"/>
          </w:tcPr>
          <w:p w:rsidR="00AA7898" w:rsidRPr="00527AF4" w:rsidRDefault="00AA7898" w:rsidP="00AA7898">
            <w:pPr>
              <w:tabs>
                <w:tab w:val="left" w:pos="720"/>
              </w:tabs>
              <w:jc w:val="center"/>
            </w:pPr>
            <w:r>
              <w:t>-680 026,5</w:t>
            </w:r>
          </w:p>
        </w:tc>
        <w:tc>
          <w:tcPr>
            <w:tcW w:w="1559" w:type="dxa"/>
          </w:tcPr>
          <w:p w:rsidR="00AA7898" w:rsidRPr="00B21B6B" w:rsidRDefault="00AA7898" w:rsidP="00AA7898">
            <w:pPr>
              <w:tabs>
                <w:tab w:val="left" w:pos="720"/>
              </w:tabs>
              <w:jc w:val="center"/>
            </w:pPr>
            <w:r>
              <w:t>-16 027,0</w:t>
            </w:r>
          </w:p>
        </w:tc>
      </w:tr>
      <w:tr w:rsidR="00AA7898" w:rsidRPr="00B21B6B" w:rsidTr="00230E7B">
        <w:tc>
          <w:tcPr>
            <w:tcW w:w="3950" w:type="dxa"/>
          </w:tcPr>
          <w:p w:rsidR="00AA7898" w:rsidRPr="00B21B6B" w:rsidRDefault="00AA7898" w:rsidP="00AA7898">
            <w:pPr>
              <w:tabs>
                <w:tab w:val="left" w:pos="720"/>
              </w:tabs>
            </w:pPr>
            <w:r>
              <w:t>Уменьшение прочих остатков денежных средств бюджета</w:t>
            </w:r>
          </w:p>
        </w:tc>
        <w:tc>
          <w:tcPr>
            <w:tcW w:w="1749" w:type="dxa"/>
          </w:tcPr>
          <w:p w:rsidR="00AA7898" w:rsidRPr="00B21B6B" w:rsidRDefault="00AA7898" w:rsidP="00AA7898">
            <w:pPr>
              <w:tabs>
                <w:tab w:val="left" w:pos="720"/>
              </w:tabs>
              <w:jc w:val="center"/>
            </w:pPr>
            <w:r>
              <w:t>706 313,9</w:t>
            </w:r>
          </w:p>
        </w:tc>
        <w:tc>
          <w:tcPr>
            <w:tcW w:w="1985" w:type="dxa"/>
          </w:tcPr>
          <w:p w:rsidR="00AA7898" w:rsidRPr="00B21B6B" w:rsidRDefault="00AA7898" w:rsidP="00AA7898">
            <w:pPr>
              <w:tabs>
                <w:tab w:val="left" w:pos="720"/>
              </w:tabs>
              <w:jc w:val="center"/>
            </w:pPr>
            <w:r>
              <w:t>723 019,5</w:t>
            </w:r>
          </w:p>
        </w:tc>
        <w:tc>
          <w:tcPr>
            <w:tcW w:w="1559" w:type="dxa"/>
          </w:tcPr>
          <w:p w:rsidR="00AA7898" w:rsidRPr="00B21B6B" w:rsidRDefault="00AA7898" w:rsidP="00AA7898">
            <w:pPr>
              <w:tabs>
                <w:tab w:val="left" w:pos="720"/>
              </w:tabs>
              <w:jc w:val="center"/>
            </w:pPr>
            <w:r>
              <w:t>16 705,6</w:t>
            </w:r>
          </w:p>
        </w:tc>
      </w:tr>
    </w:tbl>
    <w:p w:rsidR="002D445C" w:rsidRDefault="002D445C" w:rsidP="002D445C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</w:p>
    <w:p w:rsidR="002D445C" w:rsidRDefault="0009148B" w:rsidP="002D445C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2D445C">
        <w:rPr>
          <w:b/>
          <w:sz w:val="28"/>
          <w:szCs w:val="28"/>
        </w:rPr>
        <w:t xml:space="preserve">. </w:t>
      </w:r>
      <w:r w:rsidR="002D445C" w:rsidRPr="00013826">
        <w:rPr>
          <w:sz w:val="28"/>
          <w:szCs w:val="28"/>
        </w:rPr>
        <w:t>В</w:t>
      </w:r>
      <w:r w:rsidR="002D445C" w:rsidRPr="00013826">
        <w:rPr>
          <w:b/>
          <w:sz w:val="28"/>
          <w:szCs w:val="28"/>
        </w:rPr>
        <w:t xml:space="preserve"> </w:t>
      </w:r>
      <w:r w:rsidR="002D445C" w:rsidRPr="00013826">
        <w:rPr>
          <w:sz w:val="28"/>
          <w:szCs w:val="28"/>
        </w:rPr>
        <w:t xml:space="preserve">приложении </w:t>
      </w:r>
      <w:r w:rsidR="002D445C">
        <w:rPr>
          <w:sz w:val="28"/>
          <w:szCs w:val="28"/>
        </w:rPr>
        <w:t>2</w:t>
      </w:r>
      <w:r w:rsidR="002D445C" w:rsidRPr="00013826">
        <w:rPr>
          <w:sz w:val="28"/>
          <w:szCs w:val="28"/>
        </w:rPr>
        <w:t xml:space="preserve"> Проекта решения </w:t>
      </w:r>
      <w:r w:rsidR="002D445C">
        <w:rPr>
          <w:sz w:val="28"/>
          <w:szCs w:val="28"/>
        </w:rPr>
        <w:t xml:space="preserve">предлагается </w:t>
      </w:r>
      <w:proofErr w:type="gramStart"/>
      <w:r w:rsidR="002D445C">
        <w:rPr>
          <w:b/>
          <w:i/>
          <w:sz w:val="28"/>
          <w:szCs w:val="28"/>
        </w:rPr>
        <w:t xml:space="preserve">увеличить  </w:t>
      </w:r>
      <w:r w:rsidR="002D445C" w:rsidRPr="00013826">
        <w:rPr>
          <w:sz w:val="28"/>
          <w:szCs w:val="28"/>
        </w:rPr>
        <w:t>объем</w:t>
      </w:r>
      <w:proofErr w:type="gramEnd"/>
      <w:r w:rsidR="002D445C" w:rsidRPr="00013826">
        <w:rPr>
          <w:sz w:val="28"/>
          <w:szCs w:val="28"/>
        </w:rPr>
        <w:t xml:space="preserve"> доходов в общей сумме </w:t>
      </w:r>
      <w:r w:rsidR="002D445C">
        <w:rPr>
          <w:sz w:val="28"/>
          <w:szCs w:val="28"/>
        </w:rPr>
        <w:t xml:space="preserve">на </w:t>
      </w:r>
      <w:r w:rsidR="00AA7898">
        <w:rPr>
          <w:b/>
          <w:i/>
          <w:sz w:val="28"/>
          <w:szCs w:val="28"/>
        </w:rPr>
        <w:t>16 027,0</w:t>
      </w:r>
      <w:r w:rsidR="002D445C" w:rsidRPr="00EC4190">
        <w:rPr>
          <w:b/>
          <w:i/>
          <w:sz w:val="28"/>
          <w:szCs w:val="28"/>
        </w:rPr>
        <w:t xml:space="preserve"> тыс. </w:t>
      </w:r>
      <w:r w:rsidR="002D445C">
        <w:rPr>
          <w:b/>
          <w:i/>
          <w:sz w:val="28"/>
          <w:szCs w:val="28"/>
        </w:rPr>
        <w:t>рублей</w:t>
      </w:r>
      <w:r w:rsidR="002D445C">
        <w:rPr>
          <w:sz w:val="28"/>
          <w:szCs w:val="28"/>
        </w:rPr>
        <w:t>, в том числе:</w:t>
      </w:r>
    </w:p>
    <w:p w:rsidR="002D445C" w:rsidRDefault="002D445C" w:rsidP="002D445C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7F2E">
        <w:rPr>
          <w:sz w:val="28"/>
          <w:szCs w:val="28"/>
          <w:u w:val="single"/>
        </w:rPr>
        <w:t>за счет средств краевого бюджета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на </w:t>
      </w:r>
      <w:r w:rsidR="00AA7898">
        <w:rPr>
          <w:b/>
          <w:i/>
          <w:sz w:val="28"/>
          <w:szCs w:val="28"/>
        </w:rPr>
        <w:t>15 000,0</w:t>
      </w:r>
      <w:r w:rsidRPr="000A0B4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из них на: </w:t>
      </w:r>
    </w:p>
    <w:p w:rsidR="002D445C" w:rsidRDefault="00AA7898" w:rsidP="002D445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15 000,0</w:t>
      </w:r>
      <w:r w:rsidR="002D445C"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увеличиваются</w:t>
      </w:r>
      <w:r w:rsidR="002D445C">
        <w:rPr>
          <w:sz w:val="28"/>
          <w:szCs w:val="28"/>
        </w:rPr>
        <w:t xml:space="preserve"> дотации на </w:t>
      </w:r>
      <w:proofErr w:type="gramStart"/>
      <w:r w:rsidR="002D445C">
        <w:rPr>
          <w:sz w:val="28"/>
          <w:szCs w:val="28"/>
        </w:rPr>
        <w:t>поддержку  мер</w:t>
      </w:r>
      <w:proofErr w:type="gramEnd"/>
      <w:r w:rsidR="002D445C">
        <w:rPr>
          <w:sz w:val="28"/>
          <w:szCs w:val="28"/>
        </w:rPr>
        <w:t xml:space="preserve"> по обеспечению сбалансированности бюджетов</w:t>
      </w:r>
      <w:r>
        <w:rPr>
          <w:sz w:val="28"/>
          <w:szCs w:val="28"/>
        </w:rPr>
        <w:t xml:space="preserve"> (с 10 840,2 до 25 840,2 тыс. рублей)</w:t>
      </w:r>
      <w:r w:rsidR="002D445C">
        <w:rPr>
          <w:sz w:val="28"/>
          <w:szCs w:val="28"/>
        </w:rPr>
        <w:t>;</w:t>
      </w:r>
    </w:p>
    <w:p w:rsidR="002D445C" w:rsidRDefault="002D445C" w:rsidP="002D445C">
      <w:pPr>
        <w:spacing w:line="276" w:lineRule="auto"/>
        <w:ind w:firstLine="708"/>
        <w:jc w:val="both"/>
        <w:rPr>
          <w:sz w:val="28"/>
          <w:szCs w:val="28"/>
        </w:rPr>
      </w:pPr>
      <w:r w:rsidRPr="00170DA3">
        <w:rPr>
          <w:sz w:val="28"/>
          <w:szCs w:val="28"/>
          <w:u w:val="single"/>
        </w:rPr>
        <w:lastRenderedPageBreak/>
        <w:t xml:space="preserve">за счет </w:t>
      </w:r>
      <w:r w:rsidR="0090798C">
        <w:rPr>
          <w:sz w:val="28"/>
          <w:szCs w:val="28"/>
          <w:u w:val="single"/>
        </w:rPr>
        <w:t xml:space="preserve">налоговых и </w:t>
      </w:r>
      <w:r>
        <w:rPr>
          <w:sz w:val="28"/>
          <w:szCs w:val="28"/>
          <w:u w:val="single"/>
        </w:rPr>
        <w:t xml:space="preserve">неналоговых </w:t>
      </w:r>
      <w:proofErr w:type="gramStart"/>
      <w:r w:rsidRPr="00170DA3">
        <w:rPr>
          <w:sz w:val="28"/>
          <w:szCs w:val="28"/>
          <w:u w:val="single"/>
        </w:rPr>
        <w:t>доходов</w:t>
      </w:r>
      <w:r>
        <w:rPr>
          <w:sz w:val="28"/>
          <w:szCs w:val="28"/>
        </w:rPr>
        <w:t xml:space="preserve">  </w:t>
      </w:r>
      <w:r w:rsidRPr="007E7F2E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Pr="007E7F2E">
        <w:rPr>
          <w:b/>
          <w:i/>
          <w:sz w:val="28"/>
          <w:szCs w:val="28"/>
        </w:rPr>
        <w:t>тся</w:t>
      </w:r>
      <w:proofErr w:type="gramEnd"/>
      <w:r>
        <w:rPr>
          <w:sz w:val="28"/>
          <w:szCs w:val="28"/>
        </w:rPr>
        <w:t xml:space="preserve"> на </w:t>
      </w:r>
      <w:r w:rsidR="0090798C">
        <w:rPr>
          <w:b/>
          <w:i/>
          <w:sz w:val="28"/>
          <w:szCs w:val="28"/>
        </w:rPr>
        <w:t>1 027,0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из них на:</w:t>
      </w:r>
    </w:p>
    <w:p w:rsidR="002D445C" w:rsidRDefault="0090798C" w:rsidP="002D445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133,</w:t>
      </w:r>
      <w:proofErr w:type="gramStart"/>
      <w:r>
        <w:rPr>
          <w:sz w:val="28"/>
          <w:szCs w:val="28"/>
        </w:rPr>
        <w:t>0</w:t>
      </w:r>
      <w:r w:rsidR="002D445C">
        <w:rPr>
          <w:sz w:val="28"/>
          <w:szCs w:val="28"/>
        </w:rPr>
        <w:t xml:space="preserve">  тыс.</w:t>
      </w:r>
      <w:proofErr w:type="gramEnd"/>
      <w:r w:rsidR="002D445C">
        <w:rPr>
          <w:sz w:val="28"/>
          <w:szCs w:val="28"/>
        </w:rPr>
        <w:t xml:space="preserve"> рублей </w:t>
      </w:r>
      <w:r w:rsidR="002D445C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е</w:t>
      </w:r>
      <w:r w:rsidR="002D445C">
        <w:rPr>
          <w:b/>
          <w:i/>
          <w:sz w:val="28"/>
          <w:szCs w:val="28"/>
        </w:rPr>
        <w:t xml:space="preserve">тся </w:t>
      </w:r>
      <w:r>
        <w:rPr>
          <w:sz w:val="28"/>
          <w:szCs w:val="28"/>
        </w:rPr>
        <w:t>единый сельскохозяйственный налог</w:t>
      </w:r>
      <w:r w:rsidR="002D445C">
        <w:rPr>
          <w:sz w:val="28"/>
          <w:szCs w:val="28"/>
        </w:rPr>
        <w:t xml:space="preserve">  (с </w:t>
      </w:r>
      <w:r>
        <w:rPr>
          <w:sz w:val="28"/>
          <w:szCs w:val="28"/>
        </w:rPr>
        <w:t>2 292,3</w:t>
      </w:r>
      <w:r w:rsidR="002D445C">
        <w:rPr>
          <w:sz w:val="28"/>
          <w:szCs w:val="28"/>
        </w:rPr>
        <w:t xml:space="preserve"> до </w:t>
      </w:r>
      <w:r>
        <w:rPr>
          <w:sz w:val="28"/>
          <w:szCs w:val="28"/>
        </w:rPr>
        <w:t>2 425,3</w:t>
      </w:r>
      <w:r w:rsidR="002D445C">
        <w:rPr>
          <w:sz w:val="28"/>
          <w:szCs w:val="28"/>
        </w:rPr>
        <w:t xml:space="preserve"> тыс. рублей)</w:t>
      </w:r>
      <w:r w:rsidR="005C6C01">
        <w:rPr>
          <w:sz w:val="28"/>
          <w:szCs w:val="28"/>
        </w:rPr>
        <w:t>, при этом стоит отметить, что по состоянию на 22.06.2023 года перевыполнение плана составляет 2 525,3 тыс. рублей</w:t>
      </w:r>
      <w:r w:rsidR="002D445C">
        <w:rPr>
          <w:sz w:val="28"/>
          <w:szCs w:val="28"/>
        </w:rPr>
        <w:t>;</w:t>
      </w:r>
    </w:p>
    <w:p w:rsidR="002D445C" w:rsidRDefault="005C6C01" w:rsidP="002D445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894,0 </w:t>
      </w:r>
      <w:r w:rsidR="002D445C">
        <w:rPr>
          <w:sz w:val="28"/>
          <w:szCs w:val="28"/>
        </w:rPr>
        <w:t xml:space="preserve">тыс. рублей </w:t>
      </w:r>
      <w:proofErr w:type="gramStart"/>
      <w:r>
        <w:rPr>
          <w:b/>
          <w:i/>
          <w:sz w:val="28"/>
          <w:szCs w:val="28"/>
        </w:rPr>
        <w:t xml:space="preserve">увеличиваются </w:t>
      </w:r>
      <w:r w:rsidR="002D445C">
        <w:rPr>
          <w:b/>
          <w:i/>
          <w:sz w:val="28"/>
          <w:szCs w:val="28"/>
        </w:rPr>
        <w:t xml:space="preserve"> </w:t>
      </w:r>
      <w:r w:rsidR="002D445C" w:rsidRPr="009E7CF2">
        <w:rPr>
          <w:sz w:val="28"/>
          <w:szCs w:val="28"/>
        </w:rPr>
        <w:t>доходы</w:t>
      </w:r>
      <w:proofErr w:type="gramEnd"/>
      <w:r w:rsidR="002D445C">
        <w:rPr>
          <w:b/>
          <w:i/>
          <w:sz w:val="28"/>
          <w:szCs w:val="28"/>
        </w:rPr>
        <w:t xml:space="preserve"> </w:t>
      </w:r>
      <w:r w:rsidR="002D445C">
        <w:rPr>
          <w:sz w:val="28"/>
          <w:szCs w:val="28"/>
        </w:rPr>
        <w:t xml:space="preserve">от </w:t>
      </w:r>
      <w:r>
        <w:rPr>
          <w:sz w:val="28"/>
          <w:szCs w:val="28"/>
        </w:rPr>
        <w:t>продажи</w:t>
      </w:r>
      <w:r w:rsidR="002D445C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х</w:t>
      </w:r>
      <w:r w:rsidR="002D445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="002D445C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в границах городских поселений</w:t>
      </w:r>
      <w:r w:rsidR="002D445C">
        <w:rPr>
          <w:sz w:val="28"/>
          <w:szCs w:val="28"/>
        </w:rPr>
        <w:t xml:space="preserve">  (с </w:t>
      </w:r>
      <w:r>
        <w:rPr>
          <w:sz w:val="28"/>
          <w:szCs w:val="28"/>
        </w:rPr>
        <w:t>550</w:t>
      </w:r>
      <w:r w:rsidR="002D445C">
        <w:rPr>
          <w:sz w:val="28"/>
          <w:szCs w:val="28"/>
        </w:rPr>
        <w:t xml:space="preserve">,0 до </w:t>
      </w:r>
      <w:r>
        <w:rPr>
          <w:sz w:val="28"/>
          <w:szCs w:val="28"/>
        </w:rPr>
        <w:t>1 444,0</w:t>
      </w:r>
      <w:r w:rsidR="002D445C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</w:p>
    <w:p w:rsidR="005C6C01" w:rsidRPr="005C6C01" w:rsidRDefault="005C6C01" w:rsidP="002D445C">
      <w:pPr>
        <w:pStyle w:val="ConsPlusNormal"/>
        <w:spacing w:line="276" w:lineRule="auto"/>
        <w:ind w:firstLine="708"/>
        <w:jc w:val="both"/>
        <w:rPr>
          <w:b/>
          <w:i w:val="0"/>
          <w:sz w:val="16"/>
          <w:szCs w:val="16"/>
        </w:rPr>
      </w:pPr>
    </w:p>
    <w:p w:rsidR="002D445C" w:rsidRDefault="0009148B" w:rsidP="002D445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b/>
          <w:i w:val="0"/>
        </w:rPr>
        <w:t>5</w:t>
      </w:r>
      <w:r w:rsidR="002D445C" w:rsidRPr="00CE7DA4">
        <w:rPr>
          <w:b/>
          <w:i w:val="0"/>
        </w:rPr>
        <w:t>.</w:t>
      </w:r>
      <w:r w:rsidR="002D445C" w:rsidRPr="00CE7DA4">
        <w:rPr>
          <w:i w:val="0"/>
        </w:rPr>
        <w:t xml:space="preserve"> В приложениях</w:t>
      </w:r>
      <w:r w:rsidR="002D445C" w:rsidRPr="007E1A3A">
        <w:rPr>
          <w:i w:val="0"/>
        </w:rPr>
        <w:t xml:space="preserve"> 3 и 4 Проекта</w:t>
      </w:r>
      <w:r w:rsidR="002D445C" w:rsidRPr="00013826">
        <w:rPr>
          <w:i w:val="0"/>
        </w:rPr>
        <w:t xml:space="preserve"> решения </w:t>
      </w:r>
      <w:r w:rsidR="002D445C">
        <w:rPr>
          <w:b/>
        </w:rPr>
        <w:t xml:space="preserve">увеличивается </w:t>
      </w:r>
      <w:r w:rsidR="002D445C" w:rsidRPr="00013826">
        <w:rPr>
          <w:i w:val="0"/>
        </w:rPr>
        <w:t>объем расходов районного</w:t>
      </w:r>
      <w:r w:rsidR="002D445C" w:rsidRPr="00013826">
        <w:rPr>
          <w:b/>
          <w:i w:val="0"/>
        </w:rPr>
        <w:t xml:space="preserve"> </w:t>
      </w:r>
      <w:proofErr w:type="gramStart"/>
      <w:r w:rsidR="002D445C" w:rsidRPr="00013826">
        <w:rPr>
          <w:i w:val="0"/>
        </w:rPr>
        <w:t>бюджета</w:t>
      </w:r>
      <w:r w:rsidR="002D445C" w:rsidRPr="00013826">
        <w:rPr>
          <w:b/>
          <w:i w:val="0"/>
        </w:rPr>
        <w:t xml:space="preserve"> </w:t>
      </w:r>
      <w:r w:rsidR="002D445C">
        <w:rPr>
          <w:b/>
          <w:i w:val="0"/>
        </w:rPr>
        <w:t xml:space="preserve"> </w:t>
      </w:r>
      <w:r w:rsidR="002D445C" w:rsidRPr="00013826">
        <w:rPr>
          <w:i w:val="0"/>
        </w:rPr>
        <w:t>в</w:t>
      </w:r>
      <w:proofErr w:type="gramEnd"/>
      <w:r w:rsidR="002D445C" w:rsidRPr="00013826">
        <w:rPr>
          <w:i w:val="0"/>
        </w:rPr>
        <w:t xml:space="preserve"> общей сумме на </w:t>
      </w:r>
      <w:r w:rsidR="005C6C01">
        <w:rPr>
          <w:b/>
        </w:rPr>
        <w:t>16 705,5</w:t>
      </w:r>
      <w:r w:rsidR="002D445C" w:rsidRPr="00013826">
        <w:rPr>
          <w:b/>
        </w:rPr>
        <w:t xml:space="preserve"> тыс. рублей</w:t>
      </w:r>
      <w:r w:rsidR="002D445C" w:rsidRPr="00013826">
        <w:rPr>
          <w:i w:val="0"/>
        </w:rPr>
        <w:t xml:space="preserve">, </w:t>
      </w:r>
      <w:r w:rsidR="002D445C" w:rsidRPr="00B500B7">
        <w:rPr>
          <w:i w:val="0"/>
        </w:rPr>
        <w:t>в том числе на:</w:t>
      </w:r>
      <w:r w:rsidR="002D445C">
        <w:rPr>
          <w:i w:val="0"/>
        </w:rPr>
        <w:t xml:space="preserve"> </w:t>
      </w:r>
    </w:p>
    <w:p w:rsidR="002D445C" w:rsidRDefault="00361BB4" w:rsidP="002D445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9 050,</w:t>
      </w:r>
      <w:proofErr w:type="gramStart"/>
      <w:r>
        <w:rPr>
          <w:sz w:val="28"/>
          <w:szCs w:val="28"/>
        </w:rPr>
        <w:t xml:space="preserve">0 </w:t>
      </w:r>
      <w:r w:rsidR="002D445C">
        <w:rPr>
          <w:sz w:val="28"/>
          <w:szCs w:val="28"/>
        </w:rPr>
        <w:t xml:space="preserve"> тыс.</w:t>
      </w:r>
      <w:proofErr w:type="gramEnd"/>
      <w:r w:rsidR="002D445C">
        <w:rPr>
          <w:sz w:val="28"/>
          <w:szCs w:val="28"/>
        </w:rPr>
        <w:t xml:space="preserve"> рублей </w:t>
      </w:r>
      <w:r w:rsidR="002D445C">
        <w:rPr>
          <w:b/>
          <w:i/>
          <w:sz w:val="28"/>
          <w:szCs w:val="28"/>
        </w:rPr>
        <w:t>увеличиваются</w:t>
      </w:r>
      <w:r w:rsidR="002D445C" w:rsidRPr="00C55171">
        <w:rPr>
          <w:b/>
          <w:i/>
          <w:sz w:val="28"/>
          <w:szCs w:val="28"/>
        </w:rPr>
        <w:t xml:space="preserve"> </w:t>
      </w:r>
      <w:r w:rsidR="002D445C">
        <w:rPr>
          <w:sz w:val="28"/>
          <w:szCs w:val="28"/>
        </w:rPr>
        <w:t xml:space="preserve">расходы на предоставление субсидий </w:t>
      </w:r>
      <w:r>
        <w:rPr>
          <w:sz w:val="28"/>
          <w:szCs w:val="28"/>
        </w:rPr>
        <w:t xml:space="preserve">общеобразовательным организациям  </w:t>
      </w:r>
      <w:r w:rsidR="002D445C">
        <w:rPr>
          <w:sz w:val="28"/>
          <w:szCs w:val="28"/>
        </w:rPr>
        <w:t>(</w:t>
      </w:r>
      <w:r>
        <w:rPr>
          <w:sz w:val="28"/>
          <w:szCs w:val="28"/>
        </w:rPr>
        <w:t xml:space="preserve">в том числе: 7 950,0 </w:t>
      </w:r>
      <w:r w:rsidR="00ED7AE6">
        <w:rPr>
          <w:sz w:val="28"/>
          <w:szCs w:val="28"/>
        </w:rPr>
        <w:t>тыс. рублей – приобретение основных средств и текущий ремонт зданий; 50,0 тыс. рублей – повышение квалификации педагогических работников; 1 050,0 тыс. рублей – оплат</w:t>
      </w:r>
      <w:r w:rsidR="0009148B">
        <w:rPr>
          <w:sz w:val="28"/>
          <w:szCs w:val="28"/>
        </w:rPr>
        <w:t>а</w:t>
      </w:r>
      <w:r w:rsidR="00ED7AE6">
        <w:rPr>
          <w:sz w:val="28"/>
          <w:szCs w:val="28"/>
        </w:rPr>
        <w:t xml:space="preserve"> коммунальных услуг)</w:t>
      </w:r>
      <w:r w:rsidR="002D445C">
        <w:rPr>
          <w:sz w:val="28"/>
          <w:szCs w:val="28"/>
        </w:rPr>
        <w:t>;</w:t>
      </w:r>
    </w:p>
    <w:p w:rsidR="002D445C" w:rsidRDefault="00ED7AE6" w:rsidP="002D445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3 600,0</w:t>
      </w:r>
      <w:r w:rsidR="002D445C">
        <w:rPr>
          <w:sz w:val="28"/>
          <w:szCs w:val="28"/>
        </w:rPr>
        <w:t xml:space="preserve"> тыс. рублей </w:t>
      </w:r>
      <w:r w:rsidR="002D445C">
        <w:rPr>
          <w:b/>
          <w:i/>
          <w:sz w:val="28"/>
          <w:szCs w:val="28"/>
        </w:rPr>
        <w:t>увеличиваются</w:t>
      </w:r>
      <w:r w:rsidR="002D445C" w:rsidRPr="00C55171">
        <w:rPr>
          <w:b/>
          <w:i/>
          <w:sz w:val="28"/>
          <w:szCs w:val="28"/>
        </w:rPr>
        <w:t xml:space="preserve"> </w:t>
      </w:r>
      <w:r w:rsidR="002D445C">
        <w:rPr>
          <w:sz w:val="28"/>
          <w:szCs w:val="28"/>
        </w:rPr>
        <w:t xml:space="preserve">расходы на предоставление субсидий </w:t>
      </w:r>
      <w:proofErr w:type="gramStart"/>
      <w:r w:rsidR="002D445C">
        <w:rPr>
          <w:sz w:val="28"/>
          <w:szCs w:val="28"/>
        </w:rPr>
        <w:t>организациям  дошкольного</w:t>
      </w:r>
      <w:proofErr w:type="gramEnd"/>
      <w:r w:rsidR="002D445C">
        <w:rPr>
          <w:sz w:val="28"/>
          <w:szCs w:val="28"/>
        </w:rPr>
        <w:t xml:space="preserve"> образования (</w:t>
      </w:r>
      <w:r>
        <w:rPr>
          <w:sz w:val="28"/>
          <w:szCs w:val="28"/>
        </w:rPr>
        <w:t>в том числе: 3 600,0 тыс. рублей – приобретение основных средств и текущий ремонт зданий</w:t>
      </w:r>
      <w:r w:rsidR="002D445C">
        <w:rPr>
          <w:sz w:val="28"/>
          <w:szCs w:val="28"/>
        </w:rPr>
        <w:t>);</w:t>
      </w:r>
    </w:p>
    <w:p w:rsidR="002D445C" w:rsidRDefault="00ED7AE6" w:rsidP="0009148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2 680,0</w:t>
      </w:r>
      <w:r w:rsidR="002D445C">
        <w:rPr>
          <w:sz w:val="28"/>
          <w:szCs w:val="28"/>
        </w:rPr>
        <w:t xml:space="preserve"> тыс. рублей </w:t>
      </w:r>
      <w:r w:rsidR="002D445C">
        <w:rPr>
          <w:b/>
          <w:i/>
          <w:sz w:val="28"/>
          <w:szCs w:val="28"/>
        </w:rPr>
        <w:t>увеличиваются</w:t>
      </w:r>
      <w:r w:rsidR="002D445C" w:rsidRPr="00C55171">
        <w:rPr>
          <w:b/>
          <w:i/>
          <w:sz w:val="28"/>
          <w:szCs w:val="28"/>
        </w:rPr>
        <w:t xml:space="preserve"> </w:t>
      </w:r>
      <w:r w:rsidR="002D445C">
        <w:rPr>
          <w:sz w:val="28"/>
          <w:szCs w:val="28"/>
        </w:rPr>
        <w:t xml:space="preserve">расходы на предоставление субсидий </w:t>
      </w:r>
      <w:proofErr w:type="gramStart"/>
      <w:r w:rsidR="002D445C">
        <w:rPr>
          <w:sz w:val="28"/>
          <w:szCs w:val="28"/>
        </w:rPr>
        <w:t>организациям  дополнительного</w:t>
      </w:r>
      <w:proofErr w:type="gramEnd"/>
      <w:r w:rsidR="002D445C">
        <w:rPr>
          <w:sz w:val="28"/>
          <w:szCs w:val="28"/>
        </w:rPr>
        <w:t xml:space="preserve">  образования (в том числе</w:t>
      </w:r>
      <w:r w:rsidR="0009148B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приобретение основных средств и текущий ремонт зданий</w:t>
      </w:r>
      <w:r w:rsidR="002D445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600,0 тыс. рублей - </w:t>
      </w:r>
      <w:r w:rsidR="002D445C">
        <w:rPr>
          <w:sz w:val="28"/>
          <w:szCs w:val="28"/>
        </w:rPr>
        <w:t>МБУ ДО ДЮСШ Патриот</w:t>
      </w:r>
      <w:r>
        <w:rPr>
          <w:sz w:val="28"/>
          <w:szCs w:val="28"/>
        </w:rPr>
        <w:t>; 600,0</w:t>
      </w:r>
      <w:r w:rsidR="002D445C">
        <w:rPr>
          <w:sz w:val="28"/>
          <w:szCs w:val="28"/>
        </w:rPr>
        <w:t xml:space="preserve"> тыс. рублей </w:t>
      </w:r>
      <w:r w:rsidR="00704C3E">
        <w:rPr>
          <w:sz w:val="28"/>
          <w:szCs w:val="28"/>
        </w:rPr>
        <w:t xml:space="preserve">- </w:t>
      </w:r>
      <w:r w:rsidR="002D445C">
        <w:rPr>
          <w:sz w:val="28"/>
          <w:szCs w:val="28"/>
        </w:rPr>
        <w:t xml:space="preserve">МБУ ДО ДЮЦ; </w:t>
      </w:r>
      <w:r>
        <w:rPr>
          <w:sz w:val="28"/>
          <w:szCs w:val="28"/>
        </w:rPr>
        <w:t xml:space="preserve">600,0 тыс. рублей - </w:t>
      </w:r>
      <w:r w:rsidR="002D445C">
        <w:rPr>
          <w:sz w:val="28"/>
          <w:szCs w:val="28"/>
        </w:rPr>
        <w:t>МБУ ДО КДШИ</w:t>
      </w:r>
      <w:r>
        <w:rPr>
          <w:sz w:val="28"/>
          <w:szCs w:val="28"/>
        </w:rPr>
        <w:t>; 600,0 тыс.</w:t>
      </w:r>
      <w:r w:rsidR="002D445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-</w:t>
      </w:r>
      <w:r w:rsidR="002D445C">
        <w:rPr>
          <w:sz w:val="28"/>
          <w:szCs w:val="28"/>
        </w:rPr>
        <w:t xml:space="preserve"> МБУ ДО ГДШИ;</w:t>
      </w:r>
      <w:r>
        <w:rPr>
          <w:sz w:val="28"/>
          <w:szCs w:val="28"/>
        </w:rPr>
        <w:t xml:space="preserve"> а также приобретение </w:t>
      </w:r>
      <w:r w:rsidR="00704C3E">
        <w:rPr>
          <w:sz w:val="28"/>
          <w:szCs w:val="28"/>
        </w:rPr>
        <w:t>узла</w:t>
      </w:r>
      <w:r>
        <w:rPr>
          <w:sz w:val="28"/>
          <w:szCs w:val="28"/>
        </w:rPr>
        <w:t xml:space="preserve"> учета </w:t>
      </w:r>
      <w:r w:rsidR="00076CD4">
        <w:rPr>
          <w:sz w:val="28"/>
          <w:szCs w:val="28"/>
        </w:rPr>
        <w:t xml:space="preserve">тепловой энергии </w:t>
      </w:r>
      <w:r w:rsidR="00704C3E">
        <w:rPr>
          <w:sz w:val="28"/>
          <w:szCs w:val="28"/>
        </w:rPr>
        <w:t xml:space="preserve">280,0 тыс. рублей - </w:t>
      </w:r>
      <w:r>
        <w:rPr>
          <w:sz w:val="28"/>
          <w:szCs w:val="28"/>
        </w:rPr>
        <w:t>МБУ ДО КДШИ</w:t>
      </w:r>
      <w:r w:rsidR="00704C3E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2D445C" w:rsidRDefault="00704C3E" w:rsidP="002D445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1 150,0</w:t>
      </w:r>
      <w:r w:rsidR="002D445C">
        <w:rPr>
          <w:sz w:val="28"/>
          <w:szCs w:val="28"/>
        </w:rPr>
        <w:t xml:space="preserve"> тыс. </w:t>
      </w:r>
      <w:proofErr w:type="gramStart"/>
      <w:r w:rsidR="002D445C">
        <w:rPr>
          <w:sz w:val="28"/>
          <w:szCs w:val="28"/>
        </w:rPr>
        <w:t xml:space="preserve">рублей  </w:t>
      </w:r>
      <w:r w:rsidR="002D445C">
        <w:rPr>
          <w:b/>
          <w:i/>
          <w:sz w:val="28"/>
          <w:szCs w:val="28"/>
        </w:rPr>
        <w:t>увеличиваются</w:t>
      </w:r>
      <w:proofErr w:type="gramEnd"/>
      <w:r w:rsidR="002D445C" w:rsidRPr="00C55171">
        <w:rPr>
          <w:b/>
          <w:i/>
          <w:sz w:val="28"/>
          <w:szCs w:val="28"/>
        </w:rPr>
        <w:t xml:space="preserve"> </w:t>
      </w:r>
      <w:r w:rsidR="002D445C">
        <w:rPr>
          <w:sz w:val="28"/>
          <w:szCs w:val="28"/>
        </w:rPr>
        <w:t xml:space="preserve">расходы на </w:t>
      </w:r>
      <w:r>
        <w:rPr>
          <w:sz w:val="28"/>
          <w:szCs w:val="28"/>
        </w:rPr>
        <w:t xml:space="preserve">содержание финансового управления администрации Кировского муниципального района (выполнение определения суда  по подготовке генерального плана и правил землепользования и застройки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</w:t>
      </w:r>
      <w:r w:rsidR="002D445C">
        <w:rPr>
          <w:sz w:val="28"/>
          <w:szCs w:val="28"/>
        </w:rPr>
        <w:t>);</w:t>
      </w:r>
    </w:p>
    <w:p w:rsidR="002D445C" w:rsidRDefault="00704C3E" w:rsidP="005A7A4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225,5</w:t>
      </w:r>
      <w:r w:rsidR="002D445C">
        <w:rPr>
          <w:sz w:val="28"/>
          <w:szCs w:val="28"/>
        </w:rPr>
        <w:t xml:space="preserve"> тыс. </w:t>
      </w:r>
      <w:proofErr w:type="gramStart"/>
      <w:r w:rsidR="002D445C">
        <w:rPr>
          <w:sz w:val="28"/>
          <w:szCs w:val="28"/>
        </w:rPr>
        <w:t xml:space="preserve">рублей </w:t>
      </w:r>
      <w:r>
        <w:rPr>
          <w:b/>
          <w:i/>
          <w:sz w:val="28"/>
          <w:szCs w:val="28"/>
        </w:rPr>
        <w:t xml:space="preserve"> </w:t>
      </w:r>
      <w:r w:rsidR="006E1B71">
        <w:rPr>
          <w:b/>
          <w:i/>
          <w:sz w:val="28"/>
          <w:szCs w:val="28"/>
        </w:rPr>
        <w:t>увеличиваются</w:t>
      </w:r>
      <w:proofErr w:type="gramEnd"/>
      <w:r>
        <w:rPr>
          <w:b/>
          <w:i/>
          <w:sz w:val="28"/>
          <w:szCs w:val="28"/>
        </w:rPr>
        <w:t xml:space="preserve"> </w:t>
      </w:r>
      <w:r w:rsidRPr="00704C3E">
        <w:rPr>
          <w:sz w:val="28"/>
          <w:szCs w:val="28"/>
        </w:rPr>
        <w:t xml:space="preserve">расходы </w:t>
      </w:r>
      <w:r w:rsidR="00FF1291">
        <w:rPr>
          <w:sz w:val="28"/>
          <w:szCs w:val="28"/>
        </w:rPr>
        <w:t>по разделу 0500  «Жилищно-коммунальное хозяйство» подразделу 0503 «Благоустройство»  (</w:t>
      </w:r>
      <w:r w:rsidR="006E1B71">
        <w:rPr>
          <w:sz w:val="28"/>
          <w:szCs w:val="28"/>
        </w:rPr>
        <w:t xml:space="preserve">инвентаризация кладбищ и мест </w:t>
      </w:r>
      <w:r w:rsidR="00FF1291">
        <w:rPr>
          <w:sz w:val="28"/>
          <w:szCs w:val="28"/>
        </w:rPr>
        <w:t>захоронений)</w:t>
      </w:r>
      <w:r w:rsidR="005A7A40">
        <w:rPr>
          <w:sz w:val="28"/>
          <w:szCs w:val="28"/>
        </w:rPr>
        <w:t>.</w:t>
      </w:r>
    </w:p>
    <w:p w:rsidR="005A7A40" w:rsidRPr="005A7A40" w:rsidRDefault="005A7A40" w:rsidP="005A7A40">
      <w:pPr>
        <w:spacing w:line="276" w:lineRule="auto"/>
        <w:ind w:firstLine="708"/>
        <w:jc w:val="both"/>
        <w:rPr>
          <w:sz w:val="16"/>
          <w:szCs w:val="16"/>
        </w:rPr>
      </w:pPr>
    </w:p>
    <w:p w:rsidR="002D445C" w:rsidRPr="00950653" w:rsidRDefault="00FF1291" w:rsidP="002D445C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D445C" w:rsidRPr="00950653">
        <w:rPr>
          <w:b/>
          <w:sz w:val="28"/>
          <w:szCs w:val="28"/>
        </w:rPr>
        <w:t xml:space="preserve">. </w:t>
      </w:r>
      <w:r w:rsidR="002D445C">
        <w:rPr>
          <w:sz w:val="28"/>
          <w:szCs w:val="28"/>
        </w:rPr>
        <w:t xml:space="preserve"> </w:t>
      </w:r>
      <w:r w:rsidR="002D445C" w:rsidRPr="00CE7DA4">
        <w:rPr>
          <w:sz w:val="28"/>
          <w:szCs w:val="28"/>
        </w:rPr>
        <w:t xml:space="preserve">В приложениях 3 и 4 Проекта решения предложена </w:t>
      </w:r>
      <w:r w:rsidR="002D445C" w:rsidRPr="006E34B9">
        <w:rPr>
          <w:b/>
          <w:i/>
          <w:sz w:val="28"/>
          <w:szCs w:val="28"/>
        </w:rPr>
        <w:t xml:space="preserve">передвижка </w:t>
      </w:r>
      <w:r w:rsidR="002D445C">
        <w:rPr>
          <w:sz w:val="28"/>
          <w:szCs w:val="28"/>
        </w:rPr>
        <w:t xml:space="preserve">бюджетных ассигнований между разделами, подразделами и видами расходов бюджета района в общей сумме на </w:t>
      </w:r>
      <w:r w:rsidR="008F5A84">
        <w:rPr>
          <w:b/>
          <w:i/>
          <w:sz w:val="28"/>
          <w:szCs w:val="28"/>
        </w:rPr>
        <w:t>618</w:t>
      </w:r>
      <w:r w:rsidR="006E1B71">
        <w:rPr>
          <w:b/>
          <w:i/>
          <w:sz w:val="28"/>
          <w:szCs w:val="28"/>
        </w:rPr>
        <w:t>,4</w:t>
      </w:r>
      <w:r w:rsidR="002D445C" w:rsidRPr="00EE5256">
        <w:rPr>
          <w:b/>
          <w:i/>
          <w:sz w:val="28"/>
          <w:szCs w:val="28"/>
        </w:rPr>
        <w:t xml:space="preserve"> тыс. рублей</w:t>
      </w:r>
      <w:r w:rsidR="002D445C">
        <w:rPr>
          <w:sz w:val="28"/>
          <w:szCs w:val="28"/>
        </w:rPr>
        <w:t>, в том числе на:</w:t>
      </w:r>
    </w:p>
    <w:p w:rsidR="002D445C" w:rsidRDefault="002D445C" w:rsidP="002D445C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076CD4">
        <w:rPr>
          <w:sz w:val="28"/>
          <w:szCs w:val="28"/>
        </w:rPr>
        <w:t>39,9</w:t>
      </w:r>
      <w:r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 xml:space="preserve">сокращаются   </w:t>
      </w:r>
      <w:r>
        <w:rPr>
          <w:sz w:val="28"/>
          <w:szCs w:val="28"/>
        </w:rPr>
        <w:t xml:space="preserve">расходы на </w:t>
      </w:r>
      <w:r w:rsidR="00076CD4">
        <w:rPr>
          <w:sz w:val="28"/>
          <w:szCs w:val="28"/>
        </w:rPr>
        <w:t xml:space="preserve">предоставление субсидий общеобразовательным </w:t>
      </w:r>
      <w:proofErr w:type="gramStart"/>
      <w:r w:rsidR="00076CD4">
        <w:rPr>
          <w:sz w:val="28"/>
          <w:szCs w:val="28"/>
        </w:rPr>
        <w:t xml:space="preserve">организациям  </w:t>
      </w:r>
      <w:r>
        <w:rPr>
          <w:sz w:val="28"/>
          <w:szCs w:val="28"/>
        </w:rPr>
        <w:t>(</w:t>
      </w:r>
      <w:proofErr w:type="spellStart"/>
      <w:proofErr w:type="gramEnd"/>
      <w:r w:rsidR="00076CD4">
        <w:rPr>
          <w:sz w:val="28"/>
          <w:szCs w:val="28"/>
        </w:rPr>
        <w:t>софинансирование</w:t>
      </w:r>
      <w:proofErr w:type="spellEnd"/>
      <w:r w:rsidR="00076CD4">
        <w:rPr>
          <w:sz w:val="28"/>
          <w:szCs w:val="28"/>
        </w:rPr>
        <w:t xml:space="preserve"> капитального ремонта зданий</w:t>
      </w:r>
      <w:r>
        <w:rPr>
          <w:sz w:val="28"/>
          <w:szCs w:val="28"/>
        </w:rPr>
        <w:t>);</w:t>
      </w:r>
    </w:p>
    <w:p w:rsidR="00121FE0" w:rsidRDefault="00076CD4" w:rsidP="00121FE0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39,9 тыс. рублей </w:t>
      </w:r>
      <w:r w:rsidR="00121FE0">
        <w:rPr>
          <w:b/>
          <w:i/>
          <w:sz w:val="28"/>
          <w:szCs w:val="28"/>
        </w:rPr>
        <w:t>увеличиваются</w:t>
      </w:r>
      <w:r>
        <w:rPr>
          <w:b/>
          <w:i/>
          <w:sz w:val="28"/>
          <w:szCs w:val="28"/>
        </w:rPr>
        <w:t xml:space="preserve">   </w:t>
      </w:r>
      <w:r>
        <w:rPr>
          <w:sz w:val="28"/>
          <w:szCs w:val="28"/>
        </w:rPr>
        <w:t>расходы на предоставление субсидий образовательным организациям</w:t>
      </w:r>
      <w:r w:rsidR="00121FE0">
        <w:rPr>
          <w:sz w:val="28"/>
          <w:szCs w:val="28"/>
        </w:rPr>
        <w:t xml:space="preserve"> (</w:t>
      </w:r>
      <w:r w:rsidR="00121FE0" w:rsidRPr="00121FE0">
        <w:rPr>
          <w:sz w:val="28"/>
          <w:szCs w:val="28"/>
        </w:rPr>
        <w:t xml:space="preserve">экспертиза ПСД по капитальному ремонту систем АПС и управления эвакуацией МБОУ ООШ с. </w:t>
      </w:r>
      <w:proofErr w:type="spellStart"/>
      <w:r w:rsidR="00121FE0" w:rsidRPr="00121FE0">
        <w:rPr>
          <w:sz w:val="28"/>
          <w:szCs w:val="28"/>
        </w:rPr>
        <w:t>Шмаковка</w:t>
      </w:r>
      <w:proofErr w:type="spellEnd"/>
      <w:r w:rsidR="00121FE0" w:rsidRPr="00121FE0">
        <w:rPr>
          <w:sz w:val="28"/>
          <w:szCs w:val="28"/>
        </w:rPr>
        <w:t xml:space="preserve">, </w:t>
      </w:r>
      <w:r w:rsidR="004B24F8" w:rsidRPr="00121FE0">
        <w:rPr>
          <w:sz w:val="28"/>
          <w:szCs w:val="28"/>
        </w:rPr>
        <w:t xml:space="preserve">МБОУ ООШ </w:t>
      </w:r>
      <w:r w:rsidR="00121FE0" w:rsidRPr="00121FE0">
        <w:rPr>
          <w:sz w:val="28"/>
          <w:szCs w:val="28"/>
        </w:rPr>
        <w:t xml:space="preserve">с. </w:t>
      </w:r>
      <w:proofErr w:type="spellStart"/>
      <w:proofErr w:type="gramStart"/>
      <w:r w:rsidR="00121FE0" w:rsidRPr="00121FE0">
        <w:rPr>
          <w:sz w:val="28"/>
          <w:szCs w:val="28"/>
        </w:rPr>
        <w:t>Марьяновка</w:t>
      </w:r>
      <w:proofErr w:type="spellEnd"/>
      <w:r w:rsidR="00121FE0">
        <w:rPr>
          <w:sz w:val="28"/>
          <w:szCs w:val="28"/>
        </w:rPr>
        <w:t xml:space="preserve">, </w:t>
      </w:r>
      <w:r w:rsidR="004B24F8">
        <w:rPr>
          <w:sz w:val="28"/>
          <w:szCs w:val="28"/>
        </w:rPr>
        <w:t xml:space="preserve"> МБДОУ</w:t>
      </w:r>
      <w:proofErr w:type="gramEnd"/>
      <w:r w:rsidR="004B24F8">
        <w:rPr>
          <w:sz w:val="28"/>
          <w:szCs w:val="28"/>
        </w:rPr>
        <w:t xml:space="preserve"> </w:t>
      </w:r>
      <w:r w:rsidR="00121FE0">
        <w:rPr>
          <w:sz w:val="28"/>
          <w:szCs w:val="28"/>
        </w:rPr>
        <w:t>Д/с № 1</w:t>
      </w:r>
      <w:r w:rsidR="004B24F8" w:rsidRPr="004B24F8">
        <w:rPr>
          <w:sz w:val="28"/>
          <w:szCs w:val="28"/>
        </w:rPr>
        <w:t xml:space="preserve"> </w:t>
      </w:r>
      <w:r w:rsidR="004B24F8">
        <w:rPr>
          <w:sz w:val="28"/>
          <w:szCs w:val="28"/>
        </w:rPr>
        <w:t>п. Кировский</w:t>
      </w:r>
      <w:r w:rsidR="00121FE0">
        <w:rPr>
          <w:sz w:val="28"/>
          <w:szCs w:val="28"/>
        </w:rPr>
        <w:t xml:space="preserve"> и </w:t>
      </w:r>
      <w:r w:rsidR="004B24F8">
        <w:rPr>
          <w:sz w:val="28"/>
          <w:szCs w:val="28"/>
        </w:rPr>
        <w:t xml:space="preserve">МБДОУ </w:t>
      </w:r>
      <w:r w:rsidR="00121FE0">
        <w:rPr>
          <w:sz w:val="28"/>
          <w:szCs w:val="28"/>
        </w:rPr>
        <w:t>Д/С № 6 п. Кировский);</w:t>
      </w:r>
    </w:p>
    <w:p w:rsidR="002D445C" w:rsidRDefault="002D445C" w:rsidP="002D445C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6CD4">
        <w:rPr>
          <w:sz w:val="28"/>
          <w:szCs w:val="28"/>
        </w:rPr>
        <w:t xml:space="preserve">0,1 </w:t>
      </w:r>
      <w:r>
        <w:rPr>
          <w:sz w:val="28"/>
          <w:szCs w:val="28"/>
        </w:rPr>
        <w:t xml:space="preserve">тыс. рублей </w:t>
      </w:r>
      <w:proofErr w:type="gramStart"/>
      <w:r w:rsidR="00076CD4">
        <w:rPr>
          <w:b/>
          <w:i/>
          <w:sz w:val="28"/>
          <w:szCs w:val="28"/>
        </w:rPr>
        <w:t>сокращаются</w:t>
      </w:r>
      <w:r>
        <w:rPr>
          <w:b/>
          <w:i/>
          <w:sz w:val="28"/>
          <w:szCs w:val="28"/>
        </w:rPr>
        <w:t xml:space="preserve">  </w:t>
      </w:r>
      <w:r w:rsidR="00076CD4">
        <w:rPr>
          <w:sz w:val="28"/>
          <w:szCs w:val="28"/>
        </w:rPr>
        <w:t>иные</w:t>
      </w:r>
      <w:proofErr w:type="gramEnd"/>
      <w:r w:rsidR="00076CD4">
        <w:rPr>
          <w:sz w:val="28"/>
          <w:szCs w:val="28"/>
        </w:rPr>
        <w:t xml:space="preserve"> межбюджетные трансферты, предоставленные  Крыловскому </w:t>
      </w:r>
      <w:r w:rsidR="004B24F8">
        <w:rPr>
          <w:sz w:val="28"/>
          <w:szCs w:val="28"/>
        </w:rPr>
        <w:t>сельскому поселению</w:t>
      </w:r>
      <w:r>
        <w:rPr>
          <w:sz w:val="28"/>
          <w:szCs w:val="28"/>
        </w:rPr>
        <w:t xml:space="preserve"> (</w:t>
      </w:r>
      <w:r w:rsidR="00076CD4">
        <w:rPr>
          <w:sz w:val="28"/>
          <w:szCs w:val="28"/>
        </w:rPr>
        <w:t>проведение дополнительных выборов депутатов муниципального комитета</w:t>
      </w:r>
      <w:r>
        <w:rPr>
          <w:sz w:val="28"/>
          <w:szCs w:val="28"/>
        </w:rPr>
        <w:t>);</w:t>
      </w:r>
    </w:p>
    <w:p w:rsidR="002D445C" w:rsidRDefault="002D445C" w:rsidP="002D445C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6CD4">
        <w:rPr>
          <w:sz w:val="28"/>
          <w:szCs w:val="28"/>
        </w:rPr>
        <w:t>31,1</w:t>
      </w:r>
      <w:r>
        <w:rPr>
          <w:sz w:val="28"/>
          <w:szCs w:val="28"/>
        </w:rPr>
        <w:t xml:space="preserve"> тыс. рублей </w:t>
      </w:r>
      <w:r w:rsidRPr="00B500B7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</w:t>
      </w:r>
      <w:r w:rsidR="00076CD4">
        <w:rPr>
          <w:sz w:val="28"/>
          <w:szCs w:val="28"/>
        </w:rPr>
        <w:t>обслуживание муниципального долга</w:t>
      </w:r>
      <w:r>
        <w:rPr>
          <w:sz w:val="28"/>
          <w:szCs w:val="28"/>
        </w:rPr>
        <w:t>;</w:t>
      </w:r>
    </w:p>
    <w:p w:rsidR="00121FE0" w:rsidRDefault="00121FE0" w:rsidP="00121F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31,2 тыс. </w:t>
      </w:r>
      <w:proofErr w:type="gramStart"/>
      <w:r>
        <w:rPr>
          <w:sz w:val="28"/>
          <w:szCs w:val="28"/>
        </w:rPr>
        <w:t xml:space="preserve">рублей </w:t>
      </w:r>
      <w:r>
        <w:rPr>
          <w:b/>
          <w:i/>
          <w:sz w:val="28"/>
          <w:szCs w:val="28"/>
        </w:rPr>
        <w:t xml:space="preserve"> увеличиваются</w:t>
      </w:r>
      <w:proofErr w:type="gramEnd"/>
      <w:r>
        <w:rPr>
          <w:b/>
          <w:i/>
          <w:sz w:val="28"/>
          <w:szCs w:val="28"/>
        </w:rPr>
        <w:t xml:space="preserve"> </w:t>
      </w:r>
      <w:r w:rsidRPr="00704C3E">
        <w:rPr>
          <w:sz w:val="28"/>
          <w:szCs w:val="28"/>
        </w:rPr>
        <w:t>расходы</w:t>
      </w:r>
      <w:r w:rsidR="004B24F8" w:rsidRPr="004B24F8">
        <w:rPr>
          <w:sz w:val="28"/>
          <w:szCs w:val="28"/>
        </w:rPr>
        <w:t xml:space="preserve"> </w:t>
      </w:r>
      <w:r w:rsidR="004B24F8">
        <w:rPr>
          <w:sz w:val="28"/>
          <w:szCs w:val="28"/>
        </w:rPr>
        <w:t xml:space="preserve">по разделу 0500  «Жилищно-коммунальное хозяйство» подразделу 0503 «Благоустройство»  </w:t>
      </w:r>
      <w:r w:rsidRPr="00704C3E">
        <w:rPr>
          <w:sz w:val="28"/>
          <w:szCs w:val="28"/>
        </w:rPr>
        <w:t xml:space="preserve"> </w:t>
      </w:r>
      <w:r>
        <w:rPr>
          <w:sz w:val="28"/>
          <w:szCs w:val="28"/>
        </w:rPr>
        <w:t>(инвентаризация кладбищ и мест захоронения);</w:t>
      </w:r>
    </w:p>
    <w:p w:rsidR="002D445C" w:rsidRDefault="002D445C" w:rsidP="002D445C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5A84">
        <w:rPr>
          <w:sz w:val="28"/>
          <w:szCs w:val="28"/>
        </w:rPr>
        <w:t>332</w:t>
      </w:r>
      <w:r>
        <w:rPr>
          <w:sz w:val="28"/>
          <w:szCs w:val="28"/>
        </w:rPr>
        <w:t xml:space="preserve">,0 тыс. рублей </w:t>
      </w:r>
      <w:r w:rsidRPr="00B500B7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ремонт и содержание автомобильных дорог общего пользования; </w:t>
      </w:r>
    </w:p>
    <w:p w:rsidR="002D445C" w:rsidRDefault="002D445C" w:rsidP="002D445C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5A84">
        <w:rPr>
          <w:sz w:val="28"/>
          <w:szCs w:val="28"/>
        </w:rPr>
        <w:t>332</w:t>
      </w:r>
      <w:r>
        <w:rPr>
          <w:sz w:val="28"/>
          <w:szCs w:val="28"/>
        </w:rPr>
        <w:t xml:space="preserve">,0 тыс. рублей </w:t>
      </w:r>
      <w:r w:rsidR="008F5A84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</w:t>
      </w:r>
      <w:r w:rsidR="008F5A84">
        <w:rPr>
          <w:sz w:val="28"/>
          <w:szCs w:val="28"/>
        </w:rPr>
        <w:t xml:space="preserve">предоставление иных межбюджетных трансфертов </w:t>
      </w:r>
      <w:r w:rsidR="004B24F8">
        <w:rPr>
          <w:sz w:val="28"/>
          <w:szCs w:val="28"/>
        </w:rPr>
        <w:t>в рамках заключенных Соглашений о передач</w:t>
      </w:r>
      <w:r w:rsidR="004B24F8">
        <w:rPr>
          <w:sz w:val="28"/>
          <w:szCs w:val="28"/>
        </w:rPr>
        <w:t>е</w:t>
      </w:r>
      <w:r w:rsidR="004B24F8">
        <w:rPr>
          <w:sz w:val="28"/>
          <w:szCs w:val="28"/>
        </w:rPr>
        <w:t xml:space="preserve"> части</w:t>
      </w:r>
      <w:r w:rsidR="004B24F8">
        <w:rPr>
          <w:sz w:val="28"/>
          <w:szCs w:val="28"/>
        </w:rPr>
        <w:t xml:space="preserve"> полномочий по</w:t>
      </w:r>
      <w:r w:rsidR="008F5A84">
        <w:rPr>
          <w:sz w:val="28"/>
          <w:szCs w:val="28"/>
        </w:rPr>
        <w:t xml:space="preserve"> ремонт</w:t>
      </w:r>
      <w:r w:rsidR="004B24F8">
        <w:rPr>
          <w:sz w:val="28"/>
          <w:szCs w:val="28"/>
        </w:rPr>
        <w:t>у</w:t>
      </w:r>
      <w:r w:rsidR="008F5A84">
        <w:rPr>
          <w:sz w:val="28"/>
          <w:szCs w:val="28"/>
        </w:rPr>
        <w:t xml:space="preserve"> и содержани</w:t>
      </w:r>
      <w:r w:rsidR="004B24F8">
        <w:rPr>
          <w:sz w:val="28"/>
          <w:szCs w:val="28"/>
        </w:rPr>
        <w:t>ю</w:t>
      </w:r>
      <w:r w:rsidR="008F5A84">
        <w:rPr>
          <w:sz w:val="28"/>
          <w:szCs w:val="28"/>
        </w:rPr>
        <w:t xml:space="preserve"> дорог</w:t>
      </w:r>
      <w:r w:rsidR="004B24F8">
        <w:rPr>
          <w:sz w:val="28"/>
          <w:szCs w:val="28"/>
        </w:rPr>
        <w:t xml:space="preserve">, расположенных </w:t>
      </w:r>
      <w:proofErr w:type="gramStart"/>
      <w:r w:rsidR="004B24F8">
        <w:rPr>
          <w:sz w:val="28"/>
          <w:szCs w:val="28"/>
        </w:rPr>
        <w:t xml:space="preserve">в </w:t>
      </w:r>
      <w:r w:rsidR="008F5A84">
        <w:rPr>
          <w:sz w:val="28"/>
          <w:szCs w:val="28"/>
        </w:rPr>
        <w:t xml:space="preserve"> сельских</w:t>
      </w:r>
      <w:proofErr w:type="gramEnd"/>
      <w:r w:rsidR="008F5A84">
        <w:rPr>
          <w:sz w:val="28"/>
          <w:szCs w:val="28"/>
        </w:rPr>
        <w:t xml:space="preserve"> поселени</w:t>
      </w:r>
      <w:r w:rsidR="004B24F8">
        <w:rPr>
          <w:sz w:val="28"/>
          <w:szCs w:val="28"/>
        </w:rPr>
        <w:t>ях (межселенных дорог) Кировского муниципального  района</w:t>
      </w:r>
      <w:r>
        <w:rPr>
          <w:sz w:val="28"/>
          <w:szCs w:val="28"/>
        </w:rPr>
        <w:t>;</w:t>
      </w:r>
    </w:p>
    <w:p w:rsidR="002D445C" w:rsidRDefault="000A540F" w:rsidP="000A54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5A84">
        <w:rPr>
          <w:sz w:val="28"/>
          <w:szCs w:val="28"/>
        </w:rPr>
        <w:t>215,3</w:t>
      </w:r>
      <w:r w:rsidR="002D445C">
        <w:rPr>
          <w:sz w:val="28"/>
          <w:szCs w:val="28"/>
        </w:rPr>
        <w:t xml:space="preserve"> тыс. </w:t>
      </w:r>
      <w:proofErr w:type="gramStart"/>
      <w:r w:rsidR="002D445C">
        <w:rPr>
          <w:sz w:val="28"/>
          <w:szCs w:val="28"/>
        </w:rPr>
        <w:t xml:space="preserve">рублей  </w:t>
      </w:r>
      <w:r w:rsidR="002D445C">
        <w:rPr>
          <w:b/>
          <w:i/>
          <w:sz w:val="28"/>
          <w:szCs w:val="28"/>
        </w:rPr>
        <w:t>перераспределяются</w:t>
      </w:r>
      <w:proofErr w:type="gramEnd"/>
      <w:r w:rsidR="002D445C">
        <w:rPr>
          <w:b/>
          <w:i/>
          <w:sz w:val="28"/>
          <w:szCs w:val="28"/>
        </w:rPr>
        <w:t xml:space="preserve"> </w:t>
      </w:r>
      <w:r w:rsidR="002D445C">
        <w:rPr>
          <w:sz w:val="28"/>
          <w:szCs w:val="28"/>
        </w:rPr>
        <w:t>средства резервного фонда (</w:t>
      </w:r>
      <w:r w:rsidR="008F5A84">
        <w:rPr>
          <w:sz w:val="28"/>
          <w:szCs w:val="28"/>
        </w:rPr>
        <w:t xml:space="preserve">в том числе: 5,3 тыс. рублей - </w:t>
      </w:r>
      <w:r w:rsidR="002D445C">
        <w:rPr>
          <w:sz w:val="28"/>
          <w:szCs w:val="28"/>
        </w:rPr>
        <w:t>приобретение наглядной агитации с целью поступления на военную службу по контракту</w:t>
      </w:r>
      <w:r w:rsidR="008F5A84">
        <w:rPr>
          <w:sz w:val="28"/>
          <w:szCs w:val="28"/>
        </w:rPr>
        <w:t>; 210,0 тыс. рублей – е</w:t>
      </w:r>
      <w:r w:rsidR="008F5A84">
        <w:rPr>
          <w:rFonts w:eastAsiaTheme="minorHAnsi"/>
          <w:sz w:val="28"/>
          <w:szCs w:val="28"/>
          <w:lang w:eastAsia="en-US"/>
        </w:rPr>
        <w:t xml:space="preserve">диновременная материальная помощь </w:t>
      </w:r>
      <w:r>
        <w:rPr>
          <w:rFonts w:eastAsiaTheme="minorHAnsi"/>
          <w:sz w:val="28"/>
          <w:szCs w:val="28"/>
          <w:lang w:eastAsia="en-US"/>
        </w:rPr>
        <w:t xml:space="preserve">родственникам </w:t>
      </w:r>
      <w:r w:rsidR="008F5A84">
        <w:rPr>
          <w:sz w:val="28"/>
          <w:szCs w:val="28"/>
        </w:rPr>
        <w:t xml:space="preserve">в результате гибели  </w:t>
      </w:r>
      <w:r w:rsidR="004B24F8">
        <w:rPr>
          <w:sz w:val="28"/>
          <w:szCs w:val="28"/>
        </w:rPr>
        <w:t xml:space="preserve">членов их семьи </w:t>
      </w:r>
      <w:r w:rsidR="008F5A84">
        <w:rPr>
          <w:sz w:val="28"/>
          <w:szCs w:val="28"/>
        </w:rPr>
        <w:t>участников СВО</w:t>
      </w:r>
      <w:r w:rsidR="002D445C">
        <w:rPr>
          <w:sz w:val="28"/>
          <w:szCs w:val="28"/>
        </w:rPr>
        <w:t>).</w:t>
      </w:r>
    </w:p>
    <w:p w:rsidR="002D445C" w:rsidRPr="00950653" w:rsidRDefault="002D445C" w:rsidP="002D445C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2D445C" w:rsidRPr="00927260" w:rsidRDefault="002D445C" w:rsidP="002D445C">
      <w:pPr>
        <w:tabs>
          <w:tab w:val="left" w:pos="360"/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 w:rsidR="005A7A4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Pr="00316F8C">
        <w:rPr>
          <w:sz w:val="28"/>
          <w:szCs w:val="28"/>
        </w:rPr>
        <w:t>Приложением 5 Проекта решения</w:t>
      </w:r>
      <w:r w:rsidRPr="00927260">
        <w:rPr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 xml:space="preserve">корректируются </w:t>
      </w:r>
      <w:r w:rsidRPr="00852088">
        <w:rPr>
          <w:i/>
          <w:sz w:val="28"/>
          <w:szCs w:val="28"/>
        </w:rPr>
        <w:t xml:space="preserve"> </w:t>
      </w:r>
      <w:r w:rsidRPr="00927260">
        <w:rPr>
          <w:sz w:val="28"/>
          <w:szCs w:val="28"/>
        </w:rPr>
        <w:t>расходы</w:t>
      </w:r>
      <w:proofErr w:type="gramEnd"/>
      <w:r w:rsidRPr="00927260">
        <w:rPr>
          <w:sz w:val="28"/>
          <w:szCs w:val="28"/>
        </w:rPr>
        <w:t xml:space="preserve"> по финансовому обеспечению муниципальных программ (подпрограмм) в общей сумме </w:t>
      </w:r>
      <w:r>
        <w:rPr>
          <w:sz w:val="28"/>
          <w:szCs w:val="28"/>
        </w:rPr>
        <w:t xml:space="preserve">на </w:t>
      </w:r>
      <w:r w:rsidR="005A7A40" w:rsidRPr="00A51D22">
        <w:rPr>
          <w:b/>
          <w:i/>
          <w:sz w:val="28"/>
          <w:szCs w:val="28"/>
        </w:rPr>
        <w:t xml:space="preserve">15  </w:t>
      </w:r>
      <w:r w:rsidR="00A51D22">
        <w:rPr>
          <w:b/>
          <w:i/>
          <w:sz w:val="28"/>
          <w:szCs w:val="28"/>
        </w:rPr>
        <w:t>298,8</w:t>
      </w:r>
      <w:r w:rsidRPr="00A51D22">
        <w:rPr>
          <w:b/>
          <w:i/>
          <w:sz w:val="28"/>
          <w:szCs w:val="28"/>
        </w:rPr>
        <w:t xml:space="preserve"> тыс. рублей</w:t>
      </w:r>
      <w:r w:rsidRPr="00E5396D">
        <w:rPr>
          <w:sz w:val="28"/>
          <w:szCs w:val="28"/>
        </w:rPr>
        <w:t>,</w:t>
      </w:r>
      <w:r w:rsidRPr="00927260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на</w:t>
      </w:r>
      <w:r w:rsidRPr="00927260">
        <w:rPr>
          <w:sz w:val="28"/>
          <w:szCs w:val="28"/>
        </w:rPr>
        <w:t>:</w:t>
      </w:r>
    </w:p>
    <w:p w:rsidR="002D445C" w:rsidRDefault="00446129" w:rsidP="002D445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8 970,2</w:t>
      </w:r>
      <w:r w:rsidR="002D445C">
        <w:rPr>
          <w:i w:val="0"/>
        </w:rPr>
        <w:t xml:space="preserve"> </w:t>
      </w:r>
      <w:r w:rsidR="002D445C" w:rsidRPr="00321128">
        <w:rPr>
          <w:i w:val="0"/>
        </w:rPr>
        <w:t>тыс. рублей</w:t>
      </w:r>
      <w:r w:rsidR="002D445C" w:rsidRPr="00321128">
        <w:rPr>
          <w:b/>
        </w:rPr>
        <w:t xml:space="preserve"> </w:t>
      </w:r>
      <w:r w:rsidR="002D445C">
        <w:rPr>
          <w:b/>
        </w:rPr>
        <w:t xml:space="preserve">увеличиваются </w:t>
      </w:r>
      <w:r w:rsidR="002D445C" w:rsidRPr="00321128">
        <w:rPr>
          <w:i w:val="0"/>
        </w:rPr>
        <w:t xml:space="preserve">расходы по подпрограмме № 1 «Развитие и поддержка муниципальных образовательных учреждений», уточненный план – </w:t>
      </w:r>
      <w:r>
        <w:rPr>
          <w:i w:val="0"/>
        </w:rPr>
        <w:t>338 644,5</w:t>
      </w:r>
      <w:r w:rsidR="002D445C">
        <w:rPr>
          <w:i w:val="0"/>
        </w:rPr>
        <w:t xml:space="preserve"> тыс. рублей;</w:t>
      </w:r>
    </w:p>
    <w:p w:rsidR="002D445C" w:rsidRDefault="005C4DD4" w:rsidP="002D445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3 629,</w:t>
      </w:r>
      <w:r w:rsidR="00A51D22">
        <w:rPr>
          <w:i w:val="0"/>
        </w:rPr>
        <w:t>8</w:t>
      </w:r>
      <w:r w:rsidR="002D445C">
        <w:rPr>
          <w:i w:val="0"/>
        </w:rPr>
        <w:t xml:space="preserve"> тыс. рублей </w:t>
      </w:r>
      <w:r w:rsidR="002D445C" w:rsidRPr="000C6C03">
        <w:rPr>
          <w:b/>
        </w:rPr>
        <w:t>увеличиваются</w:t>
      </w:r>
      <w:r w:rsidR="002D445C">
        <w:rPr>
          <w:i w:val="0"/>
        </w:rPr>
        <w:t xml:space="preserve"> расходы по </w:t>
      </w:r>
      <w:proofErr w:type="gramStart"/>
      <w:r w:rsidR="002D445C">
        <w:rPr>
          <w:i w:val="0"/>
        </w:rPr>
        <w:t>подпрограмме  №</w:t>
      </w:r>
      <w:proofErr w:type="gramEnd"/>
      <w:r w:rsidR="002D445C">
        <w:rPr>
          <w:i w:val="0"/>
        </w:rPr>
        <w:t xml:space="preserve"> 2 «Развитие дошкольного образования», уточненный план – </w:t>
      </w:r>
      <w:r w:rsidR="00446129">
        <w:rPr>
          <w:i w:val="0"/>
        </w:rPr>
        <w:t>94 756,5</w:t>
      </w:r>
      <w:r w:rsidR="002D445C">
        <w:rPr>
          <w:i w:val="0"/>
        </w:rPr>
        <w:t xml:space="preserve"> тыс. рублей;</w:t>
      </w:r>
    </w:p>
    <w:p w:rsidR="002D445C" w:rsidRDefault="005C4DD4" w:rsidP="002D445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lastRenderedPageBreak/>
        <w:t>1 200,0</w:t>
      </w:r>
      <w:r w:rsidR="002D445C">
        <w:rPr>
          <w:i w:val="0"/>
        </w:rPr>
        <w:t xml:space="preserve"> тыс. рублей </w:t>
      </w:r>
      <w:r w:rsidR="002D445C">
        <w:rPr>
          <w:b/>
        </w:rPr>
        <w:t>увеличиваются</w:t>
      </w:r>
      <w:r w:rsidR="002D445C" w:rsidRPr="00321128">
        <w:rPr>
          <w:i w:val="0"/>
        </w:rPr>
        <w:t xml:space="preserve"> расходы по подпрограмме № </w:t>
      </w:r>
      <w:r w:rsidR="002D445C">
        <w:rPr>
          <w:i w:val="0"/>
        </w:rPr>
        <w:t>4</w:t>
      </w:r>
      <w:r w:rsidR="002D445C" w:rsidRPr="00321128">
        <w:rPr>
          <w:i w:val="0"/>
        </w:rPr>
        <w:t xml:space="preserve"> «Развитие </w:t>
      </w:r>
      <w:r w:rsidR="002D445C">
        <w:rPr>
          <w:i w:val="0"/>
        </w:rPr>
        <w:t>внешкольного образования»</w:t>
      </w:r>
      <w:r w:rsidR="002D445C" w:rsidRPr="00321128">
        <w:rPr>
          <w:i w:val="0"/>
        </w:rPr>
        <w:t xml:space="preserve">, уточненный план – </w:t>
      </w:r>
      <w:r>
        <w:rPr>
          <w:i w:val="0"/>
        </w:rPr>
        <w:t xml:space="preserve">25 181,1 </w:t>
      </w:r>
      <w:r w:rsidR="002D445C">
        <w:rPr>
          <w:i w:val="0"/>
        </w:rPr>
        <w:t>тыс. рублей;</w:t>
      </w:r>
    </w:p>
    <w:p w:rsidR="005C4DD4" w:rsidRDefault="005C4DD4" w:rsidP="005C4DD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50,0 тыс. рублей </w:t>
      </w:r>
      <w:r>
        <w:rPr>
          <w:b/>
        </w:rPr>
        <w:t>увеличиваются</w:t>
      </w:r>
      <w:r w:rsidRPr="00321128">
        <w:rPr>
          <w:i w:val="0"/>
        </w:rPr>
        <w:t xml:space="preserve"> расходы по подпрограмме № </w:t>
      </w:r>
      <w:r>
        <w:rPr>
          <w:i w:val="0"/>
        </w:rPr>
        <w:t>5</w:t>
      </w:r>
      <w:r w:rsidRPr="00321128">
        <w:rPr>
          <w:i w:val="0"/>
        </w:rPr>
        <w:t xml:space="preserve"> «</w:t>
      </w:r>
      <w:r>
        <w:rPr>
          <w:i w:val="0"/>
        </w:rPr>
        <w:t>Переподготовка и повышение кадров»</w:t>
      </w:r>
      <w:r w:rsidRPr="00321128">
        <w:rPr>
          <w:i w:val="0"/>
        </w:rPr>
        <w:t xml:space="preserve">, уточненный план – </w:t>
      </w:r>
      <w:r>
        <w:rPr>
          <w:i w:val="0"/>
        </w:rPr>
        <w:t>100,0 тыс. рублей;</w:t>
      </w:r>
    </w:p>
    <w:p w:rsidR="002D445C" w:rsidRDefault="005C4DD4" w:rsidP="002D445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1 200,0</w:t>
      </w:r>
      <w:r w:rsidR="002D445C">
        <w:rPr>
          <w:i w:val="0"/>
        </w:rPr>
        <w:t xml:space="preserve"> тыс. рублей </w:t>
      </w:r>
      <w:r w:rsidR="002D445C" w:rsidRPr="0058646F">
        <w:rPr>
          <w:b/>
        </w:rPr>
        <w:t xml:space="preserve">увеличиваются </w:t>
      </w:r>
      <w:r w:rsidR="002D445C" w:rsidRPr="00321128">
        <w:rPr>
          <w:i w:val="0"/>
        </w:rPr>
        <w:t xml:space="preserve">расходы по </w:t>
      </w:r>
      <w:r w:rsidR="002D445C">
        <w:rPr>
          <w:i w:val="0"/>
        </w:rPr>
        <w:t>программе</w:t>
      </w:r>
      <w:r w:rsidR="002D445C" w:rsidRPr="00321128">
        <w:rPr>
          <w:i w:val="0"/>
        </w:rPr>
        <w:t xml:space="preserve"> «</w:t>
      </w:r>
      <w:r w:rsidR="002D445C">
        <w:rPr>
          <w:i w:val="0"/>
        </w:rPr>
        <w:t>Сохранение и р</w:t>
      </w:r>
      <w:r w:rsidR="002D445C" w:rsidRPr="00321128">
        <w:rPr>
          <w:i w:val="0"/>
        </w:rPr>
        <w:t xml:space="preserve">азвитие </w:t>
      </w:r>
      <w:proofErr w:type="gramStart"/>
      <w:r w:rsidR="002D445C">
        <w:rPr>
          <w:i w:val="0"/>
        </w:rPr>
        <w:t>культуры  в</w:t>
      </w:r>
      <w:proofErr w:type="gramEnd"/>
      <w:r w:rsidR="002D445C">
        <w:rPr>
          <w:i w:val="0"/>
        </w:rPr>
        <w:t xml:space="preserve"> Кировском муниципальном районе на 2023-2027 годы»</w:t>
      </w:r>
      <w:r w:rsidR="002D445C" w:rsidRPr="00321128">
        <w:rPr>
          <w:i w:val="0"/>
        </w:rPr>
        <w:t>, уточненный план</w:t>
      </w:r>
      <w:r w:rsidR="002D445C">
        <w:rPr>
          <w:i w:val="0"/>
        </w:rPr>
        <w:t xml:space="preserve"> – 3</w:t>
      </w:r>
      <w:r>
        <w:rPr>
          <w:i w:val="0"/>
        </w:rPr>
        <w:t>1</w:t>
      </w:r>
      <w:r w:rsidR="002D445C">
        <w:rPr>
          <w:i w:val="0"/>
        </w:rPr>
        <w:t> </w:t>
      </w:r>
      <w:r>
        <w:rPr>
          <w:i w:val="0"/>
        </w:rPr>
        <w:t>7</w:t>
      </w:r>
      <w:r w:rsidR="002D445C">
        <w:rPr>
          <w:i w:val="0"/>
        </w:rPr>
        <w:t>57,7 тыс. рублей</w:t>
      </w:r>
      <w:r>
        <w:rPr>
          <w:i w:val="0"/>
        </w:rPr>
        <w:t>;</w:t>
      </w:r>
    </w:p>
    <w:p w:rsidR="005C4DD4" w:rsidRDefault="005C4DD4" w:rsidP="005C4DD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332,0 тыс. рублей </w:t>
      </w:r>
      <w:r w:rsidRPr="005C4DD4">
        <w:rPr>
          <w:b/>
        </w:rPr>
        <w:t>перераспредел</w:t>
      </w:r>
      <w:r>
        <w:rPr>
          <w:b/>
        </w:rPr>
        <w:t xml:space="preserve">яются </w:t>
      </w:r>
      <w:r w:rsidRPr="00321128">
        <w:rPr>
          <w:i w:val="0"/>
        </w:rPr>
        <w:t xml:space="preserve">расходы по </w:t>
      </w:r>
      <w:r>
        <w:rPr>
          <w:i w:val="0"/>
        </w:rPr>
        <w:t>программе</w:t>
      </w:r>
      <w:r w:rsidRPr="00321128">
        <w:rPr>
          <w:i w:val="0"/>
        </w:rPr>
        <w:t xml:space="preserve"> «</w:t>
      </w:r>
      <w:r>
        <w:rPr>
          <w:i w:val="0"/>
        </w:rPr>
        <w:t xml:space="preserve">Развитие и </w:t>
      </w:r>
      <w:proofErr w:type="gramStart"/>
      <w:r>
        <w:rPr>
          <w:i w:val="0"/>
        </w:rPr>
        <w:t>осуществление  дорожной</w:t>
      </w:r>
      <w:proofErr w:type="gramEnd"/>
      <w:r>
        <w:rPr>
          <w:i w:val="0"/>
        </w:rPr>
        <w:t xml:space="preserve"> деятельности в отношении автомобильных дорог местного значения границах Кировского муниципального района на 2023-2027 годы»</w:t>
      </w:r>
      <w:r w:rsidRPr="00321128">
        <w:rPr>
          <w:i w:val="0"/>
        </w:rPr>
        <w:t>, уточненный план</w:t>
      </w:r>
      <w:r>
        <w:rPr>
          <w:i w:val="0"/>
        </w:rPr>
        <w:t xml:space="preserve"> – 27 615,1 тыс. рублей;</w:t>
      </w:r>
    </w:p>
    <w:p w:rsidR="005A7A40" w:rsidRDefault="005C4DD4" w:rsidP="005C4DD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280,0 тыс. рублей </w:t>
      </w:r>
      <w:r w:rsidRPr="0058646F">
        <w:rPr>
          <w:b/>
        </w:rPr>
        <w:t xml:space="preserve">увеличиваются </w:t>
      </w:r>
      <w:r w:rsidRPr="00321128">
        <w:rPr>
          <w:i w:val="0"/>
        </w:rPr>
        <w:t xml:space="preserve">расходы по </w:t>
      </w:r>
      <w:r>
        <w:rPr>
          <w:i w:val="0"/>
        </w:rPr>
        <w:t xml:space="preserve">программе </w:t>
      </w:r>
      <w:r w:rsidR="005A7A40" w:rsidRPr="005A7A40">
        <w:rPr>
          <w:b/>
          <w:i w:val="0"/>
        </w:rPr>
        <w:t>«</w:t>
      </w:r>
      <w:r w:rsidR="005A7A40" w:rsidRPr="005A7A40">
        <w:rPr>
          <w:i w:val="0"/>
        </w:rPr>
        <w:t>Энергосбережение и повышение энергетической эффективности в муниципальных учреждениях Кировского муниципального района» на 2022 - 2027 годы</w:t>
      </w:r>
      <w:r w:rsidR="005A7A40">
        <w:rPr>
          <w:i w:val="0"/>
        </w:rPr>
        <w:t>, уточненный план – 1 048,0 тыс. рублей;</w:t>
      </w:r>
    </w:p>
    <w:p w:rsidR="005A7A40" w:rsidRDefault="005A7A40" w:rsidP="005A7A4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31,1 тыс. рублей </w:t>
      </w:r>
      <w:r w:rsidRPr="005A7A40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по программе </w:t>
      </w:r>
      <w:r w:rsidRPr="00BF6B9F">
        <w:rPr>
          <w:sz w:val="28"/>
          <w:szCs w:val="28"/>
        </w:rPr>
        <w:t xml:space="preserve">«Совершенствование межбюджетных </w:t>
      </w:r>
      <w:proofErr w:type="gramStart"/>
      <w:r w:rsidRPr="00BF6B9F">
        <w:rPr>
          <w:sz w:val="28"/>
          <w:szCs w:val="28"/>
        </w:rPr>
        <w:t>отношений  и</w:t>
      </w:r>
      <w:proofErr w:type="gramEnd"/>
      <w:r w:rsidRPr="00BF6B9F">
        <w:rPr>
          <w:sz w:val="28"/>
          <w:szCs w:val="28"/>
        </w:rPr>
        <w:t xml:space="preserve"> управление муниципальным долгом в Кировском муниципальном районе на 2022 - 2024 годы»</w:t>
      </w:r>
      <w:r>
        <w:rPr>
          <w:sz w:val="28"/>
          <w:szCs w:val="28"/>
        </w:rPr>
        <w:t>, уточненный план – 22 123,8 тыс. рублей.</w:t>
      </w:r>
    </w:p>
    <w:p w:rsidR="002D445C" w:rsidRPr="00484018" w:rsidRDefault="005A7A40" w:rsidP="005A7A40">
      <w:pPr>
        <w:pStyle w:val="ConsPlusNormal"/>
        <w:spacing w:line="276" w:lineRule="auto"/>
        <w:ind w:firstLine="708"/>
        <w:jc w:val="both"/>
        <w:rPr>
          <w:sz w:val="16"/>
          <w:szCs w:val="16"/>
        </w:rPr>
      </w:pPr>
      <w:r w:rsidRPr="005A7A40">
        <w:rPr>
          <w:i w:val="0"/>
        </w:rPr>
        <w:t xml:space="preserve">  </w:t>
      </w:r>
    </w:p>
    <w:p w:rsidR="002D445C" w:rsidRDefault="002D445C" w:rsidP="002D445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t>Также данным приложением</w:t>
      </w:r>
      <w:r w:rsidRPr="0032112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увеличиваются</w:t>
      </w:r>
      <w:r w:rsidRPr="00321128">
        <w:rPr>
          <w:b/>
          <w:i/>
          <w:sz w:val="28"/>
          <w:szCs w:val="28"/>
        </w:rPr>
        <w:t xml:space="preserve">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 w:rsidR="005A7A40">
        <w:rPr>
          <w:b/>
          <w:i/>
          <w:sz w:val="28"/>
          <w:szCs w:val="28"/>
        </w:rPr>
        <w:t>1 406,</w:t>
      </w:r>
      <w:r w:rsidR="00A51D22">
        <w:rPr>
          <w:b/>
          <w:i/>
          <w:sz w:val="28"/>
          <w:szCs w:val="28"/>
        </w:rPr>
        <w:t>7</w:t>
      </w:r>
      <w:r w:rsidRPr="00321128">
        <w:rPr>
          <w:b/>
          <w:i/>
          <w:sz w:val="28"/>
          <w:szCs w:val="28"/>
        </w:rPr>
        <w:t xml:space="preserve"> тыс. рублей</w:t>
      </w:r>
      <w:r w:rsidRPr="00321128">
        <w:rPr>
          <w:sz w:val="28"/>
          <w:szCs w:val="28"/>
        </w:rPr>
        <w:t xml:space="preserve">, уточненный плановый показатель составит </w:t>
      </w:r>
      <w:r w:rsidR="005A7A40">
        <w:rPr>
          <w:sz w:val="28"/>
          <w:szCs w:val="28"/>
        </w:rPr>
        <w:t>91 315,0</w:t>
      </w:r>
      <w:r w:rsidRPr="00321128">
        <w:rPr>
          <w:sz w:val="28"/>
          <w:szCs w:val="28"/>
        </w:rPr>
        <w:t xml:space="preserve"> тыс. рублей.</w:t>
      </w:r>
    </w:p>
    <w:p w:rsidR="00A51D22" w:rsidRPr="00A51D22" w:rsidRDefault="00A51D22" w:rsidP="00A51D22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A51D22" w:rsidRDefault="00A51D22" w:rsidP="002D445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51D22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316F8C">
        <w:rPr>
          <w:sz w:val="28"/>
          <w:szCs w:val="28"/>
        </w:rPr>
        <w:t xml:space="preserve">Приложением </w:t>
      </w:r>
      <w:r w:rsidR="00E661F9">
        <w:rPr>
          <w:sz w:val="28"/>
          <w:szCs w:val="28"/>
        </w:rPr>
        <w:t>6</w:t>
      </w:r>
      <w:r w:rsidRPr="00316F8C">
        <w:rPr>
          <w:sz w:val="28"/>
          <w:szCs w:val="28"/>
        </w:rPr>
        <w:t xml:space="preserve"> Проекта решения</w:t>
      </w:r>
      <w:r>
        <w:rPr>
          <w:sz w:val="28"/>
          <w:szCs w:val="28"/>
        </w:rPr>
        <w:t xml:space="preserve"> на </w:t>
      </w:r>
      <w:r w:rsidRPr="00A51D22">
        <w:rPr>
          <w:b/>
          <w:i/>
          <w:sz w:val="28"/>
          <w:szCs w:val="28"/>
        </w:rPr>
        <w:t>0,1 тыс. рублей</w:t>
      </w:r>
      <w:r>
        <w:rPr>
          <w:sz w:val="28"/>
          <w:szCs w:val="28"/>
        </w:rPr>
        <w:t xml:space="preserve"> </w:t>
      </w:r>
      <w:r w:rsidRPr="00A51D22">
        <w:rPr>
          <w:b/>
          <w:i/>
          <w:sz w:val="28"/>
          <w:szCs w:val="28"/>
        </w:rPr>
        <w:t>сокращается</w:t>
      </w:r>
      <w:r>
        <w:rPr>
          <w:sz w:val="28"/>
          <w:szCs w:val="28"/>
        </w:rPr>
        <w:t xml:space="preserve"> объем </w:t>
      </w:r>
      <w:proofErr w:type="gramStart"/>
      <w:r>
        <w:rPr>
          <w:sz w:val="28"/>
          <w:szCs w:val="28"/>
        </w:rPr>
        <w:t>иных  межбюджетных</w:t>
      </w:r>
      <w:proofErr w:type="gramEnd"/>
      <w:r>
        <w:rPr>
          <w:sz w:val="28"/>
          <w:szCs w:val="28"/>
        </w:rPr>
        <w:t xml:space="preserve"> трансфертов, предоставленных  Крыловскому </w:t>
      </w:r>
      <w:r w:rsidR="009715E1">
        <w:rPr>
          <w:sz w:val="28"/>
          <w:szCs w:val="28"/>
        </w:rPr>
        <w:t>сельскому поселению</w:t>
      </w:r>
      <w:r>
        <w:rPr>
          <w:sz w:val="28"/>
          <w:szCs w:val="28"/>
        </w:rPr>
        <w:t xml:space="preserve"> на проведение дополнительных выборов депутатов муниципального комитета</w:t>
      </w:r>
      <w:r w:rsidR="009715E1">
        <w:rPr>
          <w:sz w:val="28"/>
          <w:szCs w:val="28"/>
        </w:rPr>
        <w:t xml:space="preserve"> </w:t>
      </w:r>
      <w:r w:rsidR="00E661F9">
        <w:rPr>
          <w:sz w:val="28"/>
          <w:szCs w:val="28"/>
        </w:rPr>
        <w:t>(возврат неиспользованных средств ТИК Кировского района).</w:t>
      </w:r>
    </w:p>
    <w:p w:rsidR="00E661F9" w:rsidRPr="00E661F9" w:rsidRDefault="00E661F9" w:rsidP="002D445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E661F9" w:rsidRDefault="00E661F9" w:rsidP="002D445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661F9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316F8C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7</w:t>
      </w:r>
      <w:r w:rsidRPr="00316F8C">
        <w:rPr>
          <w:sz w:val="28"/>
          <w:szCs w:val="28"/>
        </w:rPr>
        <w:t xml:space="preserve"> Проекта решения</w:t>
      </w:r>
      <w:r>
        <w:rPr>
          <w:sz w:val="28"/>
          <w:szCs w:val="28"/>
        </w:rPr>
        <w:t xml:space="preserve"> </w:t>
      </w:r>
      <w:r w:rsidRPr="00E661F9">
        <w:rPr>
          <w:b/>
          <w:i/>
          <w:sz w:val="28"/>
          <w:szCs w:val="28"/>
        </w:rPr>
        <w:t>увеличивается</w:t>
      </w:r>
      <w:r>
        <w:rPr>
          <w:sz w:val="28"/>
          <w:szCs w:val="28"/>
        </w:rPr>
        <w:t xml:space="preserve"> объем </w:t>
      </w:r>
      <w:proofErr w:type="gramStart"/>
      <w:r>
        <w:rPr>
          <w:sz w:val="28"/>
          <w:szCs w:val="28"/>
        </w:rPr>
        <w:t>иных  межбюджетных</w:t>
      </w:r>
      <w:proofErr w:type="gramEnd"/>
      <w:r>
        <w:rPr>
          <w:sz w:val="28"/>
          <w:szCs w:val="28"/>
        </w:rPr>
        <w:t xml:space="preserve"> трансфертов бюджетам сельских поселений на ремонт и содержание автомобильных дорог в общей сумме </w:t>
      </w:r>
      <w:r w:rsidR="009715E1">
        <w:rPr>
          <w:sz w:val="28"/>
          <w:szCs w:val="28"/>
        </w:rPr>
        <w:t xml:space="preserve">на </w:t>
      </w:r>
      <w:r w:rsidRPr="00E661F9">
        <w:rPr>
          <w:b/>
          <w:i/>
          <w:sz w:val="28"/>
          <w:szCs w:val="28"/>
        </w:rPr>
        <w:t>332,0 тыс. рублей</w:t>
      </w:r>
      <w:r>
        <w:rPr>
          <w:sz w:val="28"/>
          <w:szCs w:val="28"/>
        </w:rPr>
        <w:t>, в том числе:</w:t>
      </w:r>
    </w:p>
    <w:p w:rsidR="00E661F9" w:rsidRDefault="00E661F9" w:rsidP="002D445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61,0 тыс. рублей - </w:t>
      </w:r>
      <w:proofErr w:type="spellStart"/>
      <w:r>
        <w:rPr>
          <w:sz w:val="28"/>
          <w:szCs w:val="28"/>
        </w:rPr>
        <w:t>Горненское</w:t>
      </w:r>
      <w:proofErr w:type="spellEnd"/>
      <w:r>
        <w:rPr>
          <w:sz w:val="28"/>
          <w:szCs w:val="28"/>
        </w:rPr>
        <w:t xml:space="preserve"> </w:t>
      </w:r>
      <w:r w:rsidR="009715E1">
        <w:rPr>
          <w:sz w:val="28"/>
          <w:szCs w:val="28"/>
        </w:rPr>
        <w:t>сельское поселение</w:t>
      </w:r>
      <w:r w:rsidR="00D61B7C">
        <w:rPr>
          <w:sz w:val="28"/>
          <w:szCs w:val="28"/>
        </w:rPr>
        <w:t>, уточненный план – 2 164,0 тыс. рублей;</w:t>
      </w:r>
    </w:p>
    <w:p w:rsidR="00D61B7C" w:rsidRDefault="00D61B7C" w:rsidP="002D445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115,0 тыс. рублей – Крыловское </w:t>
      </w:r>
      <w:r w:rsidR="009715E1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 xml:space="preserve">, уточненный план – 4 135,0 тыс. </w:t>
      </w:r>
      <w:r w:rsidR="00C36376">
        <w:rPr>
          <w:sz w:val="28"/>
          <w:szCs w:val="28"/>
        </w:rPr>
        <w:t>рублей;</w:t>
      </w:r>
    </w:p>
    <w:p w:rsidR="00C36376" w:rsidRDefault="00C36376" w:rsidP="002D445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94,0 тыс. рублей – </w:t>
      </w: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</w:t>
      </w:r>
      <w:r w:rsidR="009715E1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, уточненный план - 3 388,0 тыс. рублей;</w:t>
      </w:r>
    </w:p>
    <w:p w:rsidR="00C36376" w:rsidRDefault="00C36376" w:rsidP="002D445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62,0 тыс. рублей – </w:t>
      </w:r>
      <w:proofErr w:type="spellStart"/>
      <w:r>
        <w:rPr>
          <w:sz w:val="28"/>
          <w:szCs w:val="28"/>
        </w:rPr>
        <w:t>Хвищанское</w:t>
      </w:r>
      <w:proofErr w:type="spellEnd"/>
      <w:r>
        <w:rPr>
          <w:sz w:val="28"/>
          <w:szCs w:val="28"/>
        </w:rPr>
        <w:t xml:space="preserve"> </w:t>
      </w:r>
      <w:r w:rsidR="009715E1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, уточненный план – 2 182,0 тыс. рублей.</w:t>
      </w:r>
    </w:p>
    <w:p w:rsidR="00A51D22" w:rsidRPr="00321128" w:rsidRDefault="00A51D22" w:rsidP="002D445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2D445C" w:rsidRDefault="00C416E4" w:rsidP="002D445C">
      <w:pPr>
        <w:pStyle w:val="ConsPlusNormal"/>
        <w:spacing w:line="276" w:lineRule="auto"/>
        <w:ind w:firstLine="708"/>
        <w:jc w:val="both"/>
        <w:rPr>
          <w:b/>
          <w:i w:val="0"/>
        </w:rPr>
      </w:pPr>
      <w:r>
        <w:rPr>
          <w:b/>
          <w:i w:val="0"/>
        </w:rPr>
        <w:t>П</w:t>
      </w:r>
      <w:r w:rsidR="002D445C" w:rsidRPr="00F224F2">
        <w:rPr>
          <w:b/>
          <w:i w:val="0"/>
        </w:rPr>
        <w:t>редложения</w:t>
      </w:r>
    </w:p>
    <w:p w:rsidR="002D445C" w:rsidRPr="00AE5165" w:rsidRDefault="002D445C" w:rsidP="002D445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675474" w:rsidRDefault="002D445C" w:rsidP="002F0B2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4B9">
        <w:rPr>
          <w:rFonts w:eastAsiaTheme="minorHAnsi"/>
          <w:b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75474">
        <w:rPr>
          <w:rFonts w:eastAsiaTheme="minorHAnsi"/>
          <w:sz w:val="28"/>
          <w:szCs w:val="28"/>
          <w:lang w:eastAsia="en-US"/>
        </w:rPr>
        <w:t>О</w:t>
      </w:r>
      <w:r w:rsidR="00675474">
        <w:rPr>
          <w:rFonts w:eastAsiaTheme="minorHAnsi"/>
          <w:sz w:val="28"/>
          <w:szCs w:val="28"/>
          <w:lang w:eastAsia="en-US"/>
        </w:rPr>
        <w:t xml:space="preserve">бъем предусмотренных </w:t>
      </w:r>
      <w:r w:rsidR="00675474">
        <w:rPr>
          <w:rFonts w:eastAsiaTheme="minorHAnsi"/>
          <w:sz w:val="28"/>
          <w:szCs w:val="28"/>
          <w:lang w:eastAsia="en-US"/>
        </w:rPr>
        <w:t xml:space="preserve">Проектом решения </w:t>
      </w:r>
      <w:r w:rsidR="00675474">
        <w:rPr>
          <w:rFonts w:eastAsiaTheme="minorHAnsi"/>
          <w:sz w:val="28"/>
          <w:szCs w:val="28"/>
          <w:lang w:eastAsia="en-US"/>
        </w:rPr>
        <w:t>расходов соответств</w:t>
      </w:r>
      <w:r w:rsidR="00675474">
        <w:rPr>
          <w:rFonts w:eastAsiaTheme="minorHAnsi"/>
          <w:sz w:val="28"/>
          <w:szCs w:val="28"/>
          <w:lang w:eastAsia="en-US"/>
        </w:rPr>
        <w:t>ует</w:t>
      </w:r>
      <w:r w:rsidR="00675474">
        <w:rPr>
          <w:rFonts w:eastAsiaTheme="minorHAnsi"/>
          <w:sz w:val="28"/>
          <w:szCs w:val="28"/>
          <w:lang w:eastAsia="en-US"/>
        </w:rPr>
        <w:t xml:space="preserve"> суммарному объему доходов и поступлений источников финансирования его дефицита, </w:t>
      </w:r>
      <w:r w:rsidR="00675474">
        <w:rPr>
          <w:rFonts w:eastAsiaTheme="minorHAnsi"/>
          <w:sz w:val="28"/>
          <w:szCs w:val="28"/>
          <w:lang w:eastAsia="en-US"/>
        </w:rPr>
        <w:t xml:space="preserve">что </w:t>
      </w:r>
      <w:proofErr w:type="gramStart"/>
      <w:r w:rsidR="002F0B22">
        <w:rPr>
          <w:rFonts w:eastAsiaTheme="minorHAnsi"/>
          <w:sz w:val="28"/>
          <w:szCs w:val="28"/>
          <w:lang w:eastAsia="en-US"/>
        </w:rPr>
        <w:t>отвечает</w:t>
      </w:r>
      <w:r w:rsidR="00675474">
        <w:rPr>
          <w:rFonts w:eastAsiaTheme="minorHAnsi"/>
          <w:sz w:val="28"/>
          <w:szCs w:val="28"/>
          <w:lang w:eastAsia="en-US"/>
        </w:rPr>
        <w:t xml:space="preserve">  принцип</w:t>
      </w:r>
      <w:r w:rsidR="002F0B22">
        <w:rPr>
          <w:rFonts w:eastAsiaTheme="minorHAnsi"/>
          <w:sz w:val="28"/>
          <w:szCs w:val="28"/>
          <w:lang w:eastAsia="en-US"/>
        </w:rPr>
        <w:t>у</w:t>
      </w:r>
      <w:proofErr w:type="gramEnd"/>
      <w:r w:rsidR="00675474">
        <w:rPr>
          <w:rFonts w:eastAsiaTheme="minorHAnsi"/>
          <w:sz w:val="28"/>
          <w:szCs w:val="28"/>
          <w:lang w:eastAsia="en-US"/>
        </w:rPr>
        <w:t xml:space="preserve"> сбалансированности бюджета, определенн</w:t>
      </w:r>
      <w:r w:rsidR="002F0B22">
        <w:rPr>
          <w:rFonts w:eastAsiaTheme="minorHAnsi"/>
          <w:sz w:val="28"/>
          <w:szCs w:val="28"/>
          <w:lang w:eastAsia="en-US"/>
        </w:rPr>
        <w:t xml:space="preserve">ому </w:t>
      </w:r>
      <w:bookmarkStart w:id="0" w:name="_GoBack"/>
      <w:bookmarkEnd w:id="0"/>
      <w:r w:rsidR="00675474">
        <w:rPr>
          <w:rFonts w:eastAsiaTheme="minorHAnsi"/>
          <w:sz w:val="28"/>
          <w:szCs w:val="28"/>
          <w:lang w:eastAsia="en-US"/>
        </w:rPr>
        <w:t>статьей 33 БК РФ</w:t>
      </w:r>
      <w:r w:rsidR="002F0B22">
        <w:rPr>
          <w:rFonts w:eastAsiaTheme="minorHAnsi"/>
          <w:sz w:val="28"/>
          <w:szCs w:val="28"/>
          <w:lang w:eastAsia="en-US"/>
        </w:rPr>
        <w:t>, в связи с чем Контрольно-счетная комиссия считает возможным рассмотреть предложенный Проект решения на заседании Думы Кировского муниципального района.</w:t>
      </w:r>
    </w:p>
    <w:p w:rsidR="003E3E5A" w:rsidRPr="002F0B22" w:rsidRDefault="003E3E5A" w:rsidP="002F0B2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2D445C" w:rsidRPr="00E5396D" w:rsidRDefault="003E3E5A" w:rsidP="009715E1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sz w:val="28"/>
          <w:szCs w:val="28"/>
        </w:rPr>
      </w:pPr>
      <w:r w:rsidRPr="003E3E5A">
        <w:rPr>
          <w:rFonts w:eastAsiaTheme="minorHAnsi"/>
          <w:b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36376">
        <w:rPr>
          <w:rFonts w:eastAsiaTheme="minorHAnsi"/>
          <w:sz w:val="28"/>
          <w:szCs w:val="28"/>
          <w:lang w:eastAsia="en-US"/>
        </w:rPr>
        <w:t>В</w:t>
      </w:r>
      <w:r w:rsidR="002D445C" w:rsidRPr="00655D8D">
        <w:rPr>
          <w:sz w:val="28"/>
          <w:szCs w:val="28"/>
        </w:rPr>
        <w:t xml:space="preserve"> целях</w:t>
      </w:r>
      <w:r w:rsidR="002D445C" w:rsidRPr="00E5396D">
        <w:rPr>
          <w:sz w:val="28"/>
          <w:szCs w:val="28"/>
        </w:rPr>
        <w:t xml:space="preserve"> исполнения постановления администрации КМР № 122</w:t>
      </w:r>
      <w:r w:rsidR="002D445C" w:rsidRPr="00E5396D">
        <w:rPr>
          <w:rStyle w:val="a6"/>
          <w:sz w:val="28"/>
          <w:szCs w:val="28"/>
        </w:rPr>
        <w:footnoteReference w:id="2"/>
      </w:r>
      <w:r w:rsidR="002D445C" w:rsidRPr="00E5396D">
        <w:rPr>
          <w:sz w:val="28"/>
          <w:szCs w:val="28"/>
        </w:rPr>
        <w:t xml:space="preserve"> Контрольно-счетная комиссия предлагает администрации Кировского муниципального района </w:t>
      </w:r>
      <w:r w:rsidR="002D445C" w:rsidRPr="00E5396D">
        <w:rPr>
          <w:b/>
          <w:i/>
          <w:sz w:val="28"/>
          <w:szCs w:val="28"/>
        </w:rPr>
        <w:t xml:space="preserve">предоставить </w:t>
      </w:r>
      <w:proofErr w:type="gramStart"/>
      <w:r w:rsidR="002D445C" w:rsidRPr="00E5396D">
        <w:rPr>
          <w:sz w:val="28"/>
          <w:szCs w:val="28"/>
        </w:rPr>
        <w:t>в  Думу</w:t>
      </w:r>
      <w:proofErr w:type="gramEnd"/>
      <w:r w:rsidR="002D445C" w:rsidRPr="00E5396D">
        <w:rPr>
          <w:sz w:val="28"/>
          <w:szCs w:val="28"/>
        </w:rPr>
        <w:t xml:space="preserve"> Кировского муниципального района проекты муниципальных программ, предусматривающих изменени</w:t>
      </w:r>
      <w:r w:rsidR="00C416E4">
        <w:rPr>
          <w:sz w:val="28"/>
          <w:szCs w:val="28"/>
        </w:rPr>
        <w:t>е</w:t>
      </w:r>
      <w:r w:rsidR="002D445C" w:rsidRPr="00E5396D">
        <w:rPr>
          <w:sz w:val="28"/>
          <w:szCs w:val="28"/>
        </w:rPr>
        <w:t xml:space="preserve">  финансирования </w:t>
      </w:r>
      <w:r w:rsidR="00C416E4">
        <w:rPr>
          <w:sz w:val="28"/>
          <w:szCs w:val="28"/>
        </w:rPr>
        <w:t xml:space="preserve">программных мероприятий </w:t>
      </w:r>
      <w:r w:rsidR="002D445C" w:rsidRPr="00E5396D">
        <w:rPr>
          <w:sz w:val="28"/>
          <w:szCs w:val="28"/>
        </w:rPr>
        <w:t>на 2023 год</w:t>
      </w:r>
      <w:r w:rsidR="002D445C">
        <w:rPr>
          <w:sz w:val="28"/>
          <w:szCs w:val="28"/>
        </w:rPr>
        <w:t xml:space="preserve"> (объем предложенных изменений составляет </w:t>
      </w:r>
      <w:r w:rsidR="00C36376">
        <w:rPr>
          <w:sz w:val="28"/>
          <w:szCs w:val="28"/>
        </w:rPr>
        <w:t>15 298,8</w:t>
      </w:r>
      <w:r w:rsidR="002D445C">
        <w:rPr>
          <w:sz w:val="28"/>
          <w:szCs w:val="28"/>
        </w:rPr>
        <w:t xml:space="preserve"> тыс. рублей)</w:t>
      </w:r>
      <w:r w:rsidR="002D445C" w:rsidRPr="00E5396D">
        <w:rPr>
          <w:sz w:val="28"/>
          <w:szCs w:val="28"/>
        </w:rPr>
        <w:t>.</w:t>
      </w:r>
    </w:p>
    <w:p w:rsidR="002D445C" w:rsidRPr="00F224F2" w:rsidRDefault="002D445C" w:rsidP="002D445C">
      <w:pPr>
        <w:pStyle w:val="ConsPlusNormal"/>
        <w:tabs>
          <w:tab w:val="left" w:pos="993"/>
        </w:tabs>
        <w:spacing w:line="276" w:lineRule="auto"/>
        <w:ind w:left="708"/>
        <w:jc w:val="both"/>
        <w:rPr>
          <w:i w:val="0"/>
          <w:sz w:val="16"/>
          <w:szCs w:val="16"/>
        </w:rPr>
      </w:pPr>
    </w:p>
    <w:p w:rsidR="002D445C" w:rsidRPr="00F224F2" w:rsidRDefault="002D445C" w:rsidP="002D445C">
      <w:pPr>
        <w:tabs>
          <w:tab w:val="left" w:pos="709"/>
          <w:tab w:val="left" w:pos="993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C36376">
        <w:rPr>
          <w:sz w:val="28"/>
          <w:szCs w:val="28"/>
        </w:rPr>
        <w:t xml:space="preserve"> </w:t>
      </w:r>
    </w:p>
    <w:p w:rsidR="002D445C" w:rsidRDefault="002D445C" w:rsidP="002D445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D445C" w:rsidRDefault="002D445C" w:rsidP="002D445C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      С.В.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</w:p>
    <w:p w:rsidR="00F613B5" w:rsidRDefault="00F613B5"/>
    <w:sectPr w:rsidR="00F613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130" w:rsidRDefault="00895130" w:rsidP="002D445C">
      <w:r>
        <w:separator/>
      </w:r>
    </w:p>
  </w:endnote>
  <w:endnote w:type="continuationSeparator" w:id="0">
    <w:p w:rsidR="00895130" w:rsidRDefault="00895130" w:rsidP="002D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585104"/>
      <w:docPartObj>
        <w:docPartGallery w:val="Page Numbers (Bottom of Page)"/>
        <w:docPartUnique/>
      </w:docPartObj>
    </w:sdtPr>
    <w:sdtEndPr/>
    <w:sdtContent>
      <w:p w:rsidR="00334846" w:rsidRDefault="003348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B22">
          <w:rPr>
            <w:noProof/>
          </w:rPr>
          <w:t>6</w:t>
        </w:r>
        <w:r>
          <w:fldChar w:fldCharType="end"/>
        </w:r>
      </w:p>
    </w:sdtContent>
  </w:sdt>
  <w:p w:rsidR="00230E7B" w:rsidRDefault="00230E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130" w:rsidRDefault="00895130" w:rsidP="002D445C">
      <w:r>
        <w:separator/>
      </w:r>
    </w:p>
  </w:footnote>
  <w:footnote w:type="continuationSeparator" w:id="0">
    <w:p w:rsidR="00895130" w:rsidRDefault="00895130" w:rsidP="002D445C">
      <w:r>
        <w:continuationSeparator/>
      </w:r>
    </w:p>
  </w:footnote>
  <w:footnote w:id="1">
    <w:p w:rsidR="002D445C" w:rsidRDefault="002D445C" w:rsidP="002D445C">
      <w:pPr>
        <w:pStyle w:val="a4"/>
        <w:jc w:val="both"/>
      </w:pPr>
      <w:r>
        <w:rPr>
          <w:rStyle w:val="a6"/>
          <w:sz w:val="28"/>
          <w:szCs w:val="28"/>
        </w:rPr>
        <w:footnoteRef/>
      </w:r>
      <w:r>
        <w:t xml:space="preserve">Постановление Правительства Приморского края </w:t>
      </w:r>
      <w:r w:rsidRPr="007D4C82">
        <w:t xml:space="preserve">от 15.05.2023 </w:t>
      </w:r>
      <w:r>
        <w:t>№</w:t>
      </w:r>
      <w:r w:rsidRPr="007D4C82">
        <w:t xml:space="preserve"> 316-пп </w:t>
      </w:r>
      <w:r w:rsidR="00AA7898">
        <w:t xml:space="preserve">(ред. от 15.05.2023) </w:t>
      </w:r>
      <w:r>
        <w:t>«</w:t>
      </w:r>
      <w:r w:rsidRPr="007D4C82">
        <w:t>Об утверждении распределения дотаций на поддержку мер по обеспечению сбалансированности местных бюджетов на 2023 год</w:t>
      </w:r>
      <w:r>
        <w:t>».</w:t>
      </w:r>
    </w:p>
    <w:p w:rsidR="002D445C" w:rsidRDefault="002D445C" w:rsidP="002D445C">
      <w:pPr>
        <w:pStyle w:val="a4"/>
        <w:jc w:val="both"/>
      </w:pPr>
    </w:p>
  </w:footnote>
  <w:footnote w:id="2">
    <w:p w:rsidR="002D445C" w:rsidRPr="001109A9" w:rsidRDefault="002D445C" w:rsidP="002D445C">
      <w:pPr>
        <w:pStyle w:val="a4"/>
        <w:jc w:val="both"/>
      </w:pPr>
      <w:r>
        <w:rPr>
          <w:rStyle w:val="a6"/>
        </w:rPr>
        <w:footnoteRef/>
      </w:r>
      <w:r>
        <w:t xml:space="preserve"> П</w:t>
      </w:r>
      <w:r w:rsidRPr="001109A9">
        <w:t>остановления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AF"/>
    <w:rsid w:val="00070C72"/>
    <w:rsid w:val="00076CD4"/>
    <w:rsid w:val="0009148B"/>
    <w:rsid w:val="000A540F"/>
    <w:rsid w:val="00121FE0"/>
    <w:rsid w:val="00147342"/>
    <w:rsid w:val="00194002"/>
    <w:rsid w:val="00230E7B"/>
    <w:rsid w:val="002D445C"/>
    <w:rsid w:val="002F0B22"/>
    <w:rsid w:val="00334846"/>
    <w:rsid w:val="003535B9"/>
    <w:rsid w:val="00361BB4"/>
    <w:rsid w:val="003966B0"/>
    <w:rsid w:val="003E3E5A"/>
    <w:rsid w:val="003F49A0"/>
    <w:rsid w:val="00446129"/>
    <w:rsid w:val="004B24F8"/>
    <w:rsid w:val="005170A6"/>
    <w:rsid w:val="005A7A40"/>
    <w:rsid w:val="005C4DD4"/>
    <w:rsid w:val="005C6C01"/>
    <w:rsid w:val="005D3434"/>
    <w:rsid w:val="00675474"/>
    <w:rsid w:val="00685E8B"/>
    <w:rsid w:val="006E1B71"/>
    <w:rsid w:val="00704C3E"/>
    <w:rsid w:val="00736DCD"/>
    <w:rsid w:val="007C0692"/>
    <w:rsid w:val="00853ADA"/>
    <w:rsid w:val="00895130"/>
    <w:rsid w:val="008F5A84"/>
    <w:rsid w:val="0090798C"/>
    <w:rsid w:val="009715E1"/>
    <w:rsid w:val="009D4CCB"/>
    <w:rsid w:val="009F1A01"/>
    <w:rsid w:val="00A51D22"/>
    <w:rsid w:val="00A54EB9"/>
    <w:rsid w:val="00AA7898"/>
    <w:rsid w:val="00B54DAF"/>
    <w:rsid w:val="00C30E6D"/>
    <w:rsid w:val="00C36376"/>
    <w:rsid w:val="00C416E4"/>
    <w:rsid w:val="00CA6A2F"/>
    <w:rsid w:val="00D50475"/>
    <w:rsid w:val="00D61B7C"/>
    <w:rsid w:val="00E661F9"/>
    <w:rsid w:val="00E7645B"/>
    <w:rsid w:val="00EA73C3"/>
    <w:rsid w:val="00ED7AE6"/>
    <w:rsid w:val="00F613B5"/>
    <w:rsid w:val="00FF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F4F85-52AE-415C-9806-E0E85C10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D44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D44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2D445C"/>
    <w:rPr>
      <w:vertAlign w:val="superscript"/>
    </w:rPr>
  </w:style>
  <w:style w:type="paragraph" w:customStyle="1" w:styleId="ConsPlusNormal">
    <w:name w:val="ConsPlusNormal"/>
    <w:rsid w:val="002D4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2D44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4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73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734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14734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348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348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8981A-51F3-4DEA-8D76-AADE4A10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2023-06-28T23:39:00Z</cp:lastPrinted>
  <dcterms:created xsi:type="dcterms:W3CDTF">2023-06-26T23:57:00Z</dcterms:created>
  <dcterms:modified xsi:type="dcterms:W3CDTF">2023-06-28T23:39:00Z</dcterms:modified>
</cp:coreProperties>
</file>