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63" w:rsidRDefault="001C6A63" w:rsidP="001C6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мерах</w:t>
      </w:r>
      <w:r w:rsidR="009F77A6">
        <w:rPr>
          <w:rFonts w:ascii="Times New Roman" w:hAnsi="Times New Roman" w:cs="Times New Roman"/>
          <w:b/>
          <w:sz w:val="28"/>
          <w:szCs w:val="28"/>
        </w:rPr>
        <w:t>, принятых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контрольных мероприятий</w:t>
      </w:r>
      <w:r w:rsidR="009F77A6">
        <w:rPr>
          <w:rFonts w:ascii="Times New Roman" w:hAnsi="Times New Roman" w:cs="Times New Roman"/>
          <w:b/>
          <w:sz w:val="28"/>
          <w:szCs w:val="28"/>
        </w:rPr>
        <w:t>, проведенных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9F77A6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1C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Default="001C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  <w:p w:rsidR="001C6A63" w:rsidRDefault="001C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1C6A63" w:rsidP="001C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эффективного и целевого использования субвенций, выделенных на осуществление отдельных </w:t>
            </w:r>
            <w:proofErr w:type="gramStart"/>
            <w:r w:rsidRPr="001C6A63">
              <w:rPr>
                <w:rFonts w:ascii="Times New Roman" w:hAnsi="Times New Roman" w:cs="Times New Roman"/>
                <w:sz w:val="28"/>
                <w:szCs w:val="28"/>
              </w:rPr>
              <w:t>государственных  полномочий</w:t>
            </w:r>
            <w:proofErr w:type="gramEnd"/>
            <w:r w:rsidRPr="001C6A63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B55CE3" w:rsidP="00F3641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МР в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 выявленных нарушений.</w:t>
            </w:r>
          </w:p>
          <w:p w:rsidR="001C6A63" w:rsidRDefault="001C6A63" w:rsidP="00F3641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проверки направлены в прокуратуру Кировского района.</w:t>
            </w: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Default="001C6A63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бюджетной отчетности главных распорядителей бюджетных средств</w:t>
            </w:r>
            <w:r w:rsidR="00B55CE3">
              <w:rPr>
                <w:sz w:val="28"/>
                <w:szCs w:val="28"/>
                <w:lang w:eastAsia="en-US"/>
              </w:rPr>
              <w:t>:</w:t>
            </w:r>
          </w:p>
          <w:p w:rsidR="00B55CE3" w:rsidRDefault="00B55CE3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администрации Кировского МР;</w:t>
            </w:r>
          </w:p>
          <w:p w:rsidR="00B55CE3" w:rsidRDefault="00B55CE3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ФУ администрации КМР;</w:t>
            </w:r>
          </w:p>
          <w:p w:rsidR="00B55CE3" w:rsidRDefault="00B55CE3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Думы Кировского МР;</w:t>
            </w:r>
          </w:p>
          <w:p w:rsidR="00B55CE3" w:rsidRDefault="00B55CE3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КСК Кировского МР;</w:t>
            </w:r>
          </w:p>
          <w:p w:rsidR="00B55CE3" w:rsidRDefault="00B55CE3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5) МКУ ЦОМОУ </w:t>
            </w:r>
          </w:p>
          <w:p w:rsidR="001C6A63" w:rsidRDefault="001C6A63">
            <w:pPr>
              <w:pStyle w:val="a3"/>
              <w:tabs>
                <w:tab w:val="left" w:pos="708"/>
                <w:tab w:val="left" w:pos="851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Pr="00B55CE3" w:rsidRDefault="00B55CE3" w:rsidP="00B55CE3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МР и МКУ ЦОМОУ в</w:t>
            </w:r>
            <w:r w:rsidR="001C6A63" w:rsidRPr="00B55CE3">
              <w:rPr>
                <w:rFonts w:ascii="Times New Roman" w:hAnsi="Times New Roman" w:cs="Times New Roman"/>
                <w:sz w:val="28"/>
                <w:szCs w:val="28"/>
              </w:rPr>
              <w:t>несены представления об устранении выявленных нарушений.</w:t>
            </w:r>
          </w:p>
          <w:p w:rsidR="001C6A63" w:rsidRDefault="001C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направлены в прокуратуру Кировского района</w:t>
            </w:r>
          </w:p>
          <w:p w:rsidR="001C6A63" w:rsidRDefault="001C6A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1C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отчета об исполнении бюджета района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B55CE3" w:rsidP="00F3641D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МР в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 выявленных нарушений</w:t>
            </w:r>
          </w:p>
          <w:p w:rsidR="001C6A63" w:rsidRDefault="001C6A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Pr="001C6A63" w:rsidRDefault="001C6A63" w:rsidP="001C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эффективного и целевого использования субсидий и средств бюджета района, предусмотренных </w:t>
            </w:r>
            <w:proofErr w:type="gramStart"/>
            <w:r w:rsidRPr="001C6A63">
              <w:rPr>
                <w:rFonts w:ascii="Times New Roman" w:hAnsi="Times New Roman" w:cs="Times New Roman"/>
                <w:sz w:val="28"/>
                <w:szCs w:val="28"/>
              </w:rPr>
              <w:t>на  выполнение</w:t>
            </w:r>
            <w:proofErr w:type="gramEnd"/>
            <w:r w:rsidRPr="001C6A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мероприятий, направленных  на укрепление материально-технической базы домов культуры, а также реализацию проектов инициативного бюджетирования по направлению «Твой проект»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Default="0064324E" w:rsidP="00F3641D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 w:rsidRPr="0064324E">
              <w:rPr>
                <w:rFonts w:ascii="Times New Roman" w:hAnsi="Times New Roman" w:cs="Times New Roman"/>
                <w:sz w:val="28"/>
                <w:szCs w:val="28"/>
              </w:rPr>
              <w:t xml:space="preserve">МР и </w:t>
            </w:r>
            <w:r w:rsidR="00B55CE3" w:rsidRPr="0064324E">
              <w:rPr>
                <w:rFonts w:ascii="Times New Roman" w:hAnsi="Times New Roman" w:cs="Times New Roman"/>
                <w:sz w:val="28"/>
                <w:szCs w:val="28"/>
              </w:rPr>
              <w:t>МБУ КДЦ в</w:t>
            </w:r>
            <w:r w:rsidR="001C6A63" w:rsidRPr="0064324E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</w:t>
            </w:r>
          </w:p>
          <w:p w:rsidR="0064324E" w:rsidRDefault="0064324E" w:rsidP="00643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направлены в прокуратуру Кировского района</w:t>
            </w:r>
          </w:p>
          <w:p w:rsidR="001C6A63" w:rsidRDefault="001C6A6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Pr="001C6A63" w:rsidRDefault="001C6A63" w:rsidP="00B55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эффективного и целевого использования субсидий и средств </w:t>
            </w:r>
            <w:r w:rsidRPr="001C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района, предусмотренных </w:t>
            </w:r>
            <w:proofErr w:type="gramStart"/>
            <w:r w:rsidRPr="001C6A63">
              <w:rPr>
                <w:rFonts w:ascii="Times New Roman" w:hAnsi="Times New Roman" w:cs="Times New Roman"/>
                <w:sz w:val="28"/>
                <w:szCs w:val="28"/>
              </w:rPr>
              <w:t>на  выполнение</w:t>
            </w:r>
            <w:proofErr w:type="gramEnd"/>
            <w:r w:rsidRPr="001C6A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мероприятий, направленных  на капитальный ремонт </w:t>
            </w:r>
            <w:r w:rsidR="00B55CE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  <w:proofErr w:type="spellStart"/>
            <w:r w:rsidR="00B55CE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55CE3">
              <w:rPr>
                <w:rFonts w:ascii="Times New Roman" w:hAnsi="Times New Roman" w:cs="Times New Roman"/>
                <w:sz w:val="28"/>
                <w:szCs w:val="28"/>
              </w:rPr>
              <w:t>. Кировский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64324E" w:rsidP="00F3641D">
            <w:pPr>
              <w:pStyle w:val="a5"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Кировского </w:t>
            </w:r>
            <w:r w:rsidRPr="0064324E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5CE3">
              <w:rPr>
                <w:rFonts w:ascii="Times New Roman" w:hAnsi="Times New Roman" w:cs="Times New Roman"/>
                <w:sz w:val="28"/>
                <w:szCs w:val="28"/>
              </w:rPr>
              <w:t>МКУ ЦОМОУ в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 xml:space="preserve">несено 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об устранении выявленных нарушений</w:t>
            </w:r>
          </w:p>
          <w:p w:rsidR="001C6A63" w:rsidRDefault="001C6A63" w:rsidP="00F3641D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направлены в прокуратуру Кировского района</w:t>
            </w:r>
          </w:p>
        </w:tc>
      </w:tr>
    </w:tbl>
    <w:p w:rsidR="00D10467" w:rsidRDefault="00D10467"/>
    <w:sectPr w:rsidR="00D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8A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124E63E9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138F06E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179147F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4" w15:restartNumberingAfterBreak="0">
    <w:nsid w:val="190C1558"/>
    <w:multiLevelType w:val="hybridMultilevel"/>
    <w:tmpl w:val="66486768"/>
    <w:lvl w:ilvl="0" w:tplc="8DE62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7EBF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D"/>
    <w:rsid w:val="001C6A63"/>
    <w:rsid w:val="004E586D"/>
    <w:rsid w:val="0064324E"/>
    <w:rsid w:val="009F77A6"/>
    <w:rsid w:val="00B55CE3"/>
    <w:rsid w:val="00D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8085-5046-40DB-9EF3-444DB7C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C6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A63"/>
    <w:pPr>
      <w:ind w:left="720"/>
      <w:contextualSpacing/>
    </w:pPr>
  </w:style>
  <w:style w:type="table" w:styleId="a6">
    <w:name w:val="Table Grid"/>
    <w:basedOn w:val="a1"/>
    <w:uiPriority w:val="59"/>
    <w:rsid w:val="001C6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2023-12-19T02:05:00Z</dcterms:created>
  <dcterms:modified xsi:type="dcterms:W3CDTF">2024-01-10T23:18:00Z</dcterms:modified>
</cp:coreProperties>
</file>