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95" w:rsidRPr="00AD777F" w:rsidRDefault="008F1395" w:rsidP="008F1395">
      <w:pPr>
        <w:tabs>
          <w:tab w:val="left" w:pos="720"/>
        </w:tabs>
        <w:jc w:val="center"/>
        <w:rPr>
          <w:sz w:val="28"/>
          <w:szCs w:val="28"/>
        </w:rPr>
      </w:pPr>
      <w:r w:rsidRPr="00AD777F">
        <w:rPr>
          <w:sz w:val="28"/>
          <w:szCs w:val="28"/>
        </w:rPr>
        <w:t>КОНТРОЛЬНО-СЧЕТНАЯ КОМИССИЯ</w:t>
      </w:r>
    </w:p>
    <w:p w:rsidR="008F1395" w:rsidRPr="00AD777F" w:rsidRDefault="008F1395" w:rsidP="008F1395">
      <w:pPr>
        <w:jc w:val="center"/>
        <w:rPr>
          <w:sz w:val="28"/>
          <w:szCs w:val="28"/>
        </w:rPr>
      </w:pPr>
      <w:r w:rsidRPr="00AD777F">
        <w:rPr>
          <w:sz w:val="28"/>
          <w:szCs w:val="28"/>
        </w:rPr>
        <w:t>КИРОВСКОГО МУНИЦИПАЛЬНОГО РАЙОНА</w:t>
      </w:r>
    </w:p>
    <w:p w:rsidR="008F1395" w:rsidRPr="00AD777F" w:rsidRDefault="008F1395" w:rsidP="008F1395">
      <w:pPr>
        <w:rPr>
          <w:b/>
          <w:sz w:val="28"/>
          <w:szCs w:val="28"/>
        </w:rPr>
      </w:pPr>
    </w:p>
    <w:p w:rsidR="008F1395" w:rsidRPr="00AD777F" w:rsidRDefault="008F1395" w:rsidP="008F1395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ЗАКЛЮЧЕНИЕ</w:t>
      </w:r>
    </w:p>
    <w:p w:rsidR="008F1395" w:rsidRPr="00AD777F" w:rsidRDefault="008F1395" w:rsidP="008F1395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по итогам исполнения бюджета Кировского муниципального района</w:t>
      </w:r>
    </w:p>
    <w:p w:rsidR="008F1395" w:rsidRPr="00AD777F" w:rsidRDefault="008F1395" w:rsidP="008F1395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9 месяцев</w:t>
      </w:r>
      <w:r w:rsidRPr="00AD777F">
        <w:rPr>
          <w:b/>
          <w:sz w:val="28"/>
          <w:szCs w:val="28"/>
        </w:rPr>
        <w:t xml:space="preserve"> 2020 года</w:t>
      </w:r>
    </w:p>
    <w:p w:rsidR="008F1395" w:rsidRPr="00AD777F" w:rsidRDefault="008F1395" w:rsidP="008F1395">
      <w:pPr>
        <w:jc w:val="center"/>
        <w:rPr>
          <w:b/>
          <w:sz w:val="28"/>
          <w:szCs w:val="28"/>
        </w:rPr>
      </w:pPr>
    </w:p>
    <w:p w:rsidR="008F1395" w:rsidRPr="00AD777F" w:rsidRDefault="004C7A0F" w:rsidP="008F1395">
      <w:pPr>
        <w:rPr>
          <w:b/>
          <w:sz w:val="28"/>
          <w:szCs w:val="28"/>
        </w:rPr>
      </w:pPr>
      <w:r w:rsidRPr="004C7A0F">
        <w:rPr>
          <w:b/>
          <w:sz w:val="28"/>
          <w:szCs w:val="28"/>
        </w:rPr>
        <w:t>2 декабря</w:t>
      </w:r>
      <w:r w:rsidR="008F1395" w:rsidRPr="004C7A0F">
        <w:rPr>
          <w:b/>
          <w:sz w:val="28"/>
          <w:szCs w:val="28"/>
        </w:rPr>
        <w:t xml:space="preserve"> 2020 г</w:t>
      </w:r>
      <w:r w:rsidR="008F1395" w:rsidRPr="00293C85">
        <w:rPr>
          <w:b/>
          <w:sz w:val="28"/>
          <w:szCs w:val="28"/>
        </w:rPr>
        <w:t>ода</w:t>
      </w:r>
      <w:r w:rsidR="008F1395" w:rsidRPr="00AD777F">
        <w:rPr>
          <w:b/>
          <w:sz w:val="28"/>
          <w:szCs w:val="28"/>
        </w:rPr>
        <w:t xml:space="preserve">                                                                     пгт Кировский</w:t>
      </w:r>
    </w:p>
    <w:p w:rsidR="008F1395" w:rsidRPr="00AD777F" w:rsidRDefault="008F1395" w:rsidP="008F1395">
      <w:pPr>
        <w:jc w:val="center"/>
        <w:rPr>
          <w:b/>
          <w:sz w:val="16"/>
          <w:szCs w:val="16"/>
        </w:rPr>
      </w:pPr>
    </w:p>
    <w:p w:rsidR="008F1395" w:rsidRPr="00AD777F" w:rsidRDefault="008F1395" w:rsidP="008F1395">
      <w:pPr>
        <w:ind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Заключение по итогам исполнения бюджета Кировского муниципального района за </w:t>
      </w:r>
      <w:r w:rsidR="00DD245D">
        <w:rPr>
          <w:sz w:val="28"/>
          <w:szCs w:val="28"/>
        </w:rPr>
        <w:t>9 месяцев</w:t>
      </w:r>
      <w:r w:rsidRPr="00AD777F">
        <w:rPr>
          <w:sz w:val="28"/>
          <w:szCs w:val="28"/>
        </w:rPr>
        <w:t xml:space="preserve"> 2020 года выполнено в соответствии со ст</w:t>
      </w:r>
      <w:r w:rsidR="00DD245D">
        <w:rPr>
          <w:sz w:val="28"/>
          <w:szCs w:val="28"/>
        </w:rPr>
        <w:t>атьей</w:t>
      </w:r>
      <w:r w:rsidRPr="00AD777F">
        <w:rPr>
          <w:sz w:val="28"/>
          <w:szCs w:val="28"/>
        </w:rPr>
        <w:t xml:space="preserve"> 66 Положения о бюджетном устройстве, бюджетном процессе и межбюджетных отношениях в Кировском муниципальном районе и ст</w:t>
      </w:r>
      <w:r w:rsidR="00DD245D">
        <w:rPr>
          <w:sz w:val="28"/>
          <w:szCs w:val="28"/>
        </w:rPr>
        <w:t>атьей</w:t>
      </w:r>
      <w:r w:rsidRPr="00AD777F">
        <w:rPr>
          <w:sz w:val="28"/>
          <w:szCs w:val="28"/>
        </w:rPr>
        <w:t xml:space="preserve"> 8 Положения о Контрольно-счетной комиссии Кировского муниципального района. </w:t>
      </w:r>
    </w:p>
    <w:p w:rsidR="008F1395" w:rsidRPr="00AD777F" w:rsidRDefault="008F1395" w:rsidP="008F139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Отчет об исполнении бюджета Кировского муниципального района за </w:t>
      </w:r>
      <w:r w:rsidR="00DD245D">
        <w:rPr>
          <w:sz w:val="28"/>
          <w:szCs w:val="28"/>
        </w:rPr>
        <w:t>9 месяцев</w:t>
      </w:r>
      <w:r w:rsidRPr="00AD777F">
        <w:rPr>
          <w:sz w:val="28"/>
          <w:szCs w:val="28"/>
        </w:rPr>
        <w:t xml:space="preserve"> 2020 года представлен в Контрольно-счетную комиссию Кировского муниципального района (далее </w:t>
      </w:r>
      <w:r w:rsidR="00B10062">
        <w:rPr>
          <w:sz w:val="28"/>
          <w:szCs w:val="28"/>
        </w:rPr>
        <w:t xml:space="preserve">- </w:t>
      </w:r>
      <w:r w:rsidRPr="00AD777F">
        <w:rPr>
          <w:sz w:val="28"/>
          <w:szCs w:val="28"/>
        </w:rPr>
        <w:t>Контрольно-счетная комиссия) в срок, установленный п</w:t>
      </w:r>
      <w:r w:rsidR="00DD245D">
        <w:rPr>
          <w:sz w:val="28"/>
          <w:szCs w:val="28"/>
        </w:rPr>
        <w:t>унктом</w:t>
      </w:r>
      <w:r w:rsidRPr="00AD777F">
        <w:rPr>
          <w:sz w:val="28"/>
          <w:szCs w:val="28"/>
        </w:rPr>
        <w:t xml:space="preserve"> 2 ст</w:t>
      </w:r>
      <w:r w:rsidR="00DD245D">
        <w:rPr>
          <w:sz w:val="28"/>
          <w:szCs w:val="28"/>
        </w:rPr>
        <w:t>атьи</w:t>
      </w:r>
      <w:r w:rsidRPr="00AD777F">
        <w:rPr>
          <w:sz w:val="28"/>
          <w:szCs w:val="28"/>
        </w:rPr>
        <w:t xml:space="preserve"> 66 Положения о бюджетном устройстве, бюджетном процессе и межбюджетных отношениях в Кировском муниципальном районе (</w:t>
      </w:r>
      <w:r w:rsidR="00DD245D">
        <w:rPr>
          <w:sz w:val="28"/>
          <w:szCs w:val="28"/>
        </w:rPr>
        <w:t>10 ноября 2020</w:t>
      </w:r>
      <w:r w:rsidRPr="002B5962">
        <w:rPr>
          <w:sz w:val="28"/>
          <w:szCs w:val="28"/>
        </w:rPr>
        <w:t xml:space="preserve"> года</w:t>
      </w:r>
      <w:r w:rsidRPr="00AD777F">
        <w:rPr>
          <w:sz w:val="28"/>
          <w:szCs w:val="28"/>
        </w:rPr>
        <w:t xml:space="preserve">). </w:t>
      </w:r>
    </w:p>
    <w:p w:rsidR="008F1395" w:rsidRPr="00AD777F" w:rsidRDefault="008F1395" w:rsidP="008F1395">
      <w:pPr>
        <w:jc w:val="center"/>
        <w:rPr>
          <w:b/>
          <w:sz w:val="16"/>
          <w:szCs w:val="16"/>
        </w:rPr>
      </w:pPr>
    </w:p>
    <w:p w:rsidR="008F1395" w:rsidRPr="00AD777F" w:rsidRDefault="008F1395" w:rsidP="008F1395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 xml:space="preserve">Общие итоги исполнения бюджета </w:t>
      </w:r>
    </w:p>
    <w:p w:rsidR="008F1395" w:rsidRPr="00AD777F" w:rsidRDefault="008F1395" w:rsidP="008F1395">
      <w:pPr>
        <w:jc w:val="center"/>
        <w:rPr>
          <w:b/>
          <w:sz w:val="16"/>
          <w:szCs w:val="16"/>
        </w:rPr>
      </w:pPr>
    </w:p>
    <w:p w:rsidR="008F1395" w:rsidRPr="00AD777F" w:rsidRDefault="008F1395" w:rsidP="008F1395">
      <w:pPr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>Решением Думы Кировского муниципаль</w:t>
      </w:r>
      <w:r>
        <w:rPr>
          <w:sz w:val="28"/>
          <w:szCs w:val="28"/>
        </w:rPr>
        <w:t>ного района от 16.12.2019 № 212-</w:t>
      </w:r>
      <w:r w:rsidRPr="00AD777F">
        <w:rPr>
          <w:sz w:val="28"/>
          <w:szCs w:val="28"/>
        </w:rPr>
        <w:t>НПА «О районном бюджете Кировского муниципального района на 2020 год и плановый период 2021-2022 годов» (далее - решение о бюджете района) утверждены основные характеристики районного бюджета:</w:t>
      </w:r>
    </w:p>
    <w:p w:rsidR="008F1395" w:rsidRPr="00AD777F" w:rsidRDefault="008F1395" w:rsidP="008F139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общий объем доходов в сумме </w:t>
      </w:r>
      <w:r w:rsidRPr="00AD777F">
        <w:rPr>
          <w:b/>
          <w:i/>
          <w:sz w:val="28"/>
          <w:szCs w:val="28"/>
        </w:rPr>
        <w:t>550 404,2 тыс. рублей</w:t>
      </w:r>
      <w:r w:rsidRPr="00AD777F">
        <w:rPr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РФ – </w:t>
      </w:r>
      <w:r w:rsidRPr="00AD777F">
        <w:rPr>
          <w:b/>
          <w:i/>
          <w:sz w:val="28"/>
          <w:szCs w:val="28"/>
        </w:rPr>
        <w:t>312 712,1 тыс. рублей</w:t>
      </w:r>
      <w:r w:rsidRPr="00AD777F">
        <w:rPr>
          <w:sz w:val="28"/>
          <w:szCs w:val="28"/>
        </w:rPr>
        <w:t>;</w:t>
      </w:r>
    </w:p>
    <w:p w:rsidR="008F1395" w:rsidRPr="00AD777F" w:rsidRDefault="008F1395" w:rsidP="008F139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общий объем расходов в сумме </w:t>
      </w:r>
      <w:r w:rsidRPr="00AD777F">
        <w:rPr>
          <w:b/>
          <w:i/>
          <w:sz w:val="28"/>
          <w:szCs w:val="28"/>
        </w:rPr>
        <w:t>553 804,2 тыс. рублей</w:t>
      </w:r>
      <w:r w:rsidRPr="00AD777F">
        <w:rPr>
          <w:sz w:val="28"/>
          <w:szCs w:val="28"/>
        </w:rPr>
        <w:t>;</w:t>
      </w:r>
    </w:p>
    <w:p w:rsidR="008F1395" w:rsidRPr="00AD777F" w:rsidRDefault="008F1395" w:rsidP="008F139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размер дефицита районного бюджета – </w:t>
      </w:r>
      <w:r w:rsidRPr="00AD777F">
        <w:rPr>
          <w:b/>
          <w:i/>
          <w:sz w:val="28"/>
          <w:szCs w:val="28"/>
        </w:rPr>
        <w:t>3 400,0 тыс. рублей</w:t>
      </w:r>
      <w:r w:rsidRPr="00AD777F">
        <w:rPr>
          <w:sz w:val="28"/>
          <w:szCs w:val="28"/>
        </w:rPr>
        <w:t>.</w:t>
      </w:r>
    </w:p>
    <w:p w:rsidR="008F1395" w:rsidRPr="00085EC6" w:rsidRDefault="008F1395" w:rsidP="008F1395">
      <w:pPr>
        <w:ind w:firstLine="708"/>
        <w:jc w:val="both"/>
        <w:rPr>
          <w:sz w:val="16"/>
          <w:szCs w:val="16"/>
        </w:rPr>
      </w:pPr>
    </w:p>
    <w:p w:rsidR="008F1395" w:rsidRPr="00AD777F" w:rsidRDefault="008F1395" w:rsidP="008F1395">
      <w:pPr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 xml:space="preserve">В течение </w:t>
      </w:r>
      <w:r w:rsidR="00DD245D">
        <w:rPr>
          <w:sz w:val="28"/>
          <w:szCs w:val="28"/>
        </w:rPr>
        <w:t>9 месяцев</w:t>
      </w:r>
      <w:r w:rsidRPr="00AD777F">
        <w:rPr>
          <w:sz w:val="28"/>
          <w:szCs w:val="28"/>
        </w:rPr>
        <w:t xml:space="preserve"> 2020 года в решение о бюджете района </w:t>
      </w:r>
      <w:r w:rsidR="0036475B" w:rsidRPr="00B10062">
        <w:rPr>
          <w:b/>
          <w:i/>
          <w:sz w:val="28"/>
          <w:szCs w:val="28"/>
        </w:rPr>
        <w:t xml:space="preserve">6 </w:t>
      </w:r>
      <w:r w:rsidRPr="00B10062">
        <w:rPr>
          <w:b/>
          <w:i/>
          <w:sz w:val="28"/>
          <w:szCs w:val="28"/>
        </w:rPr>
        <w:t>раз</w:t>
      </w:r>
      <w:r w:rsidRPr="00AD777F">
        <w:rPr>
          <w:sz w:val="28"/>
          <w:szCs w:val="28"/>
        </w:rPr>
        <w:t xml:space="preserve"> вносились изменения (27.02.2020 № 219-НПА; 17.03.2020 № 227-НПА</w:t>
      </w:r>
      <w:r>
        <w:rPr>
          <w:sz w:val="28"/>
          <w:szCs w:val="28"/>
        </w:rPr>
        <w:t>; 09.04.2020 № 228-НПА; 28.05.2020 № 232-НПА</w:t>
      </w:r>
      <w:r w:rsidR="00DD245D">
        <w:rPr>
          <w:sz w:val="28"/>
          <w:szCs w:val="28"/>
        </w:rPr>
        <w:t>; 30.07.2020 № 235-НПА; 29.09.2020 № 1-НПА</w:t>
      </w:r>
      <w:r w:rsidRPr="00AD777F">
        <w:rPr>
          <w:sz w:val="28"/>
          <w:szCs w:val="28"/>
        </w:rPr>
        <w:t xml:space="preserve">), в результате которых по состоянию на 1 </w:t>
      </w:r>
      <w:r w:rsidR="0036475B">
        <w:rPr>
          <w:sz w:val="28"/>
          <w:szCs w:val="28"/>
        </w:rPr>
        <w:t>октября</w:t>
      </w:r>
      <w:r w:rsidRPr="00AD777F">
        <w:rPr>
          <w:sz w:val="28"/>
          <w:szCs w:val="28"/>
        </w:rPr>
        <w:t xml:space="preserve"> 2020 года уточненные показатели районного бюджета составили: </w:t>
      </w:r>
    </w:p>
    <w:p w:rsidR="008F1395" w:rsidRPr="00AD777F" w:rsidRDefault="008F1395" w:rsidP="008F1395">
      <w:pPr>
        <w:tabs>
          <w:tab w:val="left" w:pos="540"/>
        </w:tabs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</w:r>
      <w:r w:rsidRPr="00AD777F">
        <w:rPr>
          <w:sz w:val="28"/>
          <w:szCs w:val="28"/>
        </w:rPr>
        <w:tab/>
        <w:t xml:space="preserve">общий объем доходов в сумме </w:t>
      </w:r>
      <w:r w:rsidR="0036475B">
        <w:rPr>
          <w:b/>
          <w:i/>
          <w:sz w:val="28"/>
          <w:szCs w:val="28"/>
        </w:rPr>
        <w:t>664 924,8</w:t>
      </w:r>
      <w:r>
        <w:rPr>
          <w:sz w:val="28"/>
          <w:szCs w:val="28"/>
        </w:rPr>
        <w:t xml:space="preserve"> </w:t>
      </w:r>
      <w:r w:rsidRPr="00AD777F">
        <w:rPr>
          <w:b/>
          <w:i/>
          <w:sz w:val="28"/>
          <w:szCs w:val="28"/>
        </w:rPr>
        <w:t>тыс. рублей</w:t>
      </w:r>
      <w:r w:rsidRPr="00AD777F">
        <w:rPr>
          <w:sz w:val="28"/>
          <w:szCs w:val="28"/>
        </w:rPr>
        <w:t>;</w:t>
      </w:r>
    </w:p>
    <w:p w:rsidR="008F1395" w:rsidRPr="00AD777F" w:rsidRDefault="008F1395" w:rsidP="008F1395">
      <w:pPr>
        <w:tabs>
          <w:tab w:val="left" w:pos="540"/>
        </w:tabs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</w:r>
      <w:r w:rsidRPr="00AD777F">
        <w:rPr>
          <w:sz w:val="28"/>
          <w:szCs w:val="28"/>
        </w:rPr>
        <w:tab/>
        <w:t xml:space="preserve">общий объем расходов в сумме </w:t>
      </w:r>
      <w:r w:rsidR="0036475B">
        <w:rPr>
          <w:b/>
          <w:i/>
          <w:sz w:val="28"/>
          <w:szCs w:val="28"/>
        </w:rPr>
        <w:t>695 258,4</w:t>
      </w:r>
      <w:r>
        <w:rPr>
          <w:sz w:val="28"/>
          <w:szCs w:val="28"/>
        </w:rPr>
        <w:t xml:space="preserve"> </w:t>
      </w:r>
      <w:r w:rsidRPr="00AD777F">
        <w:rPr>
          <w:b/>
          <w:i/>
          <w:sz w:val="28"/>
          <w:szCs w:val="28"/>
        </w:rPr>
        <w:t>тыс. рублей</w:t>
      </w:r>
      <w:r w:rsidRPr="00AD777F">
        <w:rPr>
          <w:i/>
          <w:sz w:val="28"/>
          <w:szCs w:val="28"/>
        </w:rPr>
        <w:t>;</w:t>
      </w:r>
    </w:p>
    <w:p w:rsidR="008F1395" w:rsidRDefault="008F1395" w:rsidP="008F1395">
      <w:pPr>
        <w:tabs>
          <w:tab w:val="left" w:pos="540"/>
        </w:tabs>
        <w:jc w:val="both"/>
        <w:rPr>
          <w:i/>
          <w:sz w:val="28"/>
          <w:szCs w:val="28"/>
        </w:rPr>
      </w:pPr>
      <w:r w:rsidRPr="00AD777F">
        <w:rPr>
          <w:sz w:val="28"/>
          <w:szCs w:val="28"/>
        </w:rPr>
        <w:tab/>
      </w:r>
      <w:r w:rsidRPr="00AD777F">
        <w:rPr>
          <w:sz w:val="28"/>
          <w:szCs w:val="28"/>
        </w:rPr>
        <w:tab/>
        <w:t>размер дефицита районного бюджета –</w:t>
      </w:r>
      <w:r>
        <w:rPr>
          <w:sz w:val="28"/>
          <w:szCs w:val="28"/>
        </w:rPr>
        <w:t xml:space="preserve"> </w:t>
      </w:r>
      <w:r w:rsidRPr="00F21EF3">
        <w:rPr>
          <w:b/>
          <w:i/>
          <w:sz w:val="28"/>
          <w:szCs w:val="28"/>
        </w:rPr>
        <w:t>30 333,6</w:t>
      </w:r>
      <w:r>
        <w:rPr>
          <w:sz w:val="28"/>
          <w:szCs w:val="28"/>
        </w:rPr>
        <w:t xml:space="preserve"> </w:t>
      </w:r>
      <w:r w:rsidRPr="00AD777F">
        <w:rPr>
          <w:b/>
          <w:i/>
          <w:sz w:val="28"/>
          <w:szCs w:val="28"/>
        </w:rPr>
        <w:t>тыс. рублей</w:t>
      </w:r>
      <w:r w:rsidRPr="00AD777F">
        <w:rPr>
          <w:i/>
          <w:sz w:val="28"/>
          <w:szCs w:val="28"/>
        </w:rPr>
        <w:t>.</w:t>
      </w:r>
    </w:p>
    <w:p w:rsidR="0036475B" w:rsidRPr="0036475B" w:rsidRDefault="0036475B" w:rsidP="008F1395">
      <w:pPr>
        <w:ind w:firstLine="708"/>
        <w:jc w:val="both"/>
        <w:rPr>
          <w:sz w:val="16"/>
          <w:szCs w:val="16"/>
        </w:rPr>
      </w:pPr>
    </w:p>
    <w:p w:rsidR="008F1395" w:rsidRPr="007B686C" w:rsidRDefault="008F1395" w:rsidP="008F1395">
      <w:pPr>
        <w:ind w:firstLine="708"/>
        <w:jc w:val="both"/>
        <w:rPr>
          <w:sz w:val="28"/>
          <w:szCs w:val="28"/>
        </w:rPr>
      </w:pPr>
      <w:r w:rsidRPr="007B686C">
        <w:rPr>
          <w:sz w:val="28"/>
          <w:szCs w:val="28"/>
        </w:rPr>
        <w:t xml:space="preserve">По итогам </w:t>
      </w:r>
      <w:r w:rsidR="0036475B">
        <w:rPr>
          <w:sz w:val="28"/>
          <w:szCs w:val="28"/>
        </w:rPr>
        <w:t>9 месяцев</w:t>
      </w:r>
      <w:r w:rsidRPr="007B686C">
        <w:rPr>
          <w:sz w:val="28"/>
          <w:szCs w:val="28"/>
        </w:rPr>
        <w:t xml:space="preserve"> 2020 года фактическое исполнение районного бюджета составило:</w:t>
      </w:r>
    </w:p>
    <w:p w:rsidR="008F1395" w:rsidRPr="007B686C" w:rsidRDefault="008F1395" w:rsidP="008F1395">
      <w:pPr>
        <w:ind w:firstLine="720"/>
        <w:jc w:val="both"/>
        <w:rPr>
          <w:sz w:val="28"/>
          <w:szCs w:val="28"/>
        </w:rPr>
      </w:pPr>
      <w:r w:rsidRPr="007B686C">
        <w:rPr>
          <w:sz w:val="28"/>
          <w:szCs w:val="28"/>
        </w:rPr>
        <w:t xml:space="preserve">по доходам в сумме </w:t>
      </w:r>
      <w:r w:rsidR="0036475B">
        <w:rPr>
          <w:b/>
          <w:i/>
          <w:sz w:val="28"/>
          <w:szCs w:val="28"/>
        </w:rPr>
        <w:t>424 459,0</w:t>
      </w:r>
      <w:r w:rsidRPr="007B686C">
        <w:rPr>
          <w:b/>
          <w:i/>
          <w:sz w:val="28"/>
          <w:szCs w:val="28"/>
        </w:rPr>
        <w:t xml:space="preserve"> тыс. рублей</w:t>
      </w:r>
      <w:r w:rsidRPr="007B686C">
        <w:rPr>
          <w:sz w:val="28"/>
          <w:szCs w:val="28"/>
        </w:rPr>
        <w:t xml:space="preserve"> или </w:t>
      </w:r>
      <w:r w:rsidR="0036475B">
        <w:rPr>
          <w:sz w:val="28"/>
          <w:szCs w:val="28"/>
        </w:rPr>
        <w:t>63,8</w:t>
      </w:r>
      <w:r w:rsidRPr="007B686C">
        <w:rPr>
          <w:sz w:val="28"/>
          <w:szCs w:val="28"/>
        </w:rPr>
        <w:t xml:space="preserve"> % от уточненных годовых бюджетных назначений; </w:t>
      </w:r>
    </w:p>
    <w:p w:rsidR="00E07333" w:rsidRPr="00E07333" w:rsidRDefault="008F1395" w:rsidP="00E0733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B686C">
        <w:rPr>
          <w:sz w:val="28"/>
          <w:szCs w:val="28"/>
        </w:rPr>
        <w:lastRenderedPageBreak/>
        <w:t xml:space="preserve">по расходам в сумме </w:t>
      </w:r>
      <w:r w:rsidR="0036475B">
        <w:rPr>
          <w:b/>
          <w:i/>
          <w:sz w:val="28"/>
          <w:szCs w:val="28"/>
        </w:rPr>
        <w:t>428 135,5</w:t>
      </w:r>
      <w:r w:rsidRPr="007B686C">
        <w:rPr>
          <w:b/>
          <w:i/>
          <w:sz w:val="28"/>
          <w:szCs w:val="28"/>
        </w:rPr>
        <w:t xml:space="preserve"> тыс. рублей</w:t>
      </w:r>
      <w:r w:rsidRPr="007B686C">
        <w:rPr>
          <w:sz w:val="28"/>
          <w:szCs w:val="28"/>
        </w:rPr>
        <w:t xml:space="preserve"> или </w:t>
      </w:r>
      <w:r w:rsidR="0036475B">
        <w:rPr>
          <w:sz w:val="28"/>
          <w:szCs w:val="28"/>
        </w:rPr>
        <w:t xml:space="preserve">61,6 </w:t>
      </w:r>
      <w:r w:rsidRPr="00AD777F">
        <w:rPr>
          <w:sz w:val="28"/>
          <w:szCs w:val="28"/>
        </w:rPr>
        <w:t>%</w:t>
      </w:r>
      <w:r w:rsidR="00B10062" w:rsidRPr="00B10062">
        <w:rPr>
          <w:sz w:val="28"/>
          <w:szCs w:val="28"/>
        </w:rPr>
        <w:t xml:space="preserve"> </w:t>
      </w:r>
      <w:r w:rsidR="00B10062" w:rsidRPr="007B686C">
        <w:rPr>
          <w:sz w:val="28"/>
          <w:szCs w:val="28"/>
        </w:rPr>
        <w:t>от уточненных годовых бюджетных назначений</w:t>
      </w:r>
      <w:r w:rsidRPr="00AD777F">
        <w:rPr>
          <w:sz w:val="28"/>
          <w:szCs w:val="28"/>
        </w:rPr>
        <w:t>.</w:t>
      </w:r>
      <w:r w:rsidR="00E07333">
        <w:rPr>
          <w:sz w:val="28"/>
          <w:szCs w:val="28"/>
        </w:rPr>
        <w:t xml:space="preserve"> При этом стоит обратить внимание, что Кировским муниципальным районом </w:t>
      </w:r>
      <w:r w:rsidR="00E07333" w:rsidRPr="00E07333">
        <w:rPr>
          <w:b/>
          <w:i/>
          <w:sz w:val="28"/>
          <w:szCs w:val="28"/>
        </w:rPr>
        <w:t xml:space="preserve">не </w:t>
      </w:r>
      <w:r w:rsidR="00E07333" w:rsidRPr="00E07333">
        <w:rPr>
          <w:rFonts w:eastAsiaTheme="minorHAnsi"/>
          <w:b/>
          <w:i/>
          <w:sz w:val="28"/>
          <w:szCs w:val="28"/>
          <w:lang w:eastAsia="en-US"/>
        </w:rPr>
        <w:t xml:space="preserve"> обеспечено исполнение бюджета по расходам за 9 месяцев 2020 года не менее 70,0 %,</w:t>
      </w:r>
      <w:r w:rsidR="00E07333">
        <w:rPr>
          <w:rFonts w:eastAsiaTheme="minorHAnsi"/>
          <w:sz w:val="28"/>
          <w:szCs w:val="28"/>
          <w:lang w:eastAsia="en-US"/>
        </w:rPr>
        <w:t xml:space="preserve"> рекомендованное постановлением Правительств</w:t>
      </w:r>
      <w:r w:rsidR="00217471">
        <w:rPr>
          <w:rFonts w:eastAsiaTheme="minorHAnsi"/>
          <w:sz w:val="28"/>
          <w:szCs w:val="28"/>
          <w:lang w:eastAsia="en-US"/>
        </w:rPr>
        <w:t>а</w:t>
      </w:r>
      <w:r w:rsidR="00E07333">
        <w:rPr>
          <w:rFonts w:eastAsiaTheme="minorHAnsi"/>
          <w:sz w:val="28"/>
          <w:szCs w:val="28"/>
          <w:lang w:eastAsia="en-US"/>
        </w:rPr>
        <w:t xml:space="preserve"> </w:t>
      </w:r>
      <w:r w:rsidR="00217471">
        <w:rPr>
          <w:rFonts w:eastAsiaTheme="minorHAnsi"/>
          <w:sz w:val="28"/>
          <w:szCs w:val="28"/>
          <w:lang w:eastAsia="en-US"/>
        </w:rPr>
        <w:t>ПК № 22-пп</w:t>
      </w:r>
      <w:r w:rsidR="00E07333">
        <w:rPr>
          <w:rStyle w:val="a6"/>
          <w:rFonts w:eastAsiaTheme="minorHAnsi"/>
          <w:sz w:val="28"/>
          <w:szCs w:val="28"/>
          <w:lang w:eastAsia="en-US"/>
        </w:rPr>
        <w:footnoteReference w:id="1"/>
      </w:r>
      <w:r w:rsidR="00E07333">
        <w:rPr>
          <w:rFonts w:eastAsiaTheme="minorHAnsi"/>
          <w:sz w:val="28"/>
          <w:szCs w:val="28"/>
          <w:lang w:eastAsia="en-US"/>
        </w:rPr>
        <w:t>.</w:t>
      </w:r>
    </w:p>
    <w:p w:rsidR="008F1395" w:rsidRPr="00E07333" w:rsidRDefault="008F1395" w:rsidP="008F1395">
      <w:pPr>
        <w:ind w:firstLine="708"/>
        <w:jc w:val="both"/>
        <w:rPr>
          <w:sz w:val="16"/>
          <w:szCs w:val="16"/>
        </w:rPr>
      </w:pPr>
      <w:r w:rsidRPr="00AD777F">
        <w:rPr>
          <w:sz w:val="28"/>
          <w:szCs w:val="28"/>
        </w:rPr>
        <w:t xml:space="preserve"> </w:t>
      </w:r>
    </w:p>
    <w:p w:rsidR="008F1395" w:rsidRPr="00AD777F" w:rsidRDefault="008F1395" w:rsidP="008F1395">
      <w:pPr>
        <w:ind w:firstLine="708"/>
        <w:jc w:val="both"/>
        <w:rPr>
          <w:b/>
          <w:i/>
          <w:sz w:val="28"/>
          <w:szCs w:val="28"/>
        </w:rPr>
      </w:pPr>
      <w:r w:rsidRPr="00AD777F">
        <w:rPr>
          <w:sz w:val="28"/>
          <w:szCs w:val="28"/>
        </w:rPr>
        <w:t xml:space="preserve">По итогам фактического исполнения бюджета за отчетный период </w:t>
      </w:r>
      <w:r>
        <w:rPr>
          <w:sz w:val="28"/>
          <w:szCs w:val="28"/>
        </w:rPr>
        <w:t>дефицит</w:t>
      </w:r>
      <w:r w:rsidRPr="00AD777F">
        <w:rPr>
          <w:sz w:val="28"/>
          <w:szCs w:val="28"/>
        </w:rPr>
        <w:t xml:space="preserve"> бюджета района составил </w:t>
      </w:r>
      <w:r w:rsidR="0036475B">
        <w:rPr>
          <w:b/>
          <w:i/>
          <w:sz w:val="28"/>
          <w:szCs w:val="28"/>
        </w:rPr>
        <w:t>3 676,5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. Причиной такого результата стало наличие остатка неиспользованных собственных средств на счете районного бюджета по состоянию на 1 января 2020 года в сумме </w:t>
      </w:r>
      <w:r w:rsidRPr="00AD777F">
        <w:rPr>
          <w:b/>
          <w:i/>
          <w:sz w:val="28"/>
          <w:szCs w:val="28"/>
        </w:rPr>
        <w:t>26 933,6 тыс. рублей.</w:t>
      </w:r>
    </w:p>
    <w:p w:rsidR="008F1395" w:rsidRPr="00AD777F" w:rsidRDefault="008F1395" w:rsidP="008F1395">
      <w:pPr>
        <w:ind w:firstLine="708"/>
        <w:jc w:val="both"/>
        <w:rPr>
          <w:b/>
          <w:i/>
          <w:sz w:val="16"/>
          <w:szCs w:val="16"/>
        </w:rPr>
      </w:pPr>
    </w:p>
    <w:p w:rsidR="008F1395" w:rsidRPr="00AD777F" w:rsidRDefault="008F1395" w:rsidP="008F1395">
      <w:pPr>
        <w:ind w:firstLine="708"/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Исполнение бюджета по доходам</w:t>
      </w:r>
    </w:p>
    <w:p w:rsidR="008F1395" w:rsidRPr="00AD777F" w:rsidRDefault="008F1395" w:rsidP="008F1395">
      <w:pPr>
        <w:ind w:firstLine="708"/>
        <w:jc w:val="center"/>
        <w:rPr>
          <w:b/>
          <w:sz w:val="16"/>
          <w:szCs w:val="16"/>
        </w:rPr>
      </w:pPr>
    </w:p>
    <w:p w:rsidR="008F1395" w:rsidRPr="00AD777F" w:rsidRDefault="0036475B" w:rsidP="008F1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</w:t>
      </w:r>
      <w:r w:rsidR="008F1395" w:rsidRPr="00AD777F">
        <w:rPr>
          <w:sz w:val="28"/>
          <w:szCs w:val="28"/>
        </w:rPr>
        <w:t xml:space="preserve"> 2020 года поступление доходов в бюджет Кировского муниципального района составило </w:t>
      </w:r>
      <w:r w:rsidR="00E07333">
        <w:rPr>
          <w:b/>
          <w:i/>
          <w:sz w:val="28"/>
          <w:szCs w:val="28"/>
        </w:rPr>
        <w:t>424 459,0</w:t>
      </w:r>
      <w:r w:rsidR="008F1395" w:rsidRPr="00AD777F">
        <w:rPr>
          <w:b/>
          <w:i/>
          <w:sz w:val="28"/>
          <w:szCs w:val="28"/>
        </w:rPr>
        <w:t xml:space="preserve"> тыс. рублей</w:t>
      </w:r>
      <w:r w:rsidR="008F1395" w:rsidRPr="00AD777F">
        <w:rPr>
          <w:sz w:val="28"/>
          <w:szCs w:val="28"/>
        </w:rPr>
        <w:t xml:space="preserve"> или </w:t>
      </w:r>
      <w:r w:rsidR="00217471">
        <w:rPr>
          <w:sz w:val="28"/>
          <w:szCs w:val="28"/>
        </w:rPr>
        <w:t>63,8</w:t>
      </w:r>
      <w:r w:rsidR="008F1395" w:rsidRPr="00AD777F">
        <w:rPr>
          <w:sz w:val="28"/>
          <w:szCs w:val="28"/>
        </w:rPr>
        <w:t xml:space="preserve"> %, в том числе:</w:t>
      </w:r>
    </w:p>
    <w:p w:rsidR="008F1395" w:rsidRPr="00AD777F" w:rsidRDefault="008F1395" w:rsidP="008F139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налоговых и неналоговых доходов – </w:t>
      </w:r>
      <w:r w:rsidR="00217471">
        <w:rPr>
          <w:b/>
          <w:i/>
          <w:sz w:val="28"/>
          <w:szCs w:val="28"/>
        </w:rPr>
        <w:t>159 377,3</w:t>
      </w:r>
      <w:r>
        <w:rPr>
          <w:b/>
          <w:i/>
          <w:sz w:val="28"/>
          <w:szCs w:val="28"/>
        </w:rPr>
        <w:t xml:space="preserve"> </w:t>
      </w:r>
      <w:r w:rsidRPr="00AD777F">
        <w:rPr>
          <w:b/>
          <w:i/>
          <w:sz w:val="28"/>
          <w:szCs w:val="28"/>
        </w:rPr>
        <w:t>тыс. рублей</w:t>
      </w:r>
      <w:r w:rsidRPr="00AD777F">
        <w:rPr>
          <w:sz w:val="28"/>
          <w:szCs w:val="28"/>
        </w:rPr>
        <w:t xml:space="preserve"> или </w:t>
      </w:r>
      <w:r w:rsidR="00217471">
        <w:rPr>
          <w:sz w:val="28"/>
          <w:szCs w:val="28"/>
        </w:rPr>
        <w:t>66,3</w:t>
      </w:r>
      <w:r w:rsidRPr="00AD777F">
        <w:rPr>
          <w:sz w:val="28"/>
          <w:szCs w:val="28"/>
        </w:rPr>
        <w:t xml:space="preserve"> % от уточненных годовых бюджетных назначений (</w:t>
      </w:r>
      <w:r w:rsidR="00217471">
        <w:rPr>
          <w:sz w:val="28"/>
          <w:szCs w:val="28"/>
        </w:rPr>
        <w:t>240 444,8</w:t>
      </w:r>
      <w:r w:rsidRPr="00AD777F">
        <w:rPr>
          <w:sz w:val="28"/>
          <w:szCs w:val="28"/>
        </w:rPr>
        <w:t xml:space="preserve"> тыс. рублей);</w:t>
      </w:r>
    </w:p>
    <w:p w:rsidR="008F1395" w:rsidRPr="00AD777F" w:rsidRDefault="008F1395" w:rsidP="008F139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безвозмездных поступлений – </w:t>
      </w:r>
      <w:r w:rsidR="00217471">
        <w:rPr>
          <w:b/>
          <w:i/>
          <w:sz w:val="28"/>
          <w:szCs w:val="28"/>
        </w:rPr>
        <w:t>265 081,7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или </w:t>
      </w:r>
      <w:r w:rsidR="00217471">
        <w:rPr>
          <w:sz w:val="28"/>
          <w:szCs w:val="28"/>
        </w:rPr>
        <w:t>62,4</w:t>
      </w:r>
      <w:r w:rsidRPr="00AD777F">
        <w:rPr>
          <w:sz w:val="28"/>
          <w:szCs w:val="28"/>
        </w:rPr>
        <w:t xml:space="preserve"> % от уточненных годовых бюджетных назначений (</w:t>
      </w:r>
      <w:r w:rsidR="00217471">
        <w:rPr>
          <w:sz w:val="28"/>
          <w:szCs w:val="28"/>
        </w:rPr>
        <w:t>424 480,0</w:t>
      </w:r>
      <w:r w:rsidRPr="00AD777F">
        <w:rPr>
          <w:sz w:val="28"/>
          <w:szCs w:val="28"/>
        </w:rPr>
        <w:t xml:space="preserve"> тыс. рублей).</w:t>
      </w:r>
    </w:p>
    <w:p w:rsidR="008F1395" w:rsidRPr="00AD777F" w:rsidRDefault="008F1395" w:rsidP="008F139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Анализ поступления доходов в бюджет Кировского муниципального района за </w:t>
      </w:r>
      <w:r w:rsidR="00217471">
        <w:rPr>
          <w:sz w:val="28"/>
          <w:szCs w:val="28"/>
        </w:rPr>
        <w:t>9 месяцев</w:t>
      </w:r>
      <w:r w:rsidRPr="00AD777F">
        <w:rPr>
          <w:sz w:val="28"/>
          <w:szCs w:val="28"/>
        </w:rPr>
        <w:t xml:space="preserve"> 2020 года представлен в таблице 1.</w:t>
      </w:r>
    </w:p>
    <w:p w:rsidR="008F1395" w:rsidRPr="00AD777F" w:rsidRDefault="008F1395" w:rsidP="008F1395">
      <w:pPr>
        <w:ind w:firstLine="708"/>
        <w:jc w:val="both"/>
        <w:rPr>
          <w:sz w:val="16"/>
          <w:szCs w:val="16"/>
        </w:rPr>
      </w:pPr>
    </w:p>
    <w:p w:rsidR="008F1395" w:rsidRPr="00AD777F" w:rsidRDefault="008F1395" w:rsidP="008F1395">
      <w:pPr>
        <w:jc w:val="both"/>
        <w:rPr>
          <w:sz w:val="26"/>
          <w:szCs w:val="26"/>
        </w:rPr>
      </w:pPr>
      <w:r w:rsidRPr="00AD777F">
        <w:rPr>
          <w:sz w:val="26"/>
          <w:szCs w:val="26"/>
        </w:rPr>
        <w:t xml:space="preserve">Таблица 1     Исполнение доходной части бюджета за </w:t>
      </w:r>
      <w:r>
        <w:rPr>
          <w:sz w:val="26"/>
          <w:szCs w:val="26"/>
        </w:rPr>
        <w:t>9 месяцев</w:t>
      </w:r>
      <w:r w:rsidRPr="00AD777F">
        <w:rPr>
          <w:sz w:val="26"/>
          <w:szCs w:val="26"/>
        </w:rPr>
        <w:t xml:space="preserve"> 2020 года</w:t>
      </w:r>
    </w:p>
    <w:p w:rsidR="008F1395" w:rsidRPr="00AD777F" w:rsidRDefault="008F1395" w:rsidP="008F1395">
      <w:pPr>
        <w:jc w:val="right"/>
        <w:rPr>
          <w:sz w:val="26"/>
          <w:szCs w:val="26"/>
        </w:rPr>
      </w:pPr>
      <w:r w:rsidRPr="00AD777F">
        <w:rPr>
          <w:sz w:val="26"/>
          <w:szCs w:val="26"/>
        </w:rPr>
        <w:t>тыс. руб.</w:t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36"/>
        <w:gridCol w:w="1564"/>
        <w:gridCol w:w="1620"/>
        <w:gridCol w:w="1440"/>
      </w:tblGrid>
      <w:tr w:rsidR="008F1395" w:rsidRPr="00AD777F" w:rsidTr="00AB27E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  <w:rPr>
                <w:b/>
              </w:rPr>
            </w:pPr>
            <w:r w:rsidRPr="00AD777F">
              <w:rPr>
                <w:b/>
              </w:rPr>
              <w:t>Наименование показателей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  <w:rPr>
                <w:b/>
              </w:rPr>
            </w:pPr>
            <w:r w:rsidRPr="00AD777F">
              <w:rPr>
                <w:b/>
              </w:rPr>
              <w:t>Утверждено</w:t>
            </w:r>
          </w:p>
          <w:p w:rsidR="008F1395" w:rsidRPr="00AD777F" w:rsidRDefault="008F1395" w:rsidP="00AB27EE">
            <w:pPr>
              <w:jc w:val="center"/>
              <w:rPr>
                <w:b/>
              </w:rPr>
            </w:pPr>
            <w:r w:rsidRPr="00AD777F">
              <w:rPr>
                <w:b/>
              </w:rPr>
              <w:t>на 2020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  <w:rPr>
                <w:b/>
              </w:rPr>
            </w:pPr>
            <w:r w:rsidRPr="00AD777F">
              <w:rPr>
                <w:b/>
              </w:rPr>
              <w:t>Исполнено</w:t>
            </w:r>
          </w:p>
          <w:p w:rsidR="008F1395" w:rsidRPr="00AD777F" w:rsidRDefault="008F1395" w:rsidP="008F1395">
            <w:pPr>
              <w:jc w:val="center"/>
              <w:rPr>
                <w:b/>
              </w:rPr>
            </w:pPr>
            <w:r w:rsidRPr="00AD777F">
              <w:rPr>
                <w:b/>
              </w:rPr>
              <w:t xml:space="preserve">за </w:t>
            </w:r>
            <w:r>
              <w:rPr>
                <w:b/>
              </w:rPr>
              <w:t>9</w:t>
            </w:r>
            <w:r w:rsidRPr="00AD777F">
              <w:rPr>
                <w:b/>
              </w:rPr>
              <w:t xml:space="preserve"> </w:t>
            </w:r>
            <w:r>
              <w:rPr>
                <w:b/>
              </w:rPr>
              <w:t>месяцев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  <w:rPr>
                <w:b/>
              </w:rPr>
            </w:pPr>
            <w:r w:rsidRPr="00AD777F">
              <w:rPr>
                <w:b/>
              </w:rPr>
              <w:t>%-т</w:t>
            </w:r>
          </w:p>
          <w:p w:rsidR="008F1395" w:rsidRPr="006044D8" w:rsidRDefault="008F1395" w:rsidP="00AB27EE">
            <w:pPr>
              <w:jc w:val="center"/>
              <w:rPr>
                <w:b/>
                <w:sz w:val="22"/>
                <w:szCs w:val="22"/>
              </w:rPr>
            </w:pPr>
            <w:r w:rsidRPr="006044D8">
              <w:rPr>
                <w:b/>
                <w:sz w:val="22"/>
                <w:szCs w:val="22"/>
              </w:rPr>
              <w:t>исполнения</w:t>
            </w:r>
          </w:p>
        </w:tc>
      </w:tr>
      <w:tr w:rsidR="008F1395" w:rsidRPr="00AD777F" w:rsidTr="00AB27E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rPr>
                <w:b/>
              </w:rPr>
            </w:pPr>
            <w:r w:rsidRPr="00AD777F">
              <w:rPr>
                <w:b/>
              </w:rPr>
              <w:t xml:space="preserve">НАЛОГОВЫЕ ДОХОДЫ ВСЕГО, </w:t>
            </w:r>
          </w:p>
          <w:p w:rsidR="008F1395" w:rsidRPr="00AD777F" w:rsidRDefault="008F1395" w:rsidP="00AB27EE">
            <w:pPr>
              <w:rPr>
                <w:b/>
              </w:rPr>
            </w:pPr>
            <w:r w:rsidRPr="00AD777F">
              <w:rPr>
                <w:b/>
              </w:rPr>
              <w:t>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  <w:rPr>
                <w:b/>
              </w:rPr>
            </w:pPr>
            <w:r w:rsidRPr="00AD777F">
              <w:rPr>
                <w:b/>
              </w:rPr>
              <w:t>210 310,0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  <w:rPr>
                <w:b/>
              </w:rPr>
            </w:pPr>
            <w:r>
              <w:rPr>
                <w:b/>
              </w:rPr>
              <w:t>139 985,5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  <w:rPr>
                <w:b/>
              </w:rPr>
            </w:pPr>
            <w:r>
              <w:rPr>
                <w:b/>
              </w:rPr>
              <w:t>66,6</w:t>
            </w:r>
          </w:p>
        </w:tc>
      </w:tr>
      <w:tr w:rsidR="008F1395" w:rsidRPr="00AD777F" w:rsidTr="00AB27E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r w:rsidRPr="00AD777F">
              <w:t>Налог на доходы физических лиц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</w:pPr>
            <w:r w:rsidRPr="00AD777F">
              <w:t>181 572,0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</w:pPr>
            <w:r>
              <w:t>119 857,9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</w:pPr>
            <w:r>
              <w:t>66,0</w:t>
            </w:r>
          </w:p>
        </w:tc>
      </w:tr>
      <w:tr w:rsidR="008F1395" w:rsidRPr="00AD777F" w:rsidTr="00AB27E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r w:rsidRPr="00AD777F">
              <w:t>Акцизы на нефтепродукты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</w:pPr>
            <w:r w:rsidRPr="00AD777F">
              <w:t>14 430,0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</w:pPr>
            <w:r>
              <w:t>9 884,0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</w:pPr>
            <w:r>
              <w:t>68,5</w:t>
            </w:r>
          </w:p>
        </w:tc>
      </w:tr>
      <w:tr w:rsidR="008F1395" w:rsidRPr="00AD777F" w:rsidTr="00AB27E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r w:rsidRPr="00AD777F">
              <w:t>Единый налог на вмененный доход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</w:pPr>
            <w:r w:rsidRPr="00AD777F">
              <w:t>9 894,0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</w:pPr>
            <w:r>
              <w:t>7 181,4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</w:pPr>
            <w:r>
              <w:t>72,6</w:t>
            </w:r>
          </w:p>
        </w:tc>
      </w:tr>
      <w:tr w:rsidR="008F1395" w:rsidRPr="00AD777F" w:rsidTr="00AB27E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r w:rsidRPr="00AD777F">
              <w:t>Единый сельскохозяйственный налог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</w:pPr>
            <w:r w:rsidRPr="00AD777F">
              <w:t>1 340,0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</w:pPr>
            <w:r>
              <w:t>1 110,8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</w:pPr>
            <w:r>
              <w:t>82,9</w:t>
            </w:r>
          </w:p>
        </w:tc>
      </w:tr>
      <w:tr w:rsidR="008F1395" w:rsidRPr="00AD777F" w:rsidTr="00AB27E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r w:rsidRPr="00AD777F">
              <w:t>Налог, взимаемый в связи с применением патентной системы налогообложения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</w:pPr>
            <w:r w:rsidRPr="00AD777F">
              <w:t>74,0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</w:pPr>
            <w:r>
              <w:t>35,3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</w:pPr>
            <w:r>
              <w:t>47,7</w:t>
            </w:r>
          </w:p>
        </w:tc>
      </w:tr>
      <w:tr w:rsidR="008F1395" w:rsidRPr="00AD777F" w:rsidTr="00AB27E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r w:rsidRPr="00AD777F">
              <w:t>Государственная  пошлина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</w:pPr>
            <w:r w:rsidRPr="00AD777F">
              <w:t>3 000,0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AB27EE" w:rsidP="00AB27EE">
            <w:pPr>
              <w:jc w:val="center"/>
            </w:pPr>
            <w:r>
              <w:t>1 916,1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AB27EE" w:rsidP="00AB27EE">
            <w:pPr>
              <w:jc w:val="center"/>
            </w:pPr>
            <w:r>
              <w:t>63,9</w:t>
            </w:r>
          </w:p>
        </w:tc>
      </w:tr>
      <w:tr w:rsidR="008F1395" w:rsidRPr="00AD777F" w:rsidTr="00AB27EE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rPr>
                <w:b/>
              </w:rPr>
            </w:pPr>
            <w:r w:rsidRPr="00AD777F">
              <w:rPr>
                <w:b/>
              </w:rPr>
              <w:t xml:space="preserve">НЕНАЛОГОВЫЕ ДОХОДЫ ВЕГО, </w:t>
            </w:r>
          </w:p>
          <w:p w:rsidR="008F1395" w:rsidRPr="00AD777F" w:rsidRDefault="008F1395" w:rsidP="00AB27EE">
            <w:pPr>
              <w:rPr>
                <w:b/>
              </w:rPr>
            </w:pPr>
            <w:r w:rsidRPr="00AD777F">
              <w:rPr>
                <w:b/>
              </w:rPr>
              <w:t>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1832DD" w:rsidP="00AB27EE">
            <w:pPr>
              <w:jc w:val="center"/>
              <w:rPr>
                <w:b/>
              </w:rPr>
            </w:pPr>
            <w:r>
              <w:rPr>
                <w:b/>
              </w:rPr>
              <w:t>30 134</w:t>
            </w:r>
            <w:r w:rsidR="008F1395">
              <w:rPr>
                <w:b/>
              </w:rPr>
              <w:t>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AB27EE" w:rsidP="00AB27EE">
            <w:pPr>
              <w:jc w:val="center"/>
              <w:rPr>
                <w:b/>
              </w:rPr>
            </w:pPr>
            <w:r>
              <w:rPr>
                <w:b/>
              </w:rPr>
              <w:t>19 391,8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AB27EE" w:rsidP="00AB27EE">
            <w:pPr>
              <w:jc w:val="center"/>
              <w:rPr>
                <w:b/>
              </w:rPr>
            </w:pPr>
            <w:r>
              <w:rPr>
                <w:b/>
              </w:rPr>
              <w:t>64,4</w:t>
            </w:r>
          </w:p>
        </w:tc>
      </w:tr>
      <w:tr w:rsidR="008F1395" w:rsidRPr="00AD777F" w:rsidTr="00AB27EE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r w:rsidRPr="00AD777F">
              <w:t xml:space="preserve">Доходы, получаемые в виде арендой платы за земельные участки, расположенные в границах </w:t>
            </w:r>
            <w:r w:rsidRPr="00AB27EE">
              <w:rPr>
                <w:b/>
                <w:i/>
              </w:rPr>
              <w:t>сельских</w:t>
            </w:r>
            <w:r w:rsidRPr="00AD777F">
              <w:t xml:space="preserve"> поселений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</w:pPr>
            <w:r w:rsidRPr="00AD777F">
              <w:t>2 267,1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753F5F" w:rsidP="00AB27EE">
            <w:pPr>
              <w:jc w:val="center"/>
            </w:pPr>
            <w:r>
              <w:t>484,9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753F5F" w:rsidP="00AB27EE">
            <w:pPr>
              <w:jc w:val="center"/>
            </w:pPr>
            <w:r>
              <w:t>21,4</w:t>
            </w:r>
          </w:p>
        </w:tc>
      </w:tr>
      <w:tr w:rsidR="008F1395" w:rsidRPr="00AD777F" w:rsidTr="00AB27EE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r w:rsidRPr="00AD777F">
              <w:t xml:space="preserve">Доходы, получаемые в виде арендой платы за земельные участки, расположенные в границах </w:t>
            </w:r>
            <w:r w:rsidRPr="00AB27EE">
              <w:rPr>
                <w:b/>
                <w:i/>
              </w:rPr>
              <w:t xml:space="preserve">городских </w:t>
            </w:r>
            <w:r w:rsidRPr="00AD777F">
              <w:t>поселений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</w:pPr>
            <w:r w:rsidRPr="00AD777F">
              <w:t>7 300,0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753F5F" w:rsidP="00217471">
            <w:pPr>
              <w:jc w:val="center"/>
            </w:pPr>
            <w:r>
              <w:t>4 529,</w:t>
            </w:r>
            <w:r w:rsidR="00217471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753F5F" w:rsidP="00AB27EE">
            <w:pPr>
              <w:jc w:val="center"/>
            </w:pPr>
            <w:r>
              <w:t>62,0</w:t>
            </w:r>
          </w:p>
        </w:tc>
      </w:tr>
      <w:tr w:rsidR="008F1395" w:rsidRPr="00AD777F" w:rsidTr="00AB27EE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r w:rsidRPr="00AD777F">
              <w:t xml:space="preserve">Доходы, получаемые в виде арендой платы </w:t>
            </w:r>
            <w:r w:rsidRPr="00AD777F">
              <w:lastRenderedPageBreak/>
              <w:t xml:space="preserve">за земельные участки, находящиеся </w:t>
            </w:r>
            <w:r w:rsidRPr="00AB27EE">
              <w:rPr>
                <w:b/>
                <w:i/>
              </w:rPr>
              <w:t>в собственности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</w:pPr>
            <w:r w:rsidRPr="00AD777F">
              <w:lastRenderedPageBreak/>
              <w:t>116,0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753F5F" w:rsidP="00AB27EE">
            <w:pPr>
              <w:jc w:val="center"/>
            </w:pPr>
            <w:r>
              <w:t>87,7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753F5F" w:rsidP="00AB27EE">
            <w:pPr>
              <w:jc w:val="center"/>
            </w:pPr>
            <w:r>
              <w:t>75,6</w:t>
            </w:r>
          </w:p>
        </w:tc>
      </w:tr>
      <w:tr w:rsidR="008F1395" w:rsidRPr="00AD777F" w:rsidTr="00AB27E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r w:rsidRPr="00AD777F">
              <w:lastRenderedPageBreak/>
              <w:t>Доходы от сдачи в аренду имущества, находящегося в оперативном управлении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</w:pPr>
            <w:r w:rsidRPr="00AD777F">
              <w:t>2 604,0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AB27EE" w:rsidP="00AB27EE">
            <w:pPr>
              <w:jc w:val="center"/>
            </w:pPr>
            <w:r>
              <w:t>1 998,4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AB27EE" w:rsidP="00AB27EE">
            <w:pPr>
              <w:jc w:val="center"/>
            </w:pPr>
            <w:r>
              <w:t>76,7</w:t>
            </w:r>
          </w:p>
        </w:tc>
      </w:tr>
      <w:tr w:rsidR="008F1395" w:rsidRPr="00AD777F" w:rsidTr="00AB27E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r w:rsidRPr="00AD777F">
              <w:t>Прочие неналоговые доходы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</w:pPr>
            <w:r w:rsidRPr="00AD777F">
              <w:t>310,0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AB27EE" w:rsidP="00AB27EE">
            <w:pPr>
              <w:jc w:val="center"/>
            </w:pPr>
            <w:r>
              <w:t>199,2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AB27EE" w:rsidP="00AB27EE">
            <w:pPr>
              <w:jc w:val="center"/>
            </w:pPr>
            <w:r>
              <w:t>64,3</w:t>
            </w:r>
          </w:p>
        </w:tc>
      </w:tr>
      <w:tr w:rsidR="008F1395" w:rsidRPr="00AD777F" w:rsidTr="00AB27E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r w:rsidRPr="00AD777F">
              <w:t>Плата за негативное воздействие на  окружающую среду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</w:pPr>
            <w:r w:rsidRPr="00AD777F">
              <w:t>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AB27EE" w:rsidP="00AB27EE">
            <w:pPr>
              <w:jc w:val="center"/>
            </w:pPr>
            <w:r>
              <w:t>482,3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AB27EE" w:rsidP="00AB27EE">
            <w:pPr>
              <w:jc w:val="center"/>
            </w:pPr>
            <w:r>
              <w:t>96,5</w:t>
            </w:r>
          </w:p>
        </w:tc>
      </w:tr>
      <w:tr w:rsidR="008F1395" w:rsidRPr="00AD777F" w:rsidTr="00AB27E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r w:rsidRPr="00AD777F">
              <w:t>Доходы от возмещения  компенсации  затрат МО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</w:pPr>
            <w:r w:rsidRPr="00AD777F">
              <w:t>1 200,0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AB27EE" w:rsidP="00AB27EE">
            <w:pPr>
              <w:jc w:val="center"/>
            </w:pPr>
            <w:r>
              <w:t>858,3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AB27EE" w:rsidP="00AB27EE">
            <w:pPr>
              <w:jc w:val="center"/>
            </w:pPr>
            <w:r>
              <w:t>71,5</w:t>
            </w:r>
          </w:p>
        </w:tc>
      </w:tr>
      <w:tr w:rsidR="008F1395" w:rsidRPr="00AD777F" w:rsidTr="00AB27E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r w:rsidRPr="00AD777F">
              <w:t>Доходы от продажи имущества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</w:pPr>
            <w:r w:rsidRPr="00AD777F">
              <w:t>10 800,0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AB27EE" w:rsidP="00AB27EE">
            <w:pPr>
              <w:jc w:val="center"/>
            </w:pPr>
            <w:r>
              <w:t>5 285,3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AB27EE" w:rsidP="00AB27EE">
            <w:pPr>
              <w:jc w:val="center"/>
            </w:pPr>
            <w:r>
              <w:t>48,9</w:t>
            </w:r>
          </w:p>
        </w:tc>
      </w:tr>
      <w:tr w:rsidR="008F1395" w:rsidRPr="00AD777F" w:rsidTr="00AB27E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r w:rsidRPr="00AD777F">
              <w:t>Доходы от продажи земельных участков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AB27EE" w:rsidP="00AB27EE">
            <w:pPr>
              <w:jc w:val="center"/>
            </w:pPr>
            <w:r>
              <w:t>3 045</w:t>
            </w:r>
            <w:r w:rsidR="008F1395" w:rsidRPr="00AD777F"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AB27EE" w:rsidP="00AB27EE">
            <w:pPr>
              <w:jc w:val="center"/>
            </w:pPr>
            <w:r>
              <w:t>3 246,4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AB27EE" w:rsidP="00AB27EE">
            <w:pPr>
              <w:jc w:val="center"/>
            </w:pPr>
            <w:r>
              <w:t>106,6</w:t>
            </w:r>
          </w:p>
        </w:tc>
      </w:tr>
      <w:tr w:rsidR="008F1395" w:rsidRPr="00AD777F" w:rsidTr="00AB27E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r w:rsidRPr="00AD777F">
              <w:t xml:space="preserve">Штрафы, санкции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</w:pPr>
            <w:r>
              <w:t xml:space="preserve">1 </w:t>
            </w:r>
            <w:r w:rsidR="00AB27EE">
              <w:t>992</w:t>
            </w:r>
            <w:r w:rsidRPr="00AD777F"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AB27EE" w:rsidP="00AB27EE">
            <w:pPr>
              <w:jc w:val="center"/>
            </w:pPr>
            <w:r>
              <w:t>2 220,3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AB27EE" w:rsidP="00AB27EE">
            <w:pPr>
              <w:jc w:val="center"/>
            </w:pPr>
            <w:r>
              <w:t>111,5</w:t>
            </w:r>
          </w:p>
        </w:tc>
      </w:tr>
      <w:tr w:rsidR="008F1395" w:rsidRPr="00AD777F" w:rsidTr="00AB27E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r>
              <w:t>Невыясненные поступления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Default="008F1395" w:rsidP="00AB27EE">
            <w:pPr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Default="008F1395" w:rsidP="00AB27E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Default="008F1395" w:rsidP="00AB27EE">
            <w:pPr>
              <w:jc w:val="center"/>
            </w:pPr>
          </w:p>
        </w:tc>
      </w:tr>
      <w:tr w:rsidR="008F1395" w:rsidRPr="00AD777F" w:rsidTr="00AB27E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rPr>
                <w:b/>
              </w:rPr>
            </w:pPr>
            <w:r w:rsidRPr="00AD777F">
              <w:rPr>
                <w:b/>
              </w:rPr>
              <w:t>НАЛОГОВЫЕ И НЕНАЛОГОВЫЕ ДОХОДЫ ВСЕГО: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1832DD" w:rsidP="00AB27EE">
            <w:pPr>
              <w:jc w:val="center"/>
              <w:rPr>
                <w:b/>
              </w:rPr>
            </w:pPr>
            <w:r>
              <w:rPr>
                <w:b/>
              </w:rPr>
              <w:t>240 444,1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1832DD" w:rsidP="00AB27EE">
            <w:pPr>
              <w:jc w:val="center"/>
              <w:rPr>
                <w:b/>
              </w:rPr>
            </w:pPr>
            <w:r>
              <w:rPr>
                <w:b/>
              </w:rPr>
              <w:t>159 377,3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Default="001832DD" w:rsidP="00AB27EE">
            <w:pPr>
              <w:jc w:val="center"/>
              <w:rPr>
                <w:b/>
              </w:rPr>
            </w:pPr>
            <w:r>
              <w:rPr>
                <w:b/>
              </w:rPr>
              <w:t>66,3</w:t>
            </w:r>
          </w:p>
          <w:p w:rsidR="00AB27EE" w:rsidRPr="00AD777F" w:rsidRDefault="00AB27EE" w:rsidP="00AB27EE">
            <w:pPr>
              <w:jc w:val="center"/>
              <w:rPr>
                <w:b/>
              </w:rPr>
            </w:pPr>
          </w:p>
        </w:tc>
      </w:tr>
      <w:tr w:rsidR="008F1395" w:rsidRPr="00AD777F" w:rsidTr="00AB27E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rPr>
                <w:b/>
              </w:rPr>
            </w:pPr>
            <w:r w:rsidRPr="00AD777F">
              <w:rPr>
                <w:b/>
              </w:rPr>
              <w:t xml:space="preserve">БЕЗВОЗМЕЗДНЫЕ ПОСТУПЛЕНИЯ, </w:t>
            </w:r>
          </w:p>
          <w:p w:rsidR="008F1395" w:rsidRPr="00AD777F" w:rsidRDefault="008F1395" w:rsidP="00AB27EE">
            <w:pPr>
              <w:rPr>
                <w:b/>
              </w:rPr>
            </w:pPr>
            <w:r w:rsidRPr="00AD777F">
              <w:rPr>
                <w:b/>
              </w:rPr>
              <w:t>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AB27EE" w:rsidP="00AB27EE">
            <w:pPr>
              <w:jc w:val="center"/>
              <w:rPr>
                <w:b/>
              </w:rPr>
            </w:pPr>
            <w:r>
              <w:rPr>
                <w:b/>
              </w:rPr>
              <w:t>424 480,0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AB27EE" w:rsidP="00AB27EE">
            <w:pPr>
              <w:jc w:val="center"/>
              <w:rPr>
                <w:b/>
              </w:rPr>
            </w:pPr>
            <w:r>
              <w:rPr>
                <w:b/>
              </w:rPr>
              <w:t>265 081,7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AB27EE" w:rsidP="00AB27EE">
            <w:pPr>
              <w:jc w:val="center"/>
              <w:rPr>
                <w:b/>
              </w:rPr>
            </w:pPr>
            <w:r>
              <w:rPr>
                <w:b/>
              </w:rPr>
              <w:t>62,4</w:t>
            </w:r>
          </w:p>
        </w:tc>
      </w:tr>
      <w:tr w:rsidR="008F1395" w:rsidRPr="00AD777F" w:rsidTr="00AB27E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r w:rsidRPr="00AD777F">
              <w:t>Дотации на поддержку мер по обеспечению сбалансированности бюджетов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</w:pPr>
            <w:r>
              <w:t>69 583,5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AB27EE" w:rsidP="00AB27EE">
            <w:pPr>
              <w:jc w:val="center"/>
            </w:pPr>
            <w:r>
              <w:t>63 981,9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B20D71" w:rsidP="00AB27EE">
            <w:pPr>
              <w:jc w:val="center"/>
            </w:pPr>
            <w:r>
              <w:t>91,9</w:t>
            </w:r>
          </w:p>
        </w:tc>
      </w:tr>
      <w:tr w:rsidR="00AB27EE" w:rsidRPr="00AD777F" w:rsidTr="00AB27E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EE" w:rsidRPr="00AD777F" w:rsidRDefault="00AB27EE" w:rsidP="00B20D71">
            <w:r>
              <w:t>Дотации на</w:t>
            </w:r>
            <w:r w:rsidR="00B20D71">
              <w:t xml:space="preserve"> реализацию мероприятий, связанных с обеспечением санитарно-эпидемиологической безопасности при подготовке и  </w:t>
            </w:r>
            <w:r>
              <w:t xml:space="preserve"> </w:t>
            </w:r>
            <w:r w:rsidR="00B20D71">
              <w:t>проведению общероссийского голосования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EE" w:rsidRDefault="00AB27EE" w:rsidP="00AB27EE">
            <w:pPr>
              <w:jc w:val="center"/>
            </w:pPr>
            <w:r>
              <w:t>646,0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EE" w:rsidRDefault="00AB27EE" w:rsidP="00AB27EE">
            <w:pPr>
              <w:jc w:val="center"/>
            </w:pPr>
            <w:r>
              <w:t>646,0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EE" w:rsidRDefault="00AB27EE" w:rsidP="00AB27EE">
            <w:pPr>
              <w:jc w:val="center"/>
            </w:pPr>
            <w:r>
              <w:t>100,0</w:t>
            </w:r>
          </w:p>
        </w:tc>
      </w:tr>
      <w:tr w:rsidR="008F1395" w:rsidRPr="00AD777F" w:rsidTr="00AB27E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r w:rsidRPr="00AD777F">
              <w:t>Субсидии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AB27EE" w:rsidP="00AB27EE">
            <w:pPr>
              <w:jc w:val="center"/>
            </w:pPr>
            <w:r>
              <w:t>51 398,1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AB27EE" w:rsidP="00AB27EE">
            <w:pPr>
              <w:jc w:val="center"/>
            </w:pPr>
            <w:r>
              <w:t>2 003,8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AB27EE" w:rsidP="00AB27EE">
            <w:pPr>
              <w:jc w:val="center"/>
            </w:pPr>
            <w:r>
              <w:t>3,9</w:t>
            </w:r>
          </w:p>
        </w:tc>
      </w:tr>
      <w:tr w:rsidR="008F1395" w:rsidRPr="00AD777F" w:rsidTr="00AB27E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r w:rsidRPr="00AD777F">
              <w:t xml:space="preserve">Субвенции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AB27EE" w:rsidP="00AB27EE">
            <w:pPr>
              <w:jc w:val="center"/>
            </w:pPr>
            <w:r>
              <w:t>289 083,1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AB27EE" w:rsidP="00AB27EE">
            <w:pPr>
              <w:jc w:val="center"/>
            </w:pPr>
            <w:r>
              <w:t>190 933,3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AB27EE" w:rsidP="001832DD">
            <w:pPr>
              <w:jc w:val="center"/>
            </w:pPr>
            <w:r>
              <w:t>66,</w:t>
            </w:r>
            <w:r w:rsidR="001832DD">
              <w:t>0</w:t>
            </w:r>
          </w:p>
        </w:tc>
      </w:tr>
      <w:tr w:rsidR="008F1395" w:rsidRPr="00AD777F" w:rsidTr="00AB27E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r w:rsidRPr="00AD777F"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AB27EE" w:rsidP="00AB27EE">
            <w:pPr>
              <w:jc w:val="center"/>
            </w:pPr>
            <w:r>
              <w:t>13 769,3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AB27EE" w:rsidP="00AB27EE">
            <w:pPr>
              <w:jc w:val="center"/>
            </w:pPr>
            <w:r>
              <w:t>7 516,7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AB27EE" w:rsidP="00AB27EE">
            <w:pPr>
              <w:jc w:val="center"/>
            </w:pPr>
            <w:r>
              <w:t>54,6</w:t>
            </w:r>
          </w:p>
        </w:tc>
      </w:tr>
      <w:tr w:rsidR="008F1395" w:rsidRPr="00AD777F" w:rsidTr="00AB27EE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rPr>
                <w:b/>
              </w:rPr>
            </w:pPr>
          </w:p>
          <w:p w:rsidR="008F1395" w:rsidRPr="00AD777F" w:rsidRDefault="008F1395" w:rsidP="00AB27EE">
            <w:pPr>
              <w:rPr>
                <w:b/>
              </w:rPr>
            </w:pPr>
            <w:r w:rsidRPr="00AD777F">
              <w:rPr>
                <w:b/>
              </w:rPr>
              <w:t>ВСЕГО ДОХОДОВ: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Default="008F1395" w:rsidP="00AB27EE">
            <w:pPr>
              <w:jc w:val="center"/>
              <w:rPr>
                <w:b/>
              </w:rPr>
            </w:pPr>
          </w:p>
          <w:p w:rsidR="008F1395" w:rsidRPr="00AD777F" w:rsidRDefault="00753F5F" w:rsidP="00AB27EE">
            <w:pPr>
              <w:jc w:val="center"/>
              <w:rPr>
                <w:b/>
              </w:rPr>
            </w:pPr>
            <w:r>
              <w:rPr>
                <w:b/>
              </w:rPr>
              <w:t>664 924,8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5F" w:rsidRDefault="00753F5F" w:rsidP="00AB27EE">
            <w:pPr>
              <w:jc w:val="center"/>
              <w:rPr>
                <w:b/>
              </w:rPr>
            </w:pPr>
          </w:p>
          <w:p w:rsidR="008F1395" w:rsidRPr="00AD777F" w:rsidRDefault="00753F5F" w:rsidP="00AB27EE">
            <w:pPr>
              <w:jc w:val="center"/>
              <w:rPr>
                <w:b/>
              </w:rPr>
            </w:pPr>
            <w:r>
              <w:rPr>
                <w:b/>
              </w:rPr>
              <w:t>424 459,0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Default="008F1395" w:rsidP="00AB27EE">
            <w:pPr>
              <w:jc w:val="center"/>
              <w:rPr>
                <w:b/>
              </w:rPr>
            </w:pPr>
          </w:p>
          <w:p w:rsidR="00753F5F" w:rsidRPr="00AD777F" w:rsidRDefault="00753F5F" w:rsidP="00AB27EE">
            <w:pPr>
              <w:jc w:val="center"/>
              <w:rPr>
                <w:b/>
              </w:rPr>
            </w:pPr>
            <w:r>
              <w:rPr>
                <w:b/>
              </w:rPr>
              <w:t>63,8</w:t>
            </w:r>
          </w:p>
        </w:tc>
      </w:tr>
    </w:tbl>
    <w:p w:rsidR="008F1395" w:rsidRPr="00AD777F" w:rsidRDefault="008F1395" w:rsidP="008F1395">
      <w:pPr>
        <w:ind w:firstLine="708"/>
        <w:jc w:val="both"/>
        <w:rPr>
          <w:sz w:val="16"/>
          <w:szCs w:val="16"/>
        </w:rPr>
      </w:pPr>
    </w:p>
    <w:p w:rsidR="008F1395" w:rsidRDefault="008F1395" w:rsidP="008F139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Согласно данным, представленным в таблице, общее поступление</w:t>
      </w:r>
      <w:r>
        <w:rPr>
          <w:sz w:val="28"/>
          <w:szCs w:val="28"/>
        </w:rPr>
        <w:t xml:space="preserve"> доходов исполнено на </w:t>
      </w:r>
      <w:r w:rsidR="00753F5F">
        <w:rPr>
          <w:sz w:val="28"/>
          <w:szCs w:val="28"/>
        </w:rPr>
        <w:t>63,8</w:t>
      </w:r>
      <w:r>
        <w:rPr>
          <w:sz w:val="28"/>
          <w:szCs w:val="28"/>
        </w:rPr>
        <w:t xml:space="preserve"> %, что в абсолютном значении составило </w:t>
      </w:r>
      <w:r w:rsidR="00753F5F">
        <w:rPr>
          <w:sz w:val="28"/>
          <w:szCs w:val="28"/>
        </w:rPr>
        <w:t>424 459,0</w:t>
      </w:r>
      <w:r>
        <w:rPr>
          <w:sz w:val="28"/>
          <w:szCs w:val="28"/>
        </w:rPr>
        <w:t xml:space="preserve"> тыс. рублей, в том числе: </w:t>
      </w:r>
    </w:p>
    <w:p w:rsidR="008F1395" w:rsidRDefault="008F1395" w:rsidP="008F139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 налоговых доходов </w:t>
      </w:r>
      <w:r w:rsidR="008175BF">
        <w:rPr>
          <w:sz w:val="28"/>
          <w:szCs w:val="28"/>
        </w:rPr>
        <w:t>-</w:t>
      </w:r>
      <w:r w:rsidRPr="00AD777F">
        <w:rPr>
          <w:sz w:val="28"/>
          <w:szCs w:val="28"/>
        </w:rPr>
        <w:t xml:space="preserve"> </w:t>
      </w:r>
      <w:r w:rsidR="00B20D71" w:rsidRPr="00B20D71">
        <w:rPr>
          <w:sz w:val="28"/>
          <w:szCs w:val="28"/>
        </w:rPr>
        <w:t>66,6</w:t>
      </w:r>
      <w:r w:rsidRPr="00B20D71">
        <w:rPr>
          <w:sz w:val="28"/>
          <w:szCs w:val="28"/>
        </w:rPr>
        <w:t xml:space="preserve"> %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Pr="00AD777F">
        <w:rPr>
          <w:sz w:val="28"/>
          <w:szCs w:val="28"/>
        </w:rPr>
        <w:t xml:space="preserve"> </w:t>
      </w:r>
      <w:r w:rsidR="00B20D71">
        <w:rPr>
          <w:b/>
          <w:i/>
          <w:sz w:val="28"/>
          <w:szCs w:val="28"/>
        </w:rPr>
        <w:t>139 985,5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. За аналогичный период 2019 года – </w:t>
      </w:r>
      <w:r w:rsidR="00B20D71">
        <w:rPr>
          <w:sz w:val="28"/>
          <w:szCs w:val="28"/>
        </w:rPr>
        <w:t>71,8 % или 114 997,5</w:t>
      </w:r>
      <w:r>
        <w:rPr>
          <w:sz w:val="28"/>
          <w:szCs w:val="28"/>
        </w:rPr>
        <w:t xml:space="preserve"> тыс. рублей;</w:t>
      </w:r>
    </w:p>
    <w:p w:rsidR="008F1395" w:rsidRDefault="008F1395" w:rsidP="008F1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неналоговых доходов </w:t>
      </w:r>
      <w:r w:rsidR="008175B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20D71" w:rsidRPr="00B20D71">
        <w:rPr>
          <w:sz w:val="28"/>
          <w:szCs w:val="28"/>
        </w:rPr>
        <w:t>64,4 %</w:t>
      </w:r>
      <w:r>
        <w:rPr>
          <w:sz w:val="28"/>
          <w:szCs w:val="28"/>
        </w:rPr>
        <w:t xml:space="preserve"> или </w:t>
      </w:r>
      <w:r w:rsidR="00B20D71">
        <w:rPr>
          <w:b/>
          <w:i/>
          <w:sz w:val="28"/>
          <w:szCs w:val="28"/>
        </w:rPr>
        <w:t>19 391,8</w:t>
      </w:r>
      <w:r w:rsidRPr="0002312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1352C9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За аналогичный период 2019 года – </w:t>
      </w:r>
      <w:r w:rsidR="00B20D71">
        <w:rPr>
          <w:sz w:val="28"/>
          <w:szCs w:val="28"/>
        </w:rPr>
        <w:t>30,9 % или 11 303,2</w:t>
      </w:r>
      <w:r>
        <w:rPr>
          <w:sz w:val="28"/>
          <w:szCs w:val="28"/>
        </w:rPr>
        <w:t xml:space="preserve"> тыс. рублей;</w:t>
      </w:r>
    </w:p>
    <w:p w:rsidR="008F1395" w:rsidRDefault="008F1395" w:rsidP="008F1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безвозмездных поступлений </w:t>
      </w:r>
      <w:r w:rsidR="008175B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20D71" w:rsidRPr="00B20D71">
        <w:rPr>
          <w:sz w:val="28"/>
          <w:szCs w:val="28"/>
        </w:rPr>
        <w:t>62,4</w:t>
      </w:r>
      <w:r w:rsidRPr="00B20D71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 w:rsidR="00B20D71">
        <w:rPr>
          <w:b/>
          <w:i/>
          <w:sz w:val="28"/>
          <w:szCs w:val="28"/>
        </w:rPr>
        <w:t>265 081,7</w:t>
      </w:r>
      <w:r w:rsidRPr="0002312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За аналогичный период 2019 года – </w:t>
      </w:r>
      <w:r w:rsidR="00B20D71">
        <w:rPr>
          <w:sz w:val="28"/>
          <w:szCs w:val="28"/>
        </w:rPr>
        <w:t>69,1 % или 266 913,5 тыс. рублей.</w:t>
      </w:r>
    </w:p>
    <w:p w:rsidR="008F1395" w:rsidRPr="006044D8" w:rsidRDefault="008F1395" w:rsidP="008F1395">
      <w:pPr>
        <w:ind w:firstLine="708"/>
        <w:jc w:val="both"/>
        <w:rPr>
          <w:sz w:val="16"/>
          <w:szCs w:val="16"/>
        </w:rPr>
      </w:pPr>
    </w:p>
    <w:p w:rsidR="008F1395" w:rsidRDefault="008F1395" w:rsidP="008F1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обратить внимание, что в течение отчетного периода плановый показатель по доходам </w:t>
      </w:r>
      <w:r w:rsidRPr="00C2457D">
        <w:rPr>
          <w:b/>
          <w:i/>
          <w:sz w:val="28"/>
          <w:szCs w:val="28"/>
        </w:rPr>
        <w:t xml:space="preserve">увеличился </w:t>
      </w:r>
      <w:r>
        <w:rPr>
          <w:sz w:val="28"/>
          <w:szCs w:val="28"/>
        </w:rPr>
        <w:t xml:space="preserve">в общей сумме на </w:t>
      </w:r>
      <w:r w:rsidR="00B20D71">
        <w:rPr>
          <w:b/>
          <w:i/>
          <w:sz w:val="28"/>
          <w:szCs w:val="28"/>
        </w:rPr>
        <w:t>114 520,6</w:t>
      </w:r>
      <w:r w:rsidRPr="007637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B20D71">
        <w:rPr>
          <w:b/>
          <w:i/>
          <w:sz w:val="28"/>
          <w:szCs w:val="28"/>
        </w:rPr>
        <w:t>20,8</w:t>
      </w:r>
      <w:r w:rsidRPr="0076374F">
        <w:rPr>
          <w:b/>
          <w:i/>
          <w:sz w:val="28"/>
          <w:szCs w:val="28"/>
        </w:rPr>
        <w:t xml:space="preserve"> %</w:t>
      </w:r>
      <w:r w:rsidRPr="00EF5712"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Pr="00EF5712">
        <w:rPr>
          <w:sz w:val="28"/>
          <w:szCs w:val="28"/>
        </w:rPr>
        <w:t>П</w:t>
      </w:r>
      <w:r>
        <w:rPr>
          <w:sz w:val="28"/>
          <w:szCs w:val="28"/>
        </w:rPr>
        <w:t>ри этом на:</w:t>
      </w:r>
    </w:p>
    <w:p w:rsidR="00CD30D4" w:rsidRPr="00CD30D4" w:rsidRDefault="00CD30D4" w:rsidP="008F1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795,7 тыс. рублей </w:t>
      </w:r>
      <w:r>
        <w:rPr>
          <w:b/>
          <w:i/>
          <w:sz w:val="28"/>
          <w:szCs w:val="28"/>
        </w:rPr>
        <w:t xml:space="preserve">увеличились </w:t>
      </w:r>
      <w:r w:rsidRPr="00CD30D4">
        <w:rPr>
          <w:sz w:val="28"/>
          <w:szCs w:val="28"/>
        </w:rPr>
        <w:t>доходы от продажи земельных участков;</w:t>
      </w:r>
    </w:p>
    <w:p w:rsidR="008F1395" w:rsidRDefault="008F1395" w:rsidP="008F1395">
      <w:pPr>
        <w:ind w:firstLine="708"/>
        <w:jc w:val="both"/>
        <w:rPr>
          <w:sz w:val="28"/>
          <w:szCs w:val="28"/>
        </w:rPr>
      </w:pPr>
      <w:r w:rsidRPr="00B20D71">
        <w:rPr>
          <w:sz w:val="28"/>
          <w:szCs w:val="28"/>
        </w:rPr>
        <w:t xml:space="preserve">1 </w:t>
      </w:r>
      <w:r w:rsidR="00CD30D4">
        <w:rPr>
          <w:sz w:val="28"/>
          <w:szCs w:val="28"/>
        </w:rPr>
        <w:t>957</w:t>
      </w:r>
      <w:r w:rsidRPr="00B20D71">
        <w:rPr>
          <w:sz w:val="28"/>
          <w:szCs w:val="28"/>
        </w:rPr>
        <w:t>,0 тыс. рублей</w:t>
      </w:r>
      <w:r>
        <w:rPr>
          <w:sz w:val="28"/>
          <w:szCs w:val="28"/>
        </w:rPr>
        <w:t xml:space="preserve"> </w:t>
      </w:r>
      <w:r w:rsidRPr="0076374F">
        <w:rPr>
          <w:b/>
          <w:i/>
          <w:sz w:val="28"/>
          <w:szCs w:val="28"/>
        </w:rPr>
        <w:t xml:space="preserve">увеличились </w:t>
      </w:r>
      <w:r>
        <w:rPr>
          <w:sz w:val="28"/>
          <w:szCs w:val="28"/>
        </w:rPr>
        <w:t>доходы по штрафам и санкциям;</w:t>
      </w:r>
    </w:p>
    <w:p w:rsidR="008A6A32" w:rsidRDefault="008F1395" w:rsidP="008F1395">
      <w:pPr>
        <w:ind w:firstLine="708"/>
        <w:jc w:val="both"/>
        <w:rPr>
          <w:sz w:val="28"/>
          <w:szCs w:val="28"/>
        </w:rPr>
      </w:pPr>
      <w:r w:rsidRPr="008A6A32">
        <w:rPr>
          <w:sz w:val="28"/>
          <w:szCs w:val="28"/>
        </w:rPr>
        <w:t xml:space="preserve">60 069,0 тыс. рублей </w:t>
      </w:r>
      <w:r w:rsidRPr="008A6A32">
        <w:rPr>
          <w:b/>
          <w:i/>
          <w:sz w:val="28"/>
          <w:szCs w:val="28"/>
        </w:rPr>
        <w:t xml:space="preserve">увеличились </w:t>
      </w:r>
      <w:r w:rsidRPr="008A6A32">
        <w:rPr>
          <w:sz w:val="28"/>
          <w:szCs w:val="28"/>
        </w:rPr>
        <w:t>дотации на сбалансированность;</w:t>
      </w:r>
    </w:p>
    <w:p w:rsidR="008F1395" w:rsidRPr="00CD30D4" w:rsidRDefault="008A6A32" w:rsidP="008F1395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646,0 тыс. рублей </w:t>
      </w:r>
      <w:r w:rsidRPr="008175BF">
        <w:rPr>
          <w:b/>
          <w:i/>
          <w:sz w:val="28"/>
          <w:szCs w:val="28"/>
        </w:rPr>
        <w:t xml:space="preserve">предусмотрены </w:t>
      </w:r>
      <w:r>
        <w:rPr>
          <w:sz w:val="28"/>
          <w:szCs w:val="28"/>
        </w:rPr>
        <w:t>дотации на подготовку общероссийского голосования;</w:t>
      </w:r>
      <w:r w:rsidR="008F1395" w:rsidRPr="008A6A32">
        <w:rPr>
          <w:sz w:val="28"/>
          <w:szCs w:val="28"/>
        </w:rPr>
        <w:t xml:space="preserve"> </w:t>
      </w:r>
    </w:p>
    <w:p w:rsidR="008F1395" w:rsidRDefault="008A6A32" w:rsidP="008F1395">
      <w:pPr>
        <w:ind w:firstLine="708"/>
        <w:jc w:val="both"/>
        <w:rPr>
          <w:sz w:val="28"/>
          <w:szCs w:val="28"/>
        </w:rPr>
      </w:pPr>
      <w:r w:rsidRPr="005119CF">
        <w:rPr>
          <w:sz w:val="28"/>
          <w:szCs w:val="28"/>
        </w:rPr>
        <w:lastRenderedPageBreak/>
        <w:t>41 714,1</w:t>
      </w:r>
      <w:r w:rsidR="008F1395" w:rsidRPr="005119CF">
        <w:rPr>
          <w:sz w:val="28"/>
          <w:szCs w:val="28"/>
        </w:rPr>
        <w:t xml:space="preserve"> тыс. рублей</w:t>
      </w:r>
      <w:r w:rsidR="008F1395" w:rsidRPr="008A6A32">
        <w:rPr>
          <w:sz w:val="28"/>
          <w:szCs w:val="28"/>
        </w:rPr>
        <w:t xml:space="preserve"> </w:t>
      </w:r>
      <w:r w:rsidR="008F1395" w:rsidRPr="008A6A32">
        <w:rPr>
          <w:b/>
          <w:i/>
          <w:sz w:val="28"/>
          <w:szCs w:val="28"/>
        </w:rPr>
        <w:t>увеличились (предусмотрены)</w:t>
      </w:r>
      <w:r w:rsidR="008F1395" w:rsidRPr="008A6A32">
        <w:rPr>
          <w:sz w:val="28"/>
          <w:szCs w:val="28"/>
        </w:rPr>
        <w:t xml:space="preserve"> субсидии, в том числе на:</w:t>
      </w:r>
      <w:r w:rsidR="008F1395">
        <w:rPr>
          <w:sz w:val="28"/>
          <w:szCs w:val="28"/>
        </w:rPr>
        <w:t xml:space="preserve"> </w:t>
      </w:r>
    </w:p>
    <w:p w:rsidR="008F1395" w:rsidRDefault="008F1395" w:rsidP="008A6A32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36 639,1 тыс. рублей развитие спортивной инфраструктуры;</w:t>
      </w:r>
    </w:p>
    <w:p w:rsidR="008F1395" w:rsidRDefault="008F1395" w:rsidP="008F1395">
      <w:pPr>
        <w:ind w:left="70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960,0 тыс. рублей  приобретение спортивного инвентаря; </w:t>
      </w:r>
    </w:p>
    <w:p w:rsidR="006050DD" w:rsidRDefault="008A6A32" w:rsidP="008F1395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959</w:t>
      </w:r>
      <w:r w:rsidR="008F1395">
        <w:rPr>
          <w:sz w:val="28"/>
          <w:szCs w:val="28"/>
        </w:rPr>
        <w:t xml:space="preserve">,0 тыс. рублей </w:t>
      </w:r>
      <w:r>
        <w:rPr>
          <w:sz w:val="28"/>
          <w:szCs w:val="28"/>
        </w:rPr>
        <w:t>о</w:t>
      </w:r>
      <w:r w:rsidR="008F1395">
        <w:rPr>
          <w:sz w:val="28"/>
          <w:szCs w:val="28"/>
        </w:rPr>
        <w:t xml:space="preserve">беспечение граждан твердым топливом; </w:t>
      </w:r>
    </w:p>
    <w:p w:rsidR="008F1395" w:rsidRDefault="008F1395" w:rsidP="008F1395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3 000,0 тыс. рублей ремонт автомобильных дорог; </w:t>
      </w:r>
    </w:p>
    <w:p w:rsidR="008F1395" w:rsidRDefault="008F1395" w:rsidP="008F139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156,0 тыс. рублей организацию физкультурно</w:t>
      </w:r>
      <w:r w:rsidR="008A6A32">
        <w:rPr>
          <w:sz w:val="28"/>
          <w:szCs w:val="28"/>
        </w:rPr>
        <w:t>-спортив</w:t>
      </w:r>
      <w:r>
        <w:rPr>
          <w:sz w:val="28"/>
          <w:szCs w:val="28"/>
        </w:rPr>
        <w:t>ной работы;</w:t>
      </w:r>
    </w:p>
    <w:p w:rsidR="008A6A32" w:rsidRPr="008A6A32" w:rsidRDefault="008A6A32" w:rsidP="008F1395">
      <w:pPr>
        <w:ind w:firstLine="708"/>
        <w:jc w:val="both"/>
        <w:rPr>
          <w:sz w:val="16"/>
          <w:szCs w:val="16"/>
        </w:rPr>
      </w:pPr>
    </w:p>
    <w:p w:rsidR="008F1395" w:rsidRDefault="008175BF" w:rsidP="008F1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6 365,6</w:t>
      </w:r>
      <w:r w:rsidR="008F1395" w:rsidRPr="005119CF">
        <w:rPr>
          <w:sz w:val="28"/>
          <w:szCs w:val="28"/>
        </w:rPr>
        <w:t xml:space="preserve"> тыс. рублей</w:t>
      </w:r>
      <w:r w:rsidR="008F1395">
        <w:rPr>
          <w:sz w:val="28"/>
          <w:szCs w:val="28"/>
        </w:rPr>
        <w:t xml:space="preserve"> </w:t>
      </w:r>
      <w:r w:rsidR="008F1395" w:rsidRPr="0076374F">
        <w:rPr>
          <w:b/>
          <w:i/>
          <w:sz w:val="28"/>
          <w:szCs w:val="28"/>
        </w:rPr>
        <w:t xml:space="preserve">снизились </w:t>
      </w:r>
      <w:r w:rsidR="008F1395" w:rsidRPr="0076374F">
        <w:rPr>
          <w:sz w:val="28"/>
          <w:szCs w:val="28"/>
        </w:rPr>
        <w:t>субвенции</w:t>
      </w:r>
      <w:r w:rsidR="008F1395">
        <w:rPr>
          <w:sz w:val="28"/>
          <w:szCs w:val="28"/>
        </w:rPr>
        <w:t xml:space="preserve">, в том числе на: </w:t>
      </w:r>
    </w:p>
    <w:p w:rsidR="008F1395" w:rsidRDefault="008F1395" w:rsidP="008F1395">
      <w:pPr>
        <w:ind w:left="70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1 896,0 тыс. рублей обеспечение деятельности ВУС; </w:t>
      </w:r>
    </w:p>
    <w:p w:rsidR="006050DD" w:rsidRDefault="006050DD" w:rsidP="008F1395">
      <w:pPr>
        <w:ind w:left="708" w:firstLine="426"/>
        <w:jc w:val="both"/>
        <w:rPr>
          <w:sz w:val="28"/>
          <w:szCs w:val="28"/>
        </w:rPr>
      </w:pPr>
      <w:r>
        <w:rPr>
          <w:sz w:val="28"/>
          <w:szCs w:val="28"/>
        </w:rPr>
        <w:t>3 784,2 тыс. рублей обеспечением бесплатным питанием детей;</w:t>
      </w:r>
    </w:p>
    <w:p w:rsidR="008F1395" w:rsidRDefault="008F1395" w:rsidP="008F1395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642,4 тыс. рублей</w:t>
      </w:r>
      <w:r w:rsidRPr="00EF5712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организацию отдыха детей;  </w:t>
      </w:r>
    </w:p>
    <w:p w:rsidR="008F1395" w:rsidRDefault="008F1395" w:rsidP="008F1395">
      <w:pPr>
        <w:ind w:left="708" w:firstLine="426"/>
        <w:jc w:val="both"/>
        <w:rPr>
          <w:sz w:val="28"/>
          <w:szCs w:val="28"/>
        </w:rPr>
      </w:pPr>
      <w:r>
        <w:rPr>
          <w:sz w:val="28"/>
          <w:szCs w:val="28"/>
        </w:rPr>
        <w:t>43,0 тыс. рублей мероприятия по обращению с животными</w:t>
      </w:r>
      <w:r w:rsidR="008A6A32">
        <w:rPr>
          <w:sz w:val="28"/>
          <w:szCs w:val="28"/>
        </w:rPr>
        <w:t>.</w:t>
      </w:r>
    </w:p>
    <w:p w:rsidR="006050DD" w:rsidRDefault="008175BF" w:rsidP="008A6A32">
      <w:pPr>
        <w:ind w:left="70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6 231,3 тыс. рублей </w:t>
      </w:r>
      <w:r w:rsidR="008F1395" w:rsidRPr="00275A6E">
        <w:rPr>
          <w:b/>
          <w:i/>
          <w:sz w:val="28"/>
          <w:szCs w:val="28"/>
        </w:rPr>
        <w:t xml:space="preserve">увеличились </w:t>
      </w:r>
      <w:r w:rsidR="008F1395" w:rsidRPr="00275A6E">
        <w:rPr>
          <w:sz w:val="28"/>
          <w:szCs w:val="28"/>
        </w:rPr>
        <w:t>субвенции</w:t>
      </w:r>
      <w:r>
        <w:rPr>
          <w:sz w:val="28"/>
          <w:szCs w:val="28"/>
        </w:rPr>
        <w:t>, в том числе</w:t>
      </w:r>
      <w:r w:rsidR="008F1395" w:rsidRPr="00275A6E">
        <w:rPr>
          <w:sz w:val="28"/>
          <w:szCs w:val="28"/>
        </w:rPr>
        <w:t xml:space="preserve"> </w:t>
      </w:r>
      <w:r w:rsidR="008F1395">
        <w:rPr>
          <w:sz w:val="28"/>
          <w:szCs w:val="28"/>
        </w:rPr>
        <w:t>на</w:t>
      </w:r>
      <w:r w:rsidR="006050DD">
        <w:rPr>
          <w:sz w:val="28"/>
          <w:szCs w:val="28"/>
        </w:rPr>
        <w:t>:</w:t>
      </w:r>
    </w:p>
    <w:p w:rsidR="008F1395" w:rsidRDefault="006050DD" w:rsidP="008A6A32">
      <w:pPr>
        <w:ind w:left="708" w:firstLine="426"/>
        <w:jc w:val="both"/>
        <w:rPr>
          <w:sz w:val="28"/>
          <w:szCs w:val="28"/>
        </w:rPr>
      </w:pPr>
      <w:r>
        <w:rPr>
          <w:sz w:val="28"/>
          <w:szCs w:val="28"/>
        </w:rPr>
        <w:t>365,5 тыс. рублей</w:t>
      </w:r>
      <w:r w:rsidR="008F1395">
        <w:rPr>
          <w:sz w:val="28"/>
          <w:szCs w:val="28"/>
        </w:rPr>
        <w:t xml:space="preserve"> обеспечение детей-сирот жилыми помещениями;</w:t>
      </w:r>
    </w:p>
    <w:p w:rsidR="006050DD" w:rsidRDefault="006050DD" w:rsidP="005119CF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526,5 тыс. рублей реализацию основных общеобразовательных программ;</w:t>
      </w:r>
    </w:p>
    <w:p w:rsidR="006050DD" w:rsidRDefault="006050DD" w:rsidP="008A6A32">
      <w:pPr>
        <w:ind w:left="708" w:firstLine="426"/>
        <w:jc w:val="both"/>
        <w:rPr>
          <w:sz w:val="28"/>
          <w:szCs w:val="28"/>
        </w:rPr>
      </w:pPr>
      <w:r>
        <w:rPr>
          <w:sz w:val="28"/>
          <w:szCs w:val="28"/>
        </w:rPr>
        <w:t>187,3 тыс. рублей регистрацию актов гражданского состояния;</w:t>
      </w:r>
    </w:p>
    <w:p w:rsidR="006050DD" w:rsidRDefault="005119CF" w:rsidP="008A6A32">
      <w:pPr>
        <w:ind w:left="708" w:firstLine="426"/>
        <w:jc w:val="both"/>
        <w:rPr>
          <w:sz w:val="28"/>
          <w:szCs w:val="28"/>
        </w:rPr>
      </w:pPr>
      <w:r>
        <w:rPr>
          <w:sz w:val="28"/>
          <w:szCs w:val="28"/>
        </w:rPr>
        <w:t>5 152,0 тыс. рублей организацию горячего питания обучающихся.</w:t>
      </w:r>
    </w:p>
    <w:p w:rsidR="006050DD" w:rsidRPr="005119CF" w:rsidRDefault="006050DD" w:rsidP="008A6A32">
      <w:pPr>
        <w:ind w:left="708" w:firstLine="426"/>
        <w:jc w:val="both"/>
        <w:rPr>
          <w:sz w:val="16"/>
          <w:szCs w:val="16"/>
        </w:rPr>
      </w:pPr>
    </w:p>
    <w:p w:rsidR="008F1395" w:rsidRPr="00275A6E" w:rsidRDefault="008F1395" w:rsidP="008F1395">
      <w:pPr>
        <w:ind w:firstLine="708"/>
        <w:jc w:val="both"/>
        <w:rPr>
          <w:sz w:val="28"/>
          <w:szCs w:val="28"/>
        </w:rPr>
      </w:pPr>
      <w:r w:rsidRPr="005119CF">
        <w:rPr>
          <w:sz w:val="28"/>
          <w:szCs w:val="28"/>
        </w:rPr>
        <w:t>3 106,4 тыс. рублей</w:t>
      </w:r>
      <w:r>
        <w:rPr>
          <w:sz w:val="28"/>
          <w:szCs w:val="28"/>
        </w:rPr>
        <w:t xml:space="preserve"> </w:t>
      </w:r>
      <w:r w:rsidRPr="006044D8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межбюджетные трансферты на оказание содействия в подготовке проведения общероссийского голосования. </w:t>
      </w:r>
    </w:p>
    <w:p w:rsidR="008F1395" w:rsidRPr="006044D8" w:rsidRDefault="008F1395" w:rsidP="008F1395">
      <w:pPr>
        <w:ind w:firstLine="708"/>
        <w:jc w:val="both"/>
        <w:rPr>
          <w:b/>
          <w:i/>
          <w:sz w:val="16"/>
          <w:szCs w:val="16"/>
        </w:rPr>
      </w:pPr>
    </w:p>
    <w:p w:rsidR="008F1395" w:rsidRPr="00AD777F" w:rsidRDefault="008F1395" w:rsidP="008F1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Проведенный анализ собственных доходов показал, что основную долю </w:t>
      </w:r>
      <w:r w:rsidRPr="00AD777F">
        <w:rPr>
          <w:sz w:val="28"/>
          <w:szCs w:val="28"/>
        </w:rPr>
        <w:t xml:space="preserve">поступления составил налог на доходы физических лиц </w:t>
      </w:r>
      <w:r>
        <w:rPr>
          <w:sz w:val="28"/>
          <w:szCs w:val="28"/>
        </w:rPr>
        <w:t xml:space="preserve">(НДФЛ) </w:t>
      </w:r>
      <w:r w:rsidRPr="00AD777F">
        <w:rPr>
          <w:sz w:val="28"/>
          <w:szCs w:val="28"/>
        </w:rPr>
        <w:t xml:space="preserve">– </w:t>
      </w:r>
      <w:r w:rsidR="00CD30D4">
        <w:rPr>
          <w:sz w:val="28"/>
          <w:szCs w:val="28"/>
        </w:rPr>
        <w:t>75,2</w:t>
      </w:r>
      <w:r w:rsidRPr="00AD777F">
        <w:rPr>
          <w:sz w:val="28"/>
          <w:szCs w:val="28"/>
        </w:rPr>
        <w:t xml:space="preserve"> % от общего объема налоговых и неналоговых доходов, поступивших за отчетный период</w:t>
      </w:r>
      <w:r>
        <w:rPr>
          <w:sz w:val="28"/>
          <w:szCs w:val="28"/>
        </w:rPr>
        <w:t xml:space="preserve"> (</w:t>
      </w:r>
      <w:r w:rsidR="00CD30D4">
        <w:rPr>
          <w:sz w:val="28"/>
          <w:szCs w:val="28"/>
        </w:rPr>
        <w:t>159 377,3</w:t>
      </w:r>
      <w:r>
        <w:rPr>
          <w:sz w:val="28"/>
          <w:szCs w:val="28"/>
        </w:rPr>
        <w:t xml:space="preserve"> тыс. рублей)</w:t>
      </w:r>
      <w:r w:rsidRPr="00AD777F">
        <w:rPr>
          <w:sz w:val="28"/>
          <w:szCs w:val="28"/>
        </w:rPr>
        <w:t xml:space="preserve">. </w:t>
      </w:r>
    </w:p>
    <w:p w:rsidR="008F1395" w:rsidRDefault="008F1395" w:rsidP="008F1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</w:t>
      </w:r>
      <w:r w:rsidRPr="00AD777F">
        <w:rPr>
          <w:sz w:val="28"/>
          <w:szCs w:val="28"/>
        </w:rPr>
        <w:t xml:space="preserve"> исполнение указанного показателя составило ниже среднего уровня – </w:t>
      </w:r>
      <w:r w:rsidR="00CD30D4">
        <w:rPr>
          <w:sz w:val="28"/>
          <w:szCs w:val="28"/>
        </w:rPr>
        <w:t>66,0</w:t>
      </w:r>
      <w:r w:rsidRPr="00AD777F">
        <w:rPr>
          <w:sz w:val="28"/>
          <w:szCs w:val="28"/>
        </w:rPr>
        <w:t xml:space="preserve"> % или </w:t>
      </w:r>
      <w:r w:rsidR="00CD30D4">
        <w:rPr>
          <w:b/>
          <w:i/>
          <w:sz w:val="28"/>
          <w:szCs w:val="28"/>
        </w:rPr>
        <w:t>119 857,9</w:t>
      </w:r>
      <w:r w:rsidRPr="00AD777F">
        <w:rPr>
          <w:b/>
          <w:i/>
          <w:sz w:val="28"/>
          <w:szCs w:val="28"/>
        </w:rPr>
        <w:t xml:space="preserve"> тыс. рублей </w:t>
      </w:r>
      <w:r w:rsidRPr="00AD777F">
        <w:rPr>
          <w:sz w:val="28"/>
          <w:szCs w:val="28"/>
        </w:rPr>
        <w:t xml:space="preserve">(2019 год – </w:t>
      </w:r>
      <w:r w:rsidR="00CD30D4">
        <w:rPr>
          <w:sz w:val="28"/>
          <w:szCs w:val="28"/>
        </w:rPr>
        <w:t>93 819,9</w:t>
      </w:r>
      <w:r w:rsidRPr="00AD777F">
        <w:rPr>
          <w:sz w:val="28"/>
          <w:szCs w:val="28"/>
        </w:rPr>
        <w:t xml:space="preserve"> тыс. рублей). </w:t>
      </w:r>
      <w:r w:rsidR="00980741">
        <w:rPr>
          <w:sz w:val="28"/>
          <w:szCs w:val="28"/>
        </w:rPr>
        <w:t>В сравнении с 2019 годом, р</w:t>
      </w:r>
      <w:r w:rsidRPr="00AD777F">
        <w:rPr>
          <w:sz w:val="28"/>
          <w:szCs w:val="28"/>
        </w:rPr>
        <w:t xml:space="preserve">ост поступления НДФЛ </w:t>
      </w:r>
      <w:r>
        <w:rPr>
          <w:sz w:val="28"/>
          <w:szCs w:val="28"/>
        </w:rPr>
        <w:t xml:space="preserve">на </w:t>
      </w:r>
      <w:r w:rsidR="00CD30D4">
        <w:rPr>
          <w:sz w:val="28"/>
          <w:szCs w:val="28"/>
        </w:rPr>
        <w:t>26 038,0</w:t>
      </w:r>
      <w:r>
        <w:rPr>
          <w:sz w:val="28"/>
          <w:szCs w:val="28"/>
        </w:rPr>
        <w:t xml:space="preserve"> тыс. рублей </w:t>
      </w:r>
      <w:r w:rsidRPr="00AD777F">
        <w:rPr>
          <w:sz w:val="28"/>
          <w:szCs w:val="28"/>
        </w:rPr>
        <w:t>обусловлен увеличением дополнительного норматива отчислени</w:t>
      </w:r>
      <w:r w:rsidRPr="00CD30D4">
        <w:rPr>
          <w:sz w:val="28"/>
          <w:szCs w:val="28"/>
        </w:rPr>
        <w:t>й</w:t>
      </w:r>
      <w:r w:rsidRPr="00AD777F">
        <w:rPr>
          <w:sz w:val="28"/>
          <w:szCs w:val="28"/>
        </w:rPr>
        <w:t xml:space="preserve"> на 15,2333  % (с 57,3683 до 72,6016</w:t>
      </w:r>
      <w:r w:rsidR="008175BF">
        <w:rPr>
          <w:sz w:val="28"/>
          <w:szCs w:val="28"/>
        </w:rPr>
        <w:t xml:space="preserve"> %</w:t>
      </w:r>
      <w:r w:rsidRPr="00AD777F">
        <w:rPr>
          <w:sz w:val="28"/>
          <w:szCs w:val="28"/>
        </w:rPr>
        <w:t xml:space="preserve">). </w:t>
      </w:r>
    </w:p>
    <w:p w:rsidR="009A569E" w:rsidRPr="009A569E" w:rsidRDefault="009A569E" w:rsidP="008F1395">
      <w:pPr>
        <w:ind w:firstLine="708"/>
        <w:jc w:val="both"/>
        <w:rPr>
          <w:sz w:val="16"/>
          <w:szCs w:val="16"/>
        </w:rPr>
      </w:pPr>
    </w:p>
    <w:p w:rsidR="008F1395" w:rsidRPr="00AD777F" w:rsidRDefault="008F1395" w:rsidP="008F139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Согласно пояснительной записке, представленной одновременно с отчетом</w:t>
      </w:r>
      <w:r>
        <w:rPr>
          <w:sz w:val="28"/>
          <w:szCs w:val="28"/>
        </w:rPr>
        <w:t xml:space="preserve"> об исполнении бюджета</w:t>
      </w:r>
      <w:r w:rsidRPr="00AD777F">
        <w:rPr>
          <w:sz w:val="28"/>
          <w:szCs w:val="28"/>
        </w:rPr>
        <w:t>, задолженность по данному виду дохода</w:t>
      </w:r>
      <w:r>
        <w:rPr>
          <w:sz w:val="28"/>
          <w:szCs w:val="28"/>
        </w:rPr>
        <w:t>,</w:t>
      </w:r>
      <w:r w:rsidRPr="00AD777F">
        <w:rPr>
          <w:sz w:val="28"/>
          <w:szCs w:val="28"/>
        </w:rPr>
        <w:t xml:space="preserve"> по состоянию на </w:t>
      </w:r>
      <w:r>
        <w:rPr>
          <w:sz w:val="28"/>
          <w:szCs w:val="28"/>
        </w:rPr>
        <w:t xml:space="preserve">1 </w:t>
      </w:r>
      <w:r w:rsidR="00CD30D4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2020 года</w:t>
      </w:r>
      <w:r>
        <w:rPr>
          <w:sz w:val="28"/>
          <w:szCs w:val="28"/>
        </w:rPr>
        <w:t>,</w:t>
      </w:r>
      <w:r w:rsidRPr="00AD777F">
        <w:rPr>
          <w:sz w:val="28"/>
          <w:szCs w:val="28"/>
        </w:rPr>
        <w:t xml:space="preserve"> составляет </w:t>
      </w:r>
      <w:r w:rsidR="00CD30D4" w:rsidRPr="008175BF">
        <w:rPr>
          <w:b/>
          <w:i/>
          <w:sz w:val="28"/>
          <w:szCs w:val="28"/>
        </w:rPr>
        <w:t>12 516,8</w:t>
      </w:r>
      <w:r w:rsidRPr="008175B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(в том числе: КГБУЗ «ЦРБ» - </w:t>
      </w:r>
      <w:r w:rsidR="00CD30D4">
        <w:rPr>
          <w:sz w:val="28"/>
          <w:szCs w:val="28"/>
        </w:rPr>
        <w:t>6 765,4</w:t>
      </w:r>
      <w:r>
        <w:rPr>
          <w:sz w:val="28"/>
          <w:szCs w:val="28"/>
        </w:rPr>
        <w:t xml:space="preserve"> тыс. рублей; муниципальные унитарные предприятия городских поселений </w:t>
      </w:r>
      <w:r w:rsidR="00CD30D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D30D4">
        <w:rPr>
          <w:sz w:val="28"/>
          <w:szCs w:val="28"/>
        </w:rPr>
        <w:t>4 469,4</w:t>
      </w:r>
      <w:r>
        <w:rPr>
          <w:sz w:val="28"/>
          <w:szCs w:val="28"/>
        </w:rPr>
        <w:t xml:space="preserve"> тыс. рублей). </w:t>
      </w:r>
    </w:p>
    <w:p w:rsidR="008F1395" w:rsidRPr="00AD777F" w:rsidRDefault="008F1395" w:rsidP="008F1395">
      <w:pPr>
        <w:ind w:firstLine="708"/>
        <w:jc w:val="both"/>
        <w:rPr>
          <w:sz w:val="16"/>
          <w:szCs w:val="16"/>
        </w:rPr>
      </w:pPr>
    </w:p>
    <w:p w:rsidR="008F1395" w:rsidRPr="00AD777F" w:rsidRDefault="008F1395" w:rsidP="008F139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В части налоговых доходов </w:t>
      </w:r>
      <w:r w:rsidR="00CD30D4">
        <w:rPr>
          <w:sz w:val="28"/>
          <w:szCs w:val="28"/>
        </w:rPr>
        <w:t xml:space="preserve">в пределах и </w:t>
      </w:r>
      <w:r w:rsidRPr="00AD777F">
        <w:rPr>
          <w:sz w:val="28"/>
          <w:szCs w:val="28"/>
        </w:rPr>
        <w:t>выше среднего уровня (</w:t>
      </w:r>
      <w:r w:rsidR="00CD30D4">
        <w:rPr>
          <w:sz w:val="28"/>
          <w:szCs w:val="28"/>
        </w:rPr>
        <w:t xml:space="preserve">70 </w:t>
      </w:r>
      <w:r w:rsidRPr="00AD777F">
        <w:rPr>
          <w:sz w:val="28"/>
          <w:szCs w:val="28"/>
        </w:rPr>
        <w:t>%</w:t>
      </w:r>
      <w:r w:rsidR="00CD30D4">
        <w:rPr>
          <w:sz w:val="28"/>
          <w:szCs w:val="28"/>
        </w:rPr>
        <w:t xml:space="preserve"> и более</w:t>
      </w:r>
      <w:r w:rsidRPr="00AD777F">
        <w:rPr>
          <w:sz w:val="28"/>
          <w:szCs w:val="28"/>
        </w:rPr>
        <w:t xml:space="preserve">) выполнение плана наблюдается </w:t>
      </w:r>
      <w:r w:rsidR="00CD30D4">
        <w:rPr>
          <w:sz w:val="28"/>
          <w:szCs w:val="28"/>
        </w:rPr>
        <w:t xml:space="preserve">только </w:t>
      </w:r>
      <w:r w:rsidRPr="00AD777F">
        <w:rPr>
          <w:sz w:val="28"/>
          <w:szCs w:val="28"/>
        </w:rPr>
        <w:t>по:</w:t>
      </w:r>
    </w:p>
    <w:p w:rsidR="008F1395" w:rsidRPr="00AD777F" w:rsidRDefault="008F1395" w:rsidP="008F139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единому сельскохозяйственному налогу </w:t>
      </w:r>
      <w:r>
        <w:rPr>
          <w:sz w:val="28"/>
          <w:szCs w:val="28"/>
        </w:rPr>
        <w:t>–</w:t>
      </w:r>
      <w:r w:rsidRPr="00AD777F">
        <w:rPr>
          <w:sz w:val="28"/>
          <w:szCs w:val="28"/>
        </w:rPr>
        <w:t xml:space="preserve"> </w:t>
      </w:r>
      <w:r w:rsidR="00CD30D4">
        <w:rPr>
          <w:sz w:val="28"/>
          <w:szCs w:val="28"/>
        </w:rPr>
        <w:t>82,9</w:t>
      </w:r>
      <w:r w:rsidRPr="00AD777F">
        <w:rPr>
          <w:sz w:val="28"/>
          <w:szCs w:val="28"/>
        </w:rPr>
        <w:t xml:space="preserve"> %, или </w:t>
      </w:r>
      <w:r w:rsidR="00CD30D4">
        <w:rPr>
          <w:b/>
          <w:i/>
          <w:sz w:val="28"/>
          <w:szCs w:val="28"/>
        </w:rPr>
        <w:t>1 110,8</w:t>
      </w:r>
      <w:r w:rsidRPr="00AD777F">
        <w:rPr>
          <w:b/>
          <w:i/>
          <w:sz w:val="28"/>
          <w:szCs w:val="28"/>
        </w:rPr>
        <w:t xml:space="preserve"> тыс. рублей</w:t>
      </w:r>
      <w:r w:rsidR="00CD30D4">
        <w:rPr>
          <w:sz w:val="28"/>
          <w:szCs w:val="28"/>
        </w:rPr>
        <w:t>.</w:t>
      </w:r>
    </w:p>
    <w:p w:rsidR="008F1395" w:rsidRPr="00AD777F" w:rsidRDefault="008F1395" w:rsidP="008F1395">
      <w:pPr>
        <w:ind w:firstLine="708"/>
        <w:jc w:val="both"/>
        <w:rPr>
          <w:b/>
          <w:i/>
          <w:sz w:val="28"/>
          <w:szCs w:val="28"/>
        </w:rPr>
      </w:pPr>
      <w:r w:rsidRPr="00AD777F">
        <w:rPr>
          <w:sz w:val="28"/>
          <w:szCs w:val="28"/>
        </w:rPr>
        <w:t xml:space="preserve">единому налогу на вмененный доход для отдельных видов деятельности – </w:t>
      </w:r>
      <w:r w:rsidR="00385935">
        <w:rPr>
          <w:sz w:val="28"/>
          <w:szCs w:val="28"/>
        </w:rPr>
        <w:t>72,6</w:t>
      </w:r>
      <w:r w:rsidRPr="00AD777F">
        <w:rPr>
          <w:sz w:val="28"/>
          <w:szCs w:val="28"/>
        </w:rPr>
        <w:t xml:space="preserve"> % или </w:t>
      </w:r>
      <w:r w:rsidR="00385935">
        <w:rPr>
          <w:b/>
          <w:i/>
          <w:sz w:val="28"/>
          <w:szCs w:val="28"/>
        </w:rPr>
        <w:t>7 181,4</w:t>
      </w:r>
      <w:r w:rsidRPr="00AD777F">
        <w:rPr>
          <w:b/>
          <w:i/>
          <w:sz w:val="28"/>
          <w:szCs w:val="28"/>
        </w:rPr>
        <w:t xml:space="preserve"> тыс. рублей.</w:t>
      </w:r>
    </w:p>
    <w:p w:rsidR="008F1395" w:rsidRPr="00095943" w:rsidRDefault="008F1395" w:rsidP="008F1395">
      <w:pPr>
        <w:ind w:firstLine="708"/>
        <w:jc w:val="both"/>
        <w:rPr>
          <w:sz w:val="16"/>
          <w:szCs w:val="16"/>
        </w:rPr>
      </w:pPr>
    </w:p>
    <w:p w:rsidR="008F1395" w:rsidRDefault="008F1395" w:rsidP="008F139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lastRenderedPageBreak/>
        <w:t xml:space="preserve">В отчетном периоде ниже среднего уровня (менее </w:t>
      </w:r>
      <w:r w:rsidR="00385935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AD777F">
        <w:rPr>
          <w:sz w:val="28"/>
          <w:szCs w:val="28"/>
        </w:rPr>
        <w:t>%) составили поступления по:</w:t>
      </w:r>
    </w:p>
    <w:p w:rsidR="00385935" w:rsidRPr="00AD777F" w:rsidRDefault="00385935" w:rsidP="00385935">
      <w:pPr>
        <w:ind w:firstLine="708"/>
        <w:jc w:val="both"/>
        <w:rPr>
          <w:b/>
          <w:i/>
          <w:sz w:val="28"/>
          <w:szCs w:val="28"/>
        </w:rPr>
      </w:pPr>
      <w:r w:rsidRPr="00AD777F">
        <w:rPr>
          <w:sz w:val="28"/>
          <w:szCs w:val="28"/>
        </w:rPr>
        <w:t xml:space="preserve">акцизам на нефтепродукты – </w:t>
      </w:r>
      <w:r>
        <w:rPr>
          <w:sz w:val="28"/>
          <w:szCs w:val="28"/>
        </w:rPr>
        <w:t>68,5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9 884,0</w:t>
      </w:r>
      <w:r w:rsidRPr="00AD777F">
        <w:rPr>
          <w:b/>
          <w:i/>
          <w:sz w:val="28"/>
          <w:szCs w:val="28"/>
        </w:rPr>
        <w:t xml:space="preserve"> тыс. рублей;</w:t>
      </w:r>
    </w:p>
    <w:p w:rsidR="00385935" w:rsidRPr="00AD777F" w:rsidRDefault="00385935" w:rsidP="0038593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государственной пошлине – </w:t>
      </w:r>
      <w:r>
        <w:rPr>
          <w:sz w:val="28"/>
          <w:szCs w:val="28"/>
        </w:rPr>
        <w:t>63,9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1 916,1</w:t>
      </w:r>
      <w:r w:rsidRPr="00AD777F">
        <w:rPr>
          <w:b/>
          <w:i/>
          <w:sz w:val="28"/>
          <w:szCs w:val="28"/>
        </w:rPr>
        <w:t xml:space="preserve"> тыс. рублей.</w:t>
      </w:r>
    </w:p>
    <w:p w:rsidR="008F1395" w:rsidRDefault="008F1395" w:rsidP="008F139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налогу, взимаемому в связи с применением патентной системы налогообложения – </w:t>
      </w:r>
      <w:r>
        <w:rPr>
          <w:sz w:val="28"/>
          <w:szCs w:val="28"/>
        </w:rPr>
        <w:t>47,7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35,3</w:t>
      </w:r>
      <w:r w:rsidRPr="00AD777F">
        <w:rPr>
          <w:b/>
          <w:i/>
          <w:sz w:val="28"/>
          <w:szCs w:val="28"/>
        </w:rPr>
        <w:t xml:space="preserve"> тыс. рублей</w:t>
      </w:r>
      <w:r w:rsidR="00980741"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приобретено 9 патентов</w:t>
      </w:r>
      <w:r w:rsidR="00980741">
        <w:rPr>
          <w:sz w:val="28"/>
          <w:szCs w:val="28"/>
        </w:rPr>
        <w:t>, п</w:t>
      </w:r>
      <w:r w:rsidR="00385935">
        <w:rPr>
          <w:sz w:val="28"/>
          <w:szCs w:val="28"/>
        </w:rPr>
        <w:t xml:space="preserve">ри этом за 3 квартал 2020 года </w:t>
      </w:r>
      <w:r w:rsidR="00980741">
        <w:rPr>
          <w:sz w:val="28"/>
          <w:szCs w:val="28"/>
        </w:rPr>
        <w:t xml:space="preserve">доходы от </w:t>
      </w:r>
      <w:r w:rsidR="00385935">
        <w:rPr>
          <w:sz w:val="28"/>
          <w:szCs w:val="28"/>
        </w:rPr>
        <w:t xml:space="preserve">ПСН не </w:t>
      </w:r>
      <w:r w:rsidR="00980741">
        <w:rPr>
          <w:sz w:val="28"/>
          <w:szCs w:val="28"/>
        </w:rPr>
        <w:t>поступали</w:t>
      </w:r>
      <w:r w:rsidR="00385935">
        <w:rPr>
          <w:sz w:val="28"/>
          <w:szCs w:val="28"/>
        </w:rPr>
        <w:t xml:space="preserve">. </w:t>
      </w:r>
    </w:p>
    <w:p w:rsidR="009A569E" w:rsidRPr="009A569E" w:rsidRDefault="009A569E" w:rsidP="008F1395">
      <w:pPr>
        <w:ind w:firstLine="708"/>
        <w:jc w:val="both"/>
        <w:rPr>
          <w:sz w:val="16"/>
          <w:szCs w:val="16"/>
        </w:rPr>
      </w:pPr>
    </w:p>
    <w:p w:rsidR="008F1395" w:rsidRPr="00AD777F" w:rsidRDefault="008F1395" w:rsidP="008F1395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Общий объем неналоговых доходов, поступивших за отчетный период, составил </w:t>
      </w:r>
      <w:r w:rsidR="00385935" w:rsidRPr="00385935">
        <w:rPr>
          <w:bCs/>
          <w:sz w:val="28"/>
          <w:szCs w:val="28"/>
        </w:rPr>
        <w:t>64,4</w:t>
      </w:r>
      <w:r w:rsidRPr="00AD777F">
        <w:rPr>
          <w:bCs/>
          <w:sz w:val="28"/>
          <w:szCs w:val="28"/>
        </w:rPr>
        <w:t xml:space="preserve"> % или </w:t>
      </w:r>
      <w:r w:rsidR="00385935">
        <w:rPr>
          <w:b/>
          <w:bCs/>
          <w:i/>
          <w:sz w:val="28"/>
          <w:szCs w:val="28"/>
        </w:rPr>
        <w:t>19 391,8</w:t>
      </w:r>
      <w:r>
        <w:rPr>
          <w:b/>
          <w:bCs/>
          <w:i/>
          <w:sz w:val="28"/>
          <w:szCs w:val="28"/>
        </w:rPr>
        <w:t xml:space="preserve"> </w:t>
      </w:r>
      <w:r w:rsidRPr="00AD777F">
        <w:rPr>
          <w:b/>
          <w:bCs/>
          <w:i/>
          <w:sz w:val="28"/>
          <w:szCs w:val="28"/>
        </w:rPr>
        <w:t>тыс. рублей</w:t>
      </w:r>
      <w:r w:rsidRPr="00AD777F">
        <w:rPr>
          <w:bCs/>
          <w:sz w:val="28"/>
          <w:szCs w:val="28"/>
        </w:rPr>
        <w:t xml:space="preserve">. </w:t>
      </w:r>
      <w:r w:rsidRPr="00AD777F">
        <w:rPr>
          <w:sz w:val="28"/>
          <w:szCs w:val="28"/>
        </w:rPr>
        <w:t xml:space="preserve">За аналогичный период 2019 года </w:t>
      </w:r>
      <w:r w:rsidR="00385935">
        <w:rPr>
          <w:bCs/>
          <w:sz w:val="28"/>
          <w:szCs w:val="28"/>
        </w:rPr>
        <w:t>30,9</w:t>
      </w:r>
      <w:r>
        <w:rPr>
          <w:bCs/>
          <w:sz w:val="28"/>
          <w:szCs w:val="28"/>
        </w:rPr>
        <w:t xml:space="preserve"> %</w:t>
      </w:r>
      <w:r w:rsidR="00980741">
        <w:rPr>
          <w:bCs/>
          <w:sz w:val="28"/>
          <w:szCs w:val="28"/>
        </w:rPr>
        <w:t xml:space="preserve"> или </w:t>
      </w:r>
      <w:r w:rsidR="00980741">
        <w:rPr>
          <w:sz w:val="28"/>
          <w:szCs w:val="28"/>
        </w:rPr>
        <w:t>–</w:t>
      </w:r>
      <w:r w:rsidR="00980741" w:rsidRPr="00AD777F">
        <w:rPr>
          <w:sz w:val="28"/>
          <w:szCs w:val="28"/>
        </w:rPr>
        <w:t xml:space="preserve"> </w:t>
      </w:r>
      <w:r w:rsidR="00980741">
        <w:rPr>
          <w:bCs/>
          <w:sz w:val="28"/>
          <w:szCs w:val="28"/>
        </w:rPr>
        <w:t>11 303,2</w:t>
      </w:r>
      <w:r w:rsidR="00980741" w:rsidRPr="00AD777F">
        <w:rPr>
          <w:bCs/>
          <w:sz w:val="28"/>
          <w:szCs w:val="28"/>
        </w:rPr>
        <w:t xml:space="preserve"> тыс. рублей</w:t>
      </w:r>
      <w:r w:rsidR="00980741">
        <w:rPr>
          <w:bCs/>
          <w:sz w:val="28"/>
          <w:szCs w:val="28"/>
        </w:rPr>
        <w:t>.</w:t>
      </w:r>
    </w:p>
    <w:p w:rsidR="008F1395" w:rsidRPr="00AD777F" w:rsidRDefault="008F1395" w:rsidP="008F139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По итогам фактического поступления неналоговых доходов за </w:t>
      </w:r>
      <w:r w:rsidR="00385935">
        <w:rPr>
          <w:sz w:val="28"/>
          <w:szCs w:val="28"/>
        </w:rPr>
        <w:t>9</w:t>
      </w:r>
      <w:r w:rsidRPr="00AD777F">
        <w:rPr>
          <w:sz w:val="28"/>
          <w:szCs w:val="28"/>
        </w:rPr>
        <w:t xml:space="preserve"> </w:t>
      </w:r>
      <w:r w:rsidR="00385935">
        <w:rPr>
          <w:sz w:val="28"/>
          <w:szCs w:val="28"/>
        </w:rPr>
        <w:t>месяцев</w:t>
      </w:r>
      <w:r w:rsidRPr="00AD777F">
        <w:rPr>
          <w:sz w:val="28"/>
          <w:szCs w:val="28"/>
        </w:rPr>
        <w:t xml:space="preserve"> 2020 года значительное перевыполнение плана сложилось по:</w:t>
      </w:r>
    </w:p>
    <w:p w:rsidR="008F1395" w:rsidRDefault="008F1395" w:rsidP="008F139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1C09">
        <w:rPr>
          <w:sz w:val="28"/>
          <w:szCs w:val="28"/>
        </w:rPr>
        <w:t xml:space="preserve">штрафам и санкциям – </w:t>
      </w:r>
      <w:r w:rsidR="00385935">
        <w:rPr>
          <w:sz w:val="28"/>
          <w:szCs w:val="28"/>
        </w:rPr>
        <w:t>111,5</w:t>
      </w:r>
      <w:r w:rsidRPr="00CE1C09">
        <w:rPr>
          <w:sz w:val="28"/>
          <w:szCs w:val="28"/>
        </w:rPr>
        <w:t xml:space="preserve"> % или </w:t>
      </w:r>
      <w:r w:rsidR="00385935">
        <w:rPr>
          <w:b/>
          <w:i/>
          <w:sz w:val="28"/>
          <w:szCs w:val="28"/>
        </w:rPr>
        <w:t>2 220,3</w:t>
      </w:r>
      <w:r w:rsidRPr="00CE1C09">
        <w:rPr>
          <w:b/>
          <w:i/>
          <w:sz w:val="28"/>
          <w:szCs w:val="28"/>
        </w:rPr>
        <w:t xml:space="preserve"> </w:t>
      </w:r>
      <w:r w:rsidRPr="009A569E">
        <w:rPr>
          <w:b/>
          <w:i/>
          <w:sz w:val="28"/>
          <w:szCs w:val="28"/>
        </w:rPr>
        <w:t>тыс. рублей</w:t>
      </w:r>
      <w:r w:rsidRPr="00AD777F">
        <w:rPr>
          <w:sz w:val="28"/>
          <w:szCs w:val="28"/>
        </w:rPr>
        <w:t xml:space="preserve">; </w:t>
      </w:r>
    </w:p>
    <w:p w:rsidR="00385935" w:rsidRPr="00AD777F" w:rsidRDefault="00385935" w:rsidP="008F139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доходам от продажи земельных участков – </w:t>
      </w:r>
      <w:r>
        <w:rPr>
          <w:sz w:val="28"/>
          <w:szCs w:val="28"/>
        </w:rPr>
        <w:t>106,6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3 246,4</w:t>
      </w:r>
      <w:r w:rsidRPr="00AD777F">
        <w:rPr>
          <w:b/>
          <w:i/>
          <w:sz w:val="28"/>
          <w:szCs w:val="28"/>
        </w:rPr>
        <w:t xml:space="preserve"> тыс. рублей</w:t>
      </w:r>
      <w:r w:rsidR="00243228">
        <w:rPr>
          <w:b/>
          <w:i/>
          <w:sz w:val="28"/>
          <w:szCs w:val="28"/>
        </w:rPr>
        <w:t>.</w:t>
      </w:r>
    </w:p>
    <w:p w:rsidR="009A569E" w:rsidRDefault="00243228" w:rsidP="009A569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Стоит отметить, что т</w:t>
      </w:r>
      <w:r w:rsidR="009A569E" w:rsidRPr="009A569E">
        <w:rPr>
          <w:sz w:val="28"/>
          <w:szCs w:val="28"/>
        </w:rPr>
        <w:t xml:space="preserve">акой показатель </w:t>
      </w:r>
      <w:r w:rsidR="009A569E" w:rsidRPr="009A569E">
        <w:rPr>
          <w:color w:val="000000"/>
          <w:sz w:val="28"/>
          <w:szCs w:val="28"/>
        </w:rPr>
        <w:t xml:space="preserve">свидетельствует </w:t>
      </w:r>
      <w:r w:rsidR="009A569E" w:rsidRPr="00980741">
        <w:rPr>
          <w:b/>
          <w:i/>
          <w:color w:val="000000"/>
          <w:sz w:val="28"/>
          <w:szCs w:val="28"/>
        </w:rPr>
        <w:t>о нарушение принципа бюджетной системы</w:t>
      </w:r>
      <w:r w:rsidR="009A569E" w:rsidRPr="009A569E">
        <w:rPr>
          <w:color w:val="000000"/>
          <w:sz w:val="28"/>
          <w:szCs w:val="28"/>
        </w:rPr>
        <w:t>, определенного статьей 32 БК РФ - полноты отражения доходов, расходов и источников финансирования дефицита бюджета</w:t>
      </w:r>
      <w:r w:rsidR="009A569E">
        <w:rPr>
          <w:color w:val="000000"/>
          <w:sz w:val="28"/>
          <w:szCs w:val="28"/>
        </w:rPr>
        <w:t xml:space="preserve">. </w:t>
      </w:r>
    </w:p>
    <w:p w:rsidR="009A569E" w:rsidRDefault="009A569E" w:rsidP="009A56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A569E">
        <w:rPr>
          <w:color w:val="000000"/>
          <w:sz w:val="28"/>
          <w:szCs w:val="28"/>
        </w:rPr>
        <w:t xml:space="preserve">Так, согласно </w:t>
      </w:r>
      <w:r>
        <w:rPr>
          <w:color w:val="000000"/>
          <w:sz w:val="28"/>
          <w:szCs w:val="28"/>
        </w:rPr>
        <w:t xml:space="preserve">статье 32 БК РФ </w:t>
      </w:r>
      <w:r>
        <w:rPr>
          <w:rFonts w:eastAsiaTheme="minorHAnsi"/>
          <w:sz w:val="28"/>
          <w:szCs w:val="28"/>
          <w:lang w:eastAsia="en-US"/>
        </w:rPr>
        <w:t>принцип полноты отражения доходов, расходов и источников финансирования дефицитов бюджетов означает, что все доходы, расходы и источники финансирования дефицитов бюджетов в обязательном порядке и в полном объеме отражаются в соответствующих бюджетах.</w:t>
      </w:r>
    </w:p>
    <w:p w:rsidR="009A569E" w:rsidRDefault="009A569E" w:rsidP="009A569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A569E">
        <w:rPr>
          <w:color w:val="000000"/>
          <w:sz w:val="28"/>
          <w:szCs w:val="28"/>
        </w:rPr>
        <w:t xml:space="preserve"> Кроме того, согласно положениям статьи 37 БК РФ </w:t>
      </w:r>
      <w:r>
        <w:rPr>
          <w:color w:val="000000"/>
          <w:sz w:val="28"/>
          <w:szCs w:val="28"/>
        </w:rPr>
        <w:t xml:space="preserve">бюджетная система РФ, в том числе </w:t>
      </w:r>
      <w:r w:rsidRPr="009A569E">
        <w:rPr>
          <w:color w:val="000000"/>
          <w:sz w:val="28"/>
          <w:szCs w:val="28"/>
        </w:rPr>
        <w:t xml:space="preserve">основана на </w:t>
      </w:r>
      <w:r>
        <w:rPr>
          <w:color w:val="000000"/>
          <w:sz w:val="28"/>
          <w:szCs w:val="28"/>
        </w:rPr>
        <w:t xml:space="preserve">принципе достоверности бюджетов, при которой учитывается реалистичность доходов  и расходов </w:t>
      </w:r>
      <w:r w:rsidR="00243228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ю</w:t>
      </w:r>
      <w:r w:rsidR="00243228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жета.</w:t>
      </w:r>
    </w:p>
    <w:p w:rsidR="00243228" w:rsidRPr="00980741" w:rsidRDefault="00243228" w:rsidP="009A569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</w:p>
    <w:p w:rsidR="008F1395" w:rsidRDefault="008F1395" w:rsidP="008F139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пределах</w:t>
      </w:r>
      <w:r w:rsidR="00385935">
        <w:rPr>
          <w:sz w:val="28"/>
          <w:szCs w:val="28"/>
        </w:rPr>
        <w:t xml:space="preserve"> </w:t>
      </w:r>
      <w:r w:rsidR="008175BF">
        <w:rPr>
          <w:sz w:val="28"/>
          <w:szCs w:val="28"/>
        </w:rPr>
        <w:t>и</w:t>
      </w:r>
      <w:r w:rsidR="00153E18">
        <w:rPr>
          <w:sz w:val="28"/>
          <w:szCs w:val="28"/>
        </w:rPr>
        <w:t xml:space="preserve"> </w:t>
      </w:r>
      <w:r w:rsidR="00385935">
        <w:rPr>
          <w:sz w:val="28"/>
          <w:szCs w:val="28"/>
        </w:rPr>
        <w:t xml:space="preserve"> выше</w:t>
      </w:r>
      <w:r>
        <w:rPr>
          <w:sz w:val="28"/>
          <w:szCs w:val="28"/>
        </w:rPr>
        <w:t xml:space="preserve"> среднего уровня</w:t>
      </w:r>
      <w:r w:rsidR="0038593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85935">
        <w:rPr>
          <w:sz w:val="28"/>
          <w:szCs w:val="28"/>
        </w:rPr>
        <w:t>7</w:t>
      </w:r>
      <w:r>
        <w:rPr>
          <w:sz w:val="28"/>
          <w:szCs w:val="28"/>
        </w:rPr>
        <w:t>0 %</w:t>
      </w:r>
      <w:r w:rsidR="00243228">
        <w:rPr>
          <w:sz w:val="28"/>
          <w:szCs w:val="28"/>
        </w:rPr>
        <w:t xml:space="preserve"> и более</w:t>
      </w:r>
      <w:r>
        <w:rPr>
          <w:sz w:val="28"/>
          <w:szCs w:val="28"/>
        </w:rPr>
        <w:t>) поступили:</w:t>
      </w:r>
    </w:p>
    <w:p w:rsidR="00243228" w:rsidRDefault="00243228" w:rsidP="0024322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плат</w:t>
      </w:r>
      <w:r>
        <w:rPr>
          <w:sz w:val="28"/>
          <w:szCs w:val="28"/>
        </w:rPr>
        <w:t>а</w:t>
      </w:r>
      <w:r w:rsidRPr="00AD777F">
        <w:rPr>
          <w:sz w:val="28"/>
          <w:szCs w:val="28"/>
        </w:rPr>
        <w:t xml:space="preserve"> за негативное воздействие на окружающую среду – </w:t>
      </w:r>
      <w:r>
        <w:rPr>
          <w:sz w:val="28"/>
          <w:szCs w:val="28"/>
        </w:rPr>
        <w:t>96,5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482,3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.</w:t>
      </w:r>
    </w:p>
    <w:p w:rsidR="008F1395" w:rsidRDefault="008F1395" w:rsidP="008F1395">
      <w:pPr>
        <w:pStyle w:val="a5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AD777F">
        <w:rPr>
          <w:sz w:val="28"/>
          <w:szCs w:val="28"/>
        </w:rPr>
        <w:t>доход</w:t>
      </w:r>
      <w:r>
        <w:rPr>
          <w:sz w:val="28"/>
          <w:szCs w:val="28"/>
        </w:rPr>
        <w:t>ы</w:t>
      </w:r>
      <w:r w:rsidRPr="00AD777F">
        <w:rPr>
          <w:sz w:val="28"/>
          <w:szCs w:val="28"/>
        </w:rPr>
        <w:t xml:space="preserve"> от сдачи в аренду имущества – </w:t>
      </w:r>
      <w:r w:rsidR="00385935">
        <w:rPr>
          <w:sz w:val="28"/>
          <w:szCs w:val="28"/>
        </w:rPr>
        <w:t>76,7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</w:t>
      </w:r>
      <w:r w:rsidR="00385935">
        <w:rPr>
          <w:b/>
          <w:i/>
          <w:sz w:val="28"/>
          <w:szCs w:val="28"/>
        </w:rPr>
        <w:t> 998,4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>;</w:t>
      </w:r>
    </w:p>
    <w:p w:rsidR="00153E18" w:rsidRDefault="00153E18" w:rsidP="00153E18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доход</w:t>
      </w:r>
      <w:r w:rsidR="00980741">
        <w:rPr>
          <w:sz w:val="28"/>
          <w:szCs w:val="28"/>
        </w:rPr>
        <w:t>ы</w:t>
      </w:r>
      <w:r w:rsidRPr="00AD777F">
        <w:rPr>
          <w:sz w:val="28"/>
          <w:szCs w:val="28"/>
        </w:rPr>
        <w:t>, получаемы</w:t>
      </w:r>
      <w:r w:rsidR="00980741"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в виде арендной платы за земельные участки, находящиеся </w:t>
      </w:r>
      <w:r w:rsidRPr="009A569E">
        <w:rPr>
          <w:sz w:val="28"/>
          <w:szCs w:val="28"/>
        </w:rPr>
        <w:t>в собственности района</w:t>
      </w:r>
      <w:r w:rsidRPr="00AD777F">
        <w:rPr>
          <w:sz w:val="28"/>
          <w:szCs w:val="28"/>
        </w:rPr>
        <w:t xml:space="preserve"> – </w:t>
      </w:r>
      <w:r>
        <w:rPr>
          <w:sz w:val="28"/>
          <w:szCs w:val="28"/>
        </w:rPr>
        <w:t>75,6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87,7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8F1395" w:rsidRDefault="008F1395" w:rsidP="008F1395">
      <w:pPr>
        <w:pStyle w:val="a5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AD777F">
        <w:rPr>
          <w:sz w:val="28"/>
          <w:szCs w:val="28"/>
        </w:rPr>
        <w:t>доход</w:t>
      </w:r>
      <w:r>
        <w:rPr>
          <w:sz w:val="28"/>
          <w:szCs w:val="28"/>
        </w:rPr>
        <w:t>ы</w:t>
      </w:r>
      <w:r w:rsidRPr="00AD777F">
        <w:rPr>
          <w:sz w:val="28"/>
          <w:szCs w:val="28"/>
        </w:rPr>
        <w:t xml:space="preserve"> от возмещения компенсации затрат муниципальных образований – </w:t>
      </w:r>
      <w:r w:rsidR="00385935">
        <w:rPr>
          <w:sz w:val="28"/>
          <w:szCs w:val="28"/>
        </w:rPr>
        <w:t>71</w:t>
      </w:r>
      <w:r>
        <w:rPr>
          <w:sz w:val="28"/>
          <w:szCs w:val="28"/>
        </w:rPr>
        <w:t>,5</w:t>
      </w:r>
      <w:r w:rsidRPr="00AD777F">
        <w:rPr>
          <w:sz w:val="28"/>
          <w:szCs w:val="28"/>
        </w:rPr>
        <w:t xml:space="preserve"> % или </w:t>
      </w:r>
      <w:r w:rsidR="00385935">
        <w:rPr>
          <w:b/>
          <w:i/>
          <w:sz w:val="28"/>
          <w:szCs w:val="28"/>
        </w:rPr>
        <w:t>858</w:t>
      </w:r>
      <w:r>
        <w:rPr>
          <w:b/>
          <w:i/>
          <w:sz w:val="28"/>
          <w:szCs w:val="28"/>
        </w:rPr>
        <w:t>,3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>.</w:t>
      </w:r>
    </w:p>
    <w:p w:rsidR="008F1395" w:rsidRPr="00CE1C09" w:rsidRDefault="008F1395" w:rsidP="008F1395">
      <w:pPr>
        <w:pStyle w:val="a5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8F1395" w:rsidRPr="00AD777F" w:rsidRDefault="008F1395" w:rsidP="008F139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569E">
        <w:rPr>
          <w:sz w:val="28"/>
          <w:szCs w:val="28"/>
        </w:rPr>
        <w:t xml:space="preserve">По остальным источникам неналоговых доходов поступление составило ниже среднего уровня (менее </w:t>
      </w:r>
      <w:r w:rsidR="00385935" w:rsidRPr="009A569E">
        <w:rPr>
          <w:sz w:val="28"/>
          <w:szCs w:val="28"/>
        </w:rPr>
        <w:t>7</w:t>
      </w:r>
      <w:r w:rsidRPr="009A569E">
        <w:rPr>
          <w:sz w:val="28"/>
          <w:szCs w:val="28"/>
        </w:rPr>
        <w:t>0,0 %), в том числе по</w:t>
      </w:r>
      <w:r w:rsidRPr="00243228">
        <w:rPr>
          <w:sz w:val="28"/>
          <w:szCs w:val="28"/>
        </w:rPr>
        <w:t>:</w:t>
      </w:r>
    </w:p>
    <w:p w:rsidR="00153E18" w:rsidRPr="00AD777F" w:rsidRDefault="00153E18" w:rsidP="00153E18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доходам от продажи имущества – </w:t>
      </w:r>
      <w:r>
        <w:rPr>
          <w:sz w:val="28"/>
          <w:szCs w:val="28"/>
        </w:rPr>
        <w:t>48,9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 xml:space="preserve">5 285,3 </w:t>
      </w:r>
      <w:r w:rsidRPr="00AD777F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AB76A7">
        <w:rPr>
          <w:sz w:val="28"/>
          <w:szCs w:val="28"/>
        </w:rPr>
        <w:t xml:space="preserve"> </w:t>
      </w:r>
    </w:p>
    <w:p w:rsidR="008F1395" w:rsidRPr="00AB76A7" w:rsidRDefault="008F1395" w:rsidP="008F139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прочим неналоговым доходам – </w:t>
      </w:r>
      <w:r w:rsidR="00153E18">
        <w:rPr>
          <w:sz w:val="28"/>
          <w:szCs w:val="28"/>
        </w:rPr>
        <w:t>64,3</w:t>
      </w:r>
      <w:r w:rsidRPr="00AD777F">
        <w:rPr>
          <w:sz w:val="28"/>
          <w:szCs w:val="28"/>
        </w:rPr>
        <w:t xml:space="preserve"> % или </w:t>
      </w:r>
      <w:r w:rsidR="00153E18">
        <w:rPr>
          <w:b/>
          <w:i/>
          <w:sz w:val="28"/>
          <w:szCs w:val="28"/>
        </w:rPr>
        <w:t>199 ,2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B76A7">
        <w:rPr>
          <w:sz w:val="28"/>
          <w:szCs w:val="28"/>
        </w:rPr>
        <w:t>;</w:t>
      </w:r>
    </w:p>
    <w:p w:rsidR="008F1395" w:rsidRPr="00AD777F" w:rsidRDefault="008F1395" w:rsidP="008F139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доход</w:t>
      </w:r>
      <w:r>
        <w:rPr>
          <w:sz w:val="28"/>
          <w:szCs w:val="28"/>
        </w:rPr>
        <w:t>ам</w:t>
      </w:r>
      <w:r w:rsidRPr="00AD777F">
        <w:rPr>
          <w:sz w:val="28"/>
          <w:szCs w:val="28"/>
        </w:rPr>
        <w:t>, получаемы</w:t>
      </w:r>
      <w:r>
        <w:rPr>
          <w:sz w:val="28"/>
          <w:szCs w:val="28"/>
        </w:rPr>
        <w:t>м</w:t>
      </w:r>
      <w:r w:rsidRPr="00AD777F">
        <w:rPr>
          <w:sz w:val="28"/>
          <w:szCs w:val="28"/>
        </w:rPr>
        <w:t xml:space="preserve"> в виде арендной плат</w:t>
      </w:r>
      <w:r>
        <w:rPr>
          <w:sz w:val="28"/>
          <w:szCs w:val="28"/>
        </w:rPr>
        <w:t>ы</w:t>
      </w:r>
      <w:r w:rsidRPr="00AD777F">
        <w:rPr>
          <w:sz w:val="28"/>
          <w:szCs w:val="28"/>
        </w:rPr>
        <w:t xml:space="preserve"> за земельные участки, расположенные в границах </w:t>
      </w:r>
      <w:r w:rsidRPr="009A569E">
        <w:rPr>
          <w:sz w:val="28"/>
          <w:szCs w:val="28"/>
        </w:rPr>
        <w:t>городских</w:t>
      </w:r>
      <w:r w:rsidRPr="00AD777F">
        <w:rPr>
          <w:sz w:val="28"/>
          <w:szCs w:val="28"/>
        </w:rPr>
        <w:t xml:space="preserve"> поселений  – </w:t>
      </w:r>
      <w:r w:rsidR="00153E18">
        <w:rPr>
          <w:sz w:val="28"/>
          <w:szCs w:val="28"/>
        </w:rPr>
        <w:t>62,0</w:t>
      </w:r>
      <w:r w:rsidRPr="00AD777F">
        <w:rPr>
          <w:sz w:val="28"/>
          <w:szCs w:val="28"/>
        </w:rPr>
        <w:t xml:space="preserve"> % или </w:t>
      </w:r>
      <w:r w:rsidR="00153E18">
        <w:rPr>
          <w:b/>
          <w:i/>
          <w:sz w:val="28"/>
          <w:szCs w:val="28"/>
        </w:rPr>
        <w:t>4 529,0</w:t>
      </w:r>
      <w:r>
        <w:rPr>
          <w:b/>
          <w:i/>
          <w:sz w:val="28"/>
          <w:szCs w:val="28"/>
        </w:rPr>
        <w:t xml:space="preserve"> тыс. рубле</w:t>
      </w:r>
      <w:r w:rsidR="004C7A0F">
        <w:rPr>
          <w:b/>
          <w:i/>
          <w:sz w:val="28"/>
          <w:szCs w:val="28"/>
        </w:rPr>
        <w:t>й</w:t>
      </w:r>
      <w:r w:rsidRPr="00AD777F">
        <w:rPr>
          <w:sz w:val="28"/>
          <w:szCs w:val="28"/>
        </w:rPr>
        <w:t>;</w:t>
      </w:r>
    </w:p>
    <w:p w:rsidR="008F1395" w:rsidRPr="00AD777F" w:rsidRDefault="008F1395" w:rsidP="008F1395">
      <w:pPr>
        <w:ind w:firstLine="708"/>
        <w:jc w:val="both"/>
        <w:rPr>
          <w:b/>
          <w:sz w:val="28"/>
          <w:szCs w:val="28"/>
        </w:rPr>
      </w:pPr>
      <w:r w:rsidRPr="00AD777F">
        <w:rPr>
          <w:sz w:val="28"/>
          <w:szCs w:val="28"/>
        </w:rPr>
        <w:lastRenderedPageBreak/>
        <w:t>доход</w:t>
      </w:r>
      <w:r>
        <w:rPr>
          <w:sz w:val="28"/>
          <w:szCs w:val="28"/>
        </w:rPr>
        <w:t>ам</w:t>
      </w:r>
      <w:r w:rsidRPr="00AD777F">
        <w:rPr>
          <w:sz w:val="28"/>
          <w:szCs w:val="28"/>
        </w:rPr>
        <w:t>, получаемы</w:t>
      </w:r>
      <w:r>
        <w:rPr>
          <w:sz w:val="28"/>
          <w:szCs w:val="28"/>
        </w:rPr>
        <w:t>м</w:t>
      </w:r>
      <w:r w:rsidRPr="00AD777F">
        <w:rPr>
          <w:sz w:val="28"/>
          <w:szCs w:val="28"/>
        </w:rPr>
        <w:t xml:space="preserve"> в виде арендной плат</w:t>
      </w:r>
      <w:r>
        <w:rPr>
          <w:sz w:val="28"/>
          <w:szCs w:val="28"/>
        </w:rPr>
        <w:t>ы</w:t>
      </w:r>
      <w:r w:rsidRPr="00AD777F">
        <w:rPr>
          <w:sz w:val="28"/>
          <w:szCs w:val="28"/>
        </w:rPr>
        <w:t xml:space="preserve"> за земельные участки, расположенные в границах </w:t>
      </w:r>
      <w:r w:rsidRPr="009A569E">
        <w:rPr>
          <w:sz w:val="28"/>
          <w:szCs w:val="28"/>
        </w:rPr>
        <w:t xml:space="preserve">сельских </w:t>
      </w:r>
      <w:r w:rsidRPr="00AD777F">
        <w:rPr>
          <w:sz w:val="28"/>
          <w:szCs w:val="28"/>
        </w:rPr>
        <w:t xml:space="preserve">поселений – </w:t>
      </w:r>
      <w:r w:rsidR="00153E18">
        <w:rPr>
          <w:sz w:val="28"/>
          <w:szCs w:val="28"/>
        </w:rPr>
        <w:t>21,4</w:t>
      </w:r>
      <w:r w:rsidRPr="00AD777F">
        <w:rPr>
          <w:sz w:val="28"/>
          <w:szCs w:val="28"/>
        </w:rPr>
        <w:t xml:space="preserve"> % или </w:t>
      </w:r>
      <w:r w:rsidR="00153E18">
        <w:rPr>
          <w:b/>
          <w:i/>
          <w:sz w:val="28"/>
          <w:szCs w:val="28"/>
        </w:rPr>
        <w:t>484,9</w:t>
      </w:r>
      <w:r w:rsidRPr="00AD777F">
        <w:rPr>
          <w:b/>
          <w:i/>
          <w:sz w:val="28"/>
          <w:szCs w:val="28"/>
        </w:rPr>
        <w:t xml:space="preserve"> тыс. рублей</w:t>
      </w:r>
      <w:r w:rsidR="00153E18">
        <w:rPr>
          <w:b/>
          <w:i/>
          <w:sz w:val="28"/>
          <w:szCs w:val="28"/>
        </w:rPr>
        <w:t>.</w:t>
      </w:r>
    </w:p>
    <w:p w:rsidR="008F1395" w:rsidRPr="00AD777F" w:rsidRDefault="008F1395" w:rsidP="008F1395">
      <w:pPr>
        <w:ind w:firstLine="708"/>
        <w:jc w:val="both"/>
        <w:rPr>
          <w:sz w:val="16"/>
          <w:szCs w:val="16"/>
        </w:rPr>
      </w:pPr>
    </w:p>
    <w:p w:rsidR="008F1395" w:rsidRDefault="008F1395" w:rsidP="008F139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уже отмечено выше, с</w:t>
      </w:r>
      <w:r w:rsidRPr="00AD777F">
        <w:rPr>
          <w:bCs/>
          <w:sz w:val="28"/>
          <w:szCs w:val="28"/>
        </w:rPr>
        <w:t xml:space="preserve">уммарное поступление безвозмездных перечислений исполнено на </w:t>
      </w:r>
      <w:r w:rsidR="00153E18">
        <w:rPr>
          <w:bCs/>
          <w:sz w:val="28"/>
          <w:szCs w:val="28"/>
        </w:rPr>
        <w:t>62,5</w:t>
      </w:r>
      <w:r w:rsidRPr="00AD777F">
        <w:rPr>
          <w:bCs/>
          <w:sz w:val="28"/>
          <w:szCs w:val="28"/>
        </w:rPr>
        <w:t xml:space="preserve"> % или </w:t>
      </w:r>
      <w:r w:rsidR="00153E18">
        <w:rPr>
          <w:b/>
          <w:bCs/>
          <w:i/>
          <w:sz w:val="28"/>
          <w:szCs w:val="28"/>
        </w:rPr>
        <w:t>265 081,7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, при этом:</w:t>
      </w:r>
    </w:p>
    <w:p w:rsidR="00980741" w:rsidRDefault="008F1395" w:rsidP="00980741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119CF">
        <w:rPr>
          <w:b/>
          <w:bCs/>
          <w:i/>
          <w:sz w:val="28"/>
          <w:szCs w:val="28"/>
        </w:rPr>
        <w:t>дотации</w:t>
      </w:r>
      <w:r w:rsidRPr="00AD777F">
        <w:rPr>
          <w:bCs/>
          <w:sz w:val="28"/>
          <w:szCs w:val="28"/>
        </w:rPr>
        <w:t xml:space="preserve"> на поддержку мер по обеспечению сбалансированности бюджетов поступили в размере </w:t>
      </w:r>
      <w:r w:rsidRPr="00AF39FF">
        <w:rPr>
          <w:b/>
          <w:bCs/>
          <w:i/>
          <w:sz w:val="28"/>
          <w:szCs w:val="28"/>
        </w:rPr>
        <w:t>64</w:t>
      </w:r>
      <w:r w:rsidR="009A569E">
        <w:rPr>
          <w:b/>
          <w:bCs/>
          <w:i/>
          <w:sz w:val="28"/>
          <w:szCs w:val="28"/>
        </w:rPr>
        <w:t> 627,9</w:t>
      </w:r>
      <w:r w:rsidRPr="00AF39FF">
        <w:rPr>
          <w:b/>
          <w:bCs/>
          <w:i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, что составило </w:t>
      </w:r>
      <w:r w:rsidR="009A569E">
        <w:rPr>
          <w:bCs/>
          <w:sz w:val="28"/>
          <w:szCs w:val="28"/>
        </w:rPr>
        <w:t>92,0</w:t>
      </w:r>
      <w:r>
        <w:rPr>
          <w:bCs/>
          <w:sz w:val="28"/>
          <w:szCs w:val="28"/>
        </w:rPr>
        <w:t xml:space="preserve"> %</w:t>
      </w:r>
      <w:r w:rsidR="00980741">
        <w:rPr>
          <w:bCs/>
          <w:sz w:val="28"/>
          <w:szCs w:val="28"/>
        </w:rPr>
        <w:t xml:space="preserve"> </w:t>
      </w:r>
      <w:r w:rsidR="00980741" w:rsidRPr="00AD777F">
        <w:rPr>
          <w:bCs/>
          <w:sz w:val="28"/>
          <w:szCs w:val="28"/>
        </w:rPr>
        <w:t>от утвержденного плана</w:t>
      </w:r>
      <w:r w:rsidR="00980741">
        <w:rPr>
          <w:bCs/>
          <w:sz w:val="28"/>
          <w:szCs w:val="28"/>
        </w:rPr>
        <w:t xml:space="preserve"> (70 229,6 тыс. рублей);</w:t>
      </w:r>
    </w:p>
    <w:p w:rsidR="008F1395" w:rsidRPr="00AD777F" w:rsidRDefault="008F1395" w:rsidP="008F1395">
      <w:pPr>
        <w:ind w:firstLine="708"/>
        <w:jc w:val="both"/>
        <w:rPr>
          <w:b/>
          <w:bCs/>
          <w:i/>
          <w:sz w:val="16"/>
          <w:szCs w:val="16"/>
        </w:rPr>
      </w:pPr>
    </w:p>
    <w:p w:rsidR="00980741" w:rsidRDefault="008F1395" w:rsidP="00980741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119CF">
        <w:rPr>
          <w:b/>
          <w:bCs/>
          <w:i/>
          <w:sz w:val="28"/>
          <w:szCs w:val="28"/>
        </w:rPr>
        <w:t>субсидии</w:t>
      </w:r>
      <w:r w:rsidRPr="00AD777F">
        <w:rPr>
          <w:bCs/>
          <w:sz w:val="28"/>
          <w:szCs w:val="28"/>
        </w:rPr>
        <w:t>, предусмотренные бюджету Кировского муниципального района</w:t>
      </w:r>
      <w:r>
        <w:rPr>
          <w:bCs/>
          <w:sz w:val="28"/>
          <w:szCs w:val="28"/>
        </w:rPr>
        <w:t>,</w:t>
      </w:r>
      <w:r w:rsidRPr="00AD777F">
        <w:rPr>
          <w:bCs/>
          <w:sz w:val="28"/>
          <w:szCs w:val="28"/>
        </w:rPr>
        <w:t xml:space="preserve"> поступ</w:t>
      </w:r>
      <w:r>
        <w:rPr>
          <w:bCs/>
          <w:sz w:val="28"/>
          <w:szCs w:val="28"/>
        </w:rPr>
        <w:t>и</w:t>
      </w:r>
      <w:r w:rsidRPr="00AD777F">
        <w:rPr>
          <w:bCs/>
          <w:sz w:val="28"/>
          <w:szCs w:val="28"/>
        </w:rPr>
        <w:t>ли</w:t>
      </w:r>
      <w:r>
        <w:rPr>
          <w:bCs/>
          <w:sz w:val="28"/>
          <w:szCs w:val="28"/>
        </w:rPr>
        <w:t xml:space="preserve"> в размере </w:t>
      </w:r>
      <w:r w:rsidR="009A569E">
        <w:rPr>
          <w:b/>
          <w:bCs/>
          <w:i/>
          <w:sz w:val="28"/>
          <w:szCs w:val="28"/>
        </w:rPr>
        <w:t>2 003,8</w:t>
      </w:r>
      <w:r w:rsidRPr="00AF39FF">
        <w:rPr>
          <w:b/>
          <w:bCs/>
          <w:i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, что составило </w:t>
      </w:r>
      <w:r w:rsidR="009A569E">
        <w:rPr>
          <w:bCs/>
          <w:sz w:val="28"/>
          <w:szCs w:val="28"/>
        </w:rPr>
        <w:t>3,9</w:t>
      </w:r>
      <w:r>
        <w:rPr>
          <w:bCs/>
          <w:sz w:val="28"/>
          <w:szCs w:val="28"/>
        </w:rPr>
        <w:t xml:space="preserve"> %</w:t>
      </w:r>
      <w:r w:rsidR="00980741" w:rsidRPr="00980741">
        <w:rPr>
          <w:bCs/>
          <w:sz w:val="28"/>
          <w:szCs w:val="28"/>
        </w:rPr>
        <w:t xml:space="preserve"> </w:t>
      </w:r>
      <w:r w:rsidR="00980741" w:rsidRPr="00AD777F">
        <w:rPr>
          <w:bCs/>
          <w:sz w:val="28"/>
          <w:szCs w:val="28"/>
        </w:rPr>
        <w:t>от утвержденного плана</w:t>
      </w:r>
      <w:r w:rsidR="00980741">
        <w:rPr>
          <w:bCs/>
          <w:sz w:val="28"/>
          <w:szCs w:val="28"/>
        </w:rPr>
        <w:t xml:space="preserve"> (51 398 ,1 тыс. рублей);</w:t>
      </w:r>
    </w:p>
    <w:p w:rsidR="008F1395" w:rsidRPr="00980741" w:rsidRDefault="008F1395" w:rsidP="008F1395">
      <w:pPr>
        <w:ind w:firstLine="708"/>
        <w:jc w:val="both"/>
        <w:rPr>
          <w:bCs/>
          <w:sz w:val="16"/>
          <w:szCs w:val="16"/>
        </w:rPr>
      </w:pPr>
    </w:p>
    <w:p w:rsidR="00980741" w:rsidRDefault="008F1395" w:rsidP="00980741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AD777F">
        <w:rPr>
          <w:bCs/>
          <w:sz w:val="28"/>
          <w:szCs w:val="28"/>
        </w:rPr>
        <w:t xml:space="preserve">азмер </w:t>
      </w:r>
      <w:r w:rsidRPr="005119CF">
        <w:rPr>
          <w:b/>
          <w:bCs/>
          <w:i/>
          <w:sz w:val="28"/>
          <w:szCs w:val="28"/>
        </w:rPr>
        <w:t>субвенций</w:t>
      </w:r>
      <w:r w:rsidRPr="00AD777F">
        <w:rPr>
          <w:bCs/>
          <w:sz w:val="28"/>
          <w:szCs w:val="28"/>
        </w:rPr>
        <w:t xml:space="preserve">, поступивших за </w:t>
      </w:r>
      <w:r w:rsidR="009A569E">
        <w:rPr>
          <w:bCs/>
          <w:sz w:val="28"/>
          <w:szCs w:val="28"/>
        </w:rPr>
        <w:t>9 месяцев</w:t>
      </w:r>
      <w:r w:rsidRPr="00AD777F">
        <w:rPr>
          <w:bCs/>
          <w:sz w:val="28"/>
          <w:szCs w:val="28"/>
        </w:rPr>
        <w:t xml:space="preserve"> 2020 года, </w:t>
      </w:r>
      <w:r>
        <w:rPr>
          <w:bCs/>
          <w:sz w:val="28"/>
          <w:szCs w:val="28"/>
        </w:rPr>
        <w:t xml:space="preserve">составил </w:t>
      </w:r>
      <w:r w:rsidR="009A569E">
        <w:rPr>
          <w:b/>
          <w:bCs/>
          <w:i/>
          <w:sz w:val="28"/>
          <w:szCs w:val="28"/>
        </w:rPr>
        <w:t>19093</w:t>
      </w:r>
      <w:r w:rsidR="005119CF">
        <w:rPr>
          <w:b/>
          <w:bCs/>
          <w:i/>
          <w:sz w:val="28"/>
          <w:szCs w:val="28"/>
        </w:rPr>
        <w:t>3</w:t>
      </w:r>
      <w:r w:rsidR="009A569E">
        <w:rPr>
          <w:b/>
          <w:bCs/>
          <w:i/>
          <w:sz w:val="28"/>
          <w:szCs w:val="28"/>
        </w:rPr>
        <w:t>,3</w:t>
      </w:r>
      <w:r w:rsidRPr="00AD777F">
        <w:rPr>
          <w:bCs/>
          <w:sz w:val="28"/>
          <w:szCs w:val="28"/>
        </w:rPr>
        <w:t xml:space="preserve"> </w:t>
      </w:r>
      <w:r w:rsidRPr="00AD777F">
        <w:rPr>
          <w:b/>
          <w:bCs/>
          <w:i/>
          <w:sz w:val="28"/>
          <w:szCs w:val="28"/>
        </w:rPr>
        <w:t>тыс. рублей</w:t>
      </w:r>
      <w:r w:rsidRPr="00AD7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или </w:t>
      </w:r>
      <w:r w:rsidR="009A569E">
        <w:rPr>
          <w:bCs/>
          <w:sz w:val="28"/>
          <w:szCs w:val="28"/>
        </w:rPr>
        <w:t>66,1</w:t>
      </w:r>
      <w:r>
        <w:rPr>
          <w:bCs/>
          <w:sz w:val="28"/>
          <w:szCs w:val="28"/>
        </w:rPr>
        <w:t xml:space="preserve"> %</w:t>
      </w:r>
      <w:r w:rsidR="00980741">
        <w:rPr>
          <w:bCs/>
          <w:sz w:val="28"/>
          <w:szCs w:val="28"/>
        </w:rPr>
        <w:t xml:space="preserve"> </w:t>
      </w:r>
      <w:r w:rsidR="00980741" w:rsidRPr="00AD777F">
        <w:rPr>
          <w:bCs/>
          <w:sz w:val="28"/>
          <w:szCs w:val="28"/>
        </w:rPr>
        <w:t>от утвержденного плана</w:t>
      </w:r>
      <w:r w:rsidR="00980741">
        <w:rPr>
          <w:bCs/>
          <w:sz w:val="28"/>
          <w:szCs w:val="28"/>
        </w:rPr>
        <w:t xml:space="preserve"> (289 083,1 тыс. рублей);</w:t>
      </w:r>
    </w:p>
    <w:p w:rsidR="008F1395" w:rsidRPr="00980741" w:rsidRDefault="008F1395" w:rsidP="008F1395">
      <w:pPr>
        <w:ind w:firstLine="708"/>
        <w:jc w:val="both"/>
        <w:rPr>
          <w:bCs/>
          <w:sz w:val="16"/>
          <w:szCs w:val="16"/>
        </w:rPr>
      </w:pPr>
    </w:p>
    <w:p w:rsidR="008F1395" w:rsidRDefault="008F1395" w:rsidP="008F1395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5119CF">
        <w:rPr>
          <w:b/>
          <w:bCs/>
          <w:i/>
          <w:sz w:val="28"/>
          <w:szCs w:val="28"/>
        </w:rPr>
        <w:t>межбюджетные трансферты</w:t>
      </w:r>
      <w:r w:rsidRPr="00AD777F">
        <w:rPr>
          <w:bCs/>
          <w:sz w:val="28"/>
          <w:szCs w:val="28"/>
        </w:rPr>
        <w:t>, запланированные на осуществление полномочий по содержанию работников культуры сельских поселений</w:t>
      </w:r>
      <w:r w:rsidR="009A569E">
        <w:rPr>
          <w:bCs/>
          <w:sz w:val="28"/>
          <w:szCs w:val="28"/>
        </w:rPr>
        <w:t>,</w:t>
      </w:r>
      <w:r w:rsidRPr="00AD777F">
        <w:rPr>
          <w:bCs/>
          <w:sz w:val="28"/>
          <w:szCs w:val="28"/>
        </w:rPr>
        <w:t xml:space="preserve"> поступили в сумме </w:t>
      </w:r>
      <w:r>
        <w:rPr>
          <w:b/>
          <w:bCs/>
          <w:i/>
          <w:sz w:val="28"/>
          <w:szCs w:val="28"/>
        </w:rPr>
        <w:t>2</w:t>
      </w:r>
      <w:r w:rsidR="009A569E">
        <w:rPr>
          <w:b/>
          <w:bCs/>
          <w:i/>
          <w:sz w:val="28"/>
          <w:szCs w:val="28"/>
        </w:rPr>
        <w:t> 908,5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/>
          <w:bCs/>
          <w:sz w:val="28"/>
          <w:szCs w:val="28"/>
        </w:rPr>
        <w:t>,</w:t>
      </w:r>
      <w:r w:rsidRPr="00AD777F">
        <w:rPr>
          <w:bCs/>
          <w:sz w:val="28"/>
          <w:szCs w:val="28"/>
        </w:rPr>
        <w:t xml:space="preserve"> что составляет </w:t>
      </w:r>
      <w:r w:rsidR="009A569E">
        <w:rPr>
          <w:bCs/>
          <w:sz w:val="28"/>
          <w:szCs w:val="28"/>
        </w:rPr>
        <w:t>67,7</w:t>
      </w:r>
      <w:r w:rsidRPr="00AD777F">
        <w:rPr>
          <w:bCs/>
          <w:sz w:val="28"/>
          <w:szCs w:val="28"/>
        </w:rPr>
        <w:t xml:space="preserve"> % от утвержденного плана</w:t>
      </w:r>
      <w:r>
        <w:rPr>
          <w:bCs/>
          <w:sz w:val="28"/>
          <w:szCs w:val="28"/>
        </w:rPr>
        <w:t xml:space="preserve"> (4 296,1 тыс. рублей);</w:t>
      </w:r>
    </w:p>
    <w:p w:rsidR="00980741" w:rsidRPr="00980741" w:rsidRDefault="00980741" w:rsidP="008F1395">
      <w:pPr>
        <w:pStyle w:val="a5"/>
        <w:spacing w:before="0" w:beforeAutospacing="0" w:after="0" w:afterAutospacing="0"/>
        <w:jc w:val="both"/>
        <w:rPr>
          <w:bCs/>
          <w:sz w:val="16"/>
          <w:szCs w:val="16"/>
        </w:rPr>
      </w:pPr>
    </w:p>
    <w:p w:rsidR="008F1395" w:rsidRDefault="008F1395" w:rsidP="008F1395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5119CF">
        <w:rPr>
          <w:b/>
          <w:bCs/>
          <w:i/>
          <w:sz w:val="28"/>
          <w:szCs w:val="28"/>
        </w:rPr>
        <w:t>межбюджетные трансферты</w:t>
      </w:r>
      <w:r w:rsidRPr="00AD777F">
        <w:rPr>
          <w:bCs/>
          <w:sz w:val="28"/>
          <w:szCs w:val="28"/>
        </w:rPr>
        <w:t xml:space="preserve"> на оказание содействия в подготовке проведения общероссийского голосования в отчетном периоде </w:t>
      </w:r>
      <w:r>
        <w:rPr>
          <w:bCs/>
          <w:sz w:val="28"/>
          <w:szCs w:val="28"/>
        </w:rPr>
        <w:t xml:space="preserve"> исполнены на 100,0 %, что в абсолютном значении составило </w:t>
      </w:r>
      <w:r w:rsidRPr="00EF5712">
        <w:rPr>
          <w:b/>
          <w:bCs/>
          <w:i/>
          <w:sz w:val="28"/>
          <w:szCs w:val="28"/>
        </w:rPr>
        <w:t>3 106,4 тыс. рублей</w:t>
      </w:r>
      <w:r>
        <w:rPr>
          <w:bCs/>
          <w:sz w:val="28"/>
          <w:szCs w:val="28"/>
        </w:rPr>
        <w:t>.</w:t>
      </w:r>
    </w:p>
    <w:p w:rsidR="005119CF" w:rsidRDefault="005119CF" w:rsidP="008F139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F1395" w:rsidRPr="00AD777F" w:rsidRDefault="008F1395" w:rsidP="008F139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83F01">
        <w:rPr>
          <w:b/>
          <w:bCs/>
          <w:sz w:val="28"/>
          <w:szCs w:val="28"/>
        </w:rPr>
        <w:t>Исполнение бюджета по расходам</w:t>
      </w:r>
    </w:p>
    <w:p w:rsidR="008F1395" w:rsidRPr="00AD777F" w:rsidRDefault="008F1395" w:rsidP="008F1395">
      <w:pPr>
        <w:pStyle w:val="a5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8F1395" w:rsidRDefault="008F1395" w:rsidP="008F1395">
      <w:pPr>
        <w:pStyle w:val="a5"/>
        <w:spacing w:before="0" w:beforeAutospacing="0" w:after="0" w:afterAutospacing="0"/>
        <w:jc w:val="both"/>
        <w:rPr>
          <w:bCs/>
          <w:sz w:val="26"/>
          <w:szCs w:val="26"/>
        </w:rPr>
      </w:pPr>
      <w:r w:rsidRPr="00AD777F">
        <w:rPr>
          <w:bCs/>
          <w:sz w:val="28"/>
          <w:szCs w:val="28"/>
        </w:rPr>
        <w:tab/>
        <w:t xml:space="preserve">Согласно данным отчета об исполнении бюджета расходы районного бюджета за </w:t>
      </w:r>
      <w:r w:rsidR="00980741">
        <w:rPr>
          <w:bCs/>
          <w:sz w:val="28"/>
          <w:szCs w:val="28"/>
        </w:rPr>
        <w:t>9</w:t>
      </w:r>
      <w:r w:rsidRPr="00AD777F">
        <w:rPr>
          <w:bCs/>
          <w:sz w:val="28"/>
          <w:szCs w:val="28"/>
        </w:rPr>
        <w:t xml:space="preserve"> месяц</w:t>
      </w:r>
      <w:r>
        <w:rPr>
          <w:bCs/>
          <w:sz w:val="28"/>
          <w:szCs w:val="28"/>
        </w:rPr>
        <w:t>ев</w:t>
      </w:r>
      <w:r w:rsidRPr="00AD777F">
        <w:rPr>
          <w:bCs/>
          <w:sz w:val="28"/>
          <w:szCs w:val="28"/>
        </w:rPr>
        <w:t xml:space="preserve"> текущего года исполнены на </w:t>
      </w:r>
      <w:r w:rsidR="00980741">
        <w:rPr>
          <w:b/>
          <w:bCs/>
          <w:i/>
          <w:sz w:val="28"/>
          <w:szCs w:val="28"/>
        </w:rPr>
        <w:t>428 135,5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 xml:space="preserve"> или на </w:t>
      </w:r>
      <w:r w:rsidR="00980741">
        <w:rPr>
          <w:bCs/>
          <w:sz w:val="28"/>
          <w:szCs w:val="28"/>
        </w:rPr>
        <w:t>61,</w:t>
      </w:r>
      <w:r w:rsidR="00F86695">
        <w:rPr>
          <w:bCs/>
          <w:sz w:val="28"/>
          <w:szCs w:val="28"/>
        </w:rPr>
        <w:t>6</w:t>
      </w:r>
      <w:r w:rsidRPr="00AD777F">
        <w:rPr>
          <w:bCs/>
          <w:sz w:val="28"/>
          <w:szCs w:val="28"/>
        </w:rPr>
        <w:t xml:space="preserve"> %</w:t>
      </w:r>
      <w:r w:rsidR="00EC7670">
        <w:rPr>
          <w:bCs/>
          <w:sz w:val="28"/>
          <w:szCs w:val="28"/>
        </w:rPr>
        <w:t xml:space="preserve"> от уточненных назначений (695 258,4 тыс. рублей)</w:t>
      </w:r>
      <w:r w:rsidRPr="00AD777F">
        <w:rPr>
          <w:bCs/>
          <w:sz w:val="28"/>
          <w:szCs w:val="28"/>
        </w:rPr>
        <w:t xml:space="preserve">. За аналогичный период 2019 года исполнение составило </w:t>
      </w:r>
      <w:r w:rsidR="00980741" w:rsidRPr="00980741">
        <w:rPr>
          <w:b/>
          <w:bCs/>
          <w:i/>
          <w:sz w:val="28"/>
          <w:szCs w:val="28"/>
        </w:rPr>
        <w:t>397 832,6 тыс. рублей</w:t>
      </w:r>
      <w:r w:rsidR="00980741" w:rsidRPr="00980741">
        <w:rPr>
          <w:bCs/>
          <w:sz w:val="28"/>
          <w:szCs w:val="28"/>
        </w:rPr>
        <w:t xml:space="preserve"> или 64,6 %.</w:t>
      </w:r>
      <w:r w:rsidR="00980741">
        <w:rPr>
          <w:bCs/>
          <w:sz w:val="26"/>
          <w:szCs w:val="26"/>
        </w:rPr>
        <w:t xml:space="preserve"> </w:t>
      </w:r>
    </w:p>
    <w:p w:rsidR="004C7A0F" w:rsidRDefault="004C7A0F" w:rsidP="004C7A0F">
      <w:pPr>
        <w:pStyle w:val="a5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C7A0F">
        <w:rPr>
          <w:bCs/>
          <w:sz w:val="28"/>
          <w:szCs w:val="28"/>
        </w:rPr>
        <w:t xml:space="preserve">Как уже отмечено выше, </w:t>
      </w:r>
      <w:r>
        <w:rPr>
          <w:bCs/>
          <w:sz w:val="28"/>
          <w:szCs w:val="28"/>
        </w:rPr>
        <w:t xml:space="preserve">в нарушение постановление Правительства ПК № 22-пп, </w:t>
      </w:r>
      <w:r>
        <w:rPr>
          <w:sz w:val="28"/>
          <w:szCs w:val="28"/>
        </w:rPr>
        <w:t xml:space="preserve">Кировским муниципальным районом </w:t>
      </w:r>
      <w:r w:rsidRPr="00E07333">
        <w:rPr>
          <w:b/>
          <w:i/>
          <w:sz w:val="28"/>
          <w:szCs w:val="28"/>
        </w:rPr>
        <w:t xml:space="preserve">не </w:t>
      </w:r>
      <w:r w:rsidRPr="00E07333">
        <w:rPr>
          <w:rFonts w:eastAsiaTheme="minorHAnsi"/>
          <w:b/>
          <w:i/>
          <w:sz w:val="28"/>
          <w:szCs w:val="28"/>
          <w:lang w:eastAsia="en-US"/>
        </w:rPr>
        <w:t xml:space="preserve"> обеспечено исполнение бюджета по расходам за 9 ме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сяцев 2020 года не менее 70,0 %, </w:t>
      </w:r>
      <w:r w:rsidRPr="004C7A0F">
        <w:rPr>
          <w:rFonts w:eastAsiaTheme="minorHAnsi"/>
          <w:sz w:val="28"/>
          <w:szCs w:val="28"/>
          <w:lang w:eastAsia="en-US"/>
        </w:rPr>
        <w:t>при этом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Pr="004C7A0F">
        <w:rPr>
          <w:rFonts w:eastAsiaTheme="minorHAnsi"/>
          <w:sz w:val="28"/>
          <w:szCs w:val="28"/>
          <w:lang w:eastAsia="en-US"/>
        </w:rPr>
        <w:t>процент</w:t>
      </w:r>
      <w:r>
        <w:rPr>
          <w:rFonts w:eastAsiaTheme="minorHAnsi"/>
          <w:sz w:val="28"/>
          <w:szCs w:val="28"/>
          <w:lang w:eastAsia="en-US"/>
        </w:rPr>
        <w:t xml:space="preserve">ом выражении </w:t>
      </w:r>
      <w:r w:rsidRPr="004C7A0F">
        <w:rPr>
          <w:rFonts w:eastAsiaTheme="minorHAnsi"/>
          <w:sz w:val="28"/>
          <w:szCs w:val="28"/>
          <w:lang w:eastAsia="en-US"/>
        </w:rPr>
        <w:t xml:space="preserve"> </w:t>
      </w:r>
      <w:r w:rsidR="005A22E6">
        <w:rPr>
          <w:rFonts w:eastAsiaTheme="minorHAnsi"/>
          <w:sz w:val="28"/>
          <w:szCs w:val="28"/>
          <w:lang w:eastAsia="en-US"/>
        </w:rPr>
        <w:t xml:space="preserve">отклонение </w:t>
      </w:r>
      <w:r>
        <w:rPr>
          <w:rFonts w:eastAsiaTheme="minorHAnsi"/>
          <w:sz w:val="28"/>
          <w:szCs w:val="28"/>
          <w:lang w:eastAsia="en-US"/>
        </w:rPr>
        <w:t>составляет 8,4 %.</w:t>
      </w:r>
    </w:p>
    <w:p w:rsidR="005A22E6" w:rsidRPr="005A22E6" w:rsidRDefault="005A22E6" w:rsidP="004C7A0F">
      <w:pPr>
        <w:pStyle w:val="a5"/>
        <w:spacing w:before="0" w:beforeAutospacing="0" w:after="0" w:afterAutospacing="0"/>
        <w:ind w:firstLine="708"/>
        <w:jc w:val="both"/>
        <w:rPr>
          <w:bCs/>
          <w:sz w:val="16"/>
          <w:szCs w:val="16"/>
        </w:rPr>
      </w:pPr>
    </w:p>
    <w:p w:rsidR="008F1395" w:rsidRDefault="00EC7670" w:rsidP="008F1395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tab/>
      </w:r>
      <w:r w:rsidR="008F1395" w:rsidRPr="00AD777F">
        <w:rPr>
          <w:bCs/>
          <w:sz w:val="28"/>
          <w:szCs w:val="28"/>
        </w:rPr>
        <w:t xml:space="preserve">В 2020 году решением о бюджете района было запланировано финансирование по </w:t>
      </w:r>
      <w:r>
        <w:rPr>
          <w:bCs/>
          <w:sz w:val="28"/>
          <w:szCs w:val="28"/>
        </w:rPr>
        <w:t>10</w:t>
      </w:r>
      <w:r w:rsidR="008F1395" w:rsidRPr="00AD777F">
        <w:rPr>
          <w:bCs/>
          <w:sz w:val="28"/>
          <w:szCs w:val="28"/>
        </w:rPr>
        <w:t>-ти разделам бюджетной классификации расходов РФ.</w:t>
      </w:r>
    </w:p>
    <w:p w:rsidR="005A22E6" w:rsidRPr="00AD777F" w:rsidRDefault="005A22E6" w:rsidP="008F1395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Анализ исполнения расходов по разделам бюджетной классификации расходов за 9 месяцев 2020 года показал, что  только по 3-м из 10-ти  раздел</w:t>
      </w:r>
      <w:r w:rsidR="008175BF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исполнение бюджета обеспечено  на 70,0 </w:t>
      </w:r>
      <w:r w:rsidR="008175BF">
        <w:rPr>
          <w:bCs/>
          <w:sz w:val="28"/>
          <w:szCs w:val="28"/>
        </w:rPr>
        <w:t>% и выше.</w:t>
      </w:r>
    </w:p>
    <w:p w:rsidR="005A22E6" w:rsidRPr="005A22E6" w:rsidRDefault="008F1395" w:rsidP="008F1395">
      <w:pPr>
        <w:pStyle w:val="a5"/>
        <w:spacing w:before="0" w:beforeAutospacing="0" w:after="0" w:afterAutospacing="0"/>
        <w:jc w:val="both"/>
        <w:rPr>
          <w:bCs/>
          <w:sz w:val="16"/>
          <w:szCs w:val="16"/>
        </w:rPr>
      </w:pPr>
      <w:r w:rsidRPr="00AD777F">
        <w:rPr>
          <w:bCs/>
          <w:sz w:val="28"/>
          <w:szCs w:val="28"/>
        </w:rPr>
        <w:tab/>
      </w:r>
    </w:p>
    <w:p w:rsidR="008F1395" w:rsidRPr="00AD777F" w:rsidRDefault="008F1395" w:rsidP="005A22E6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>Исполнение расходной части районного бюджета в разрезе разделов бюджетной классификации РФ представлено в таблице 2.</w:t>
      </w:r>
    </w:p>
    <w:p w:rsidR="008F1395" w:rsidRDefault="008F1395" w:rsidP="008F1395">
      <w:pPr>
        <w:pStyle w:val="a5"/>
        <w:spacing w:before="0" w:beforeAutospacing="0" w:after="0" w:afterAutospacing="0"/>
        <w:jc w:val="both"/>
        <w:rPr>
          <w:bCs/>
          <w:sz w:val="16"/>
          <w:szCs w:val="16"/>
        </w:rPr>
      </w:pPr>
    </w:p>
    <w:p w:rsidR="005A22E6" w:rsidRPr="00AD777F" w:rsidRDefault="005A22E6" w:rsidP="008F1395">
      <w:pPr>
        <w:pStyle w:val="a5"/>
        <w:spacing w:before="0" w:beforeAutospacing="0" w:after="0" w:afterAutospacing="0"/>
        <w:jc w:val="both"/>
        <w:rPr>
          <w:bCs/>
          <w:sz w:val="16"/>
          <w:szCs w:val="16"/>
        </w:rPr>
      </w:pPr>
    </w:p>
    <w:p w:rsidR="008F1395" w:rsidRPr="00AD777F" w:rsidRDefault="008F1395" w:rsidP="008F1395">
      <w:pPr>
        <w:pStyle w:val="a5"/>
        <w:spacing w:before="0" w:beforeAutospacing="0" w:after="0" w:afterAutospacing="0"/>
        <w:jc w:val="both"/>
        <w:rPr>
          <w:bCs/>
          <w:sz w:val="26"/>
          <w:szCs w:val="26"/>
        </w:rPr>
      </w:pPr>
      <w:r w:rsidRPr="00AD777F">
        <w:rPr>
          <w:bCs/>
          <w:sz w:val="26"/>
          <w:szCs w:val="26"/>
        </w:rPr>
        <w:lastRenderedPageBreak/>
        <w:t xml:space="preserve">Таблица 2   Исполнение расходной части бюджета за </w:t>
      </w:r>
      <w:r w:rsidR="005A22E6">
        <w:rPr>
          <w:bCs/>
          <w:sz w:val="26"/>
          <w:szCs w:val="26"/>
        </w:rPr>
        <w:t>9 месяцев</w:t>
      </w:r>
      <w:r w:rsidRPr="00AD777F">
        <w:rPr>
          <w:bCs/>
          <w:sz w:val="26"/>
          <w:szCs w:val="26"/>
        </w:rPr>
        <w:t xml:space="preserve"> 2020 года</w:t>
      </w:r>
    </w:p>
    <w:p w:rsidR="008F1395" w:rsidRPr="00AD777F" w:rsidRDefault="008F1395" w:rsidP="008F1395">
      <w:pPr>
        <w:jc w:val="right"/>
        <w:rPr>
          <w:sz w:val="26"/>
          <w:szCs w:val="26"/>
        </w:rPr>
      </w:pPr>
      <w:r w:rsidRPr="00AD777F">
        <w:rPr>
          <w:sz w:val="26"/>
          <w:szCs w:val="26"/>
        </w:rPr>
        <w:t>тыс. руб.</w:t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3780"/>
        <w:gridCol w:w="1564"/>
        <w:gridCol w:w="1620"/>
        <w:gridCol w:w="1676"/>
      </w:tblGrid>
      <w:tr w:rsidR="008F1395" w:rsidRPr="00AD777F" w:rsidTr="00AB27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  <w:rPr>
                <w:b/>
              </w:rPr>
            </w:pPr>
            <w:r w:rsidRPr="00AD777F">
              <w:rPr>
                <w:b/>
              </w:rPr>
              <w:t xml:space="preserve">Код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  <w:rPr>
                <w:b/>
              </w:rPr>
            </w:pPr>
            <w:r w:rsidRPr="00AD777F">
              <w:rPr>
                <w:b/>
              </w:rPr>
              <w:t>Наименование раздела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  <w:rPr>
                <w:b/>
              </w:rPr>
            </w:pPr>
            <w:r w:rsidRPr="00AD777F">
              <w:rPr>
                <w:b/>
              </w:rPr>
              <w:t>Утверждено</w:t>
            </w:r>
          </w:p>
          <w:p w:rsidR="008F1395" w:rsidRPr="00AD777F" w:rsidRDefault="008F1395" w:rsidP="00AB27EE">
            <w:pPr>
              <w:jc w:val="center"/>
              <w:rPr>
                <w:b/>
              </w:rPr>
            </w:pPr>
            <w:r w:rsidRPr="00AD777F">
              <w:rPr>
                <w:b/>
              </w:rPr>
              <w:t>на 2020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  <w:rPr>
                <w:b/>
              </w:rPr>
            </w:pPr>
            <w:r w:rsidRPr="00AD777F">
              <w:rPr>
                <w:b/>
              </w:rPr>
              <w:t>Исполнено</w:t>
            </w:r>
          </w:p>
          <w:p w:rsidR="008F1395" w:rsidRPr="00AD777F" w:rsidRDefault="008F1395" w:rsidP="00EC7670">
            <w:pPr>
              <w:jc w:val="center"/>
              <w:rPr>
                <w:b/>
              </w:rPr>
            </w:pPr>
            <w:r w:rsidRPr="00AD777F">
              <w:rPr>
                <w:b/>
              </w:rPr>
              <w:t xml:space="preserve">за </w:t>
            </w:r>
            <w:r w:rsidR="00EC7670">
              <w:rPr>
                <w:b/>
              </w:rPr>
              <w:t>9 месяцев</w:t>
            </w:r>
            <w:r w:rsidRPr="00AD777F">
              <w:rPr>
                <w:b/>
              </w:rPr>
              <w:t xml:space="preserve">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jc w:val="center"/>
              <w:rPr>
                <w:b/>
              </w:rPr>
            </w:pPr>
            <w:r w:rsidRPr="00AD777F">
              <w:rPr>
                <w:b/>
              </w:rPr>
              <w:t>% -т</w:t>
            </w:r>
          </w:p>
          <w:p w:rsidR="008F1395" w:rsidRPr="00AD777F" w:rsidRDefault="008F1395" w:rsidP="00AB27EE">
            <w:pPr>
              <w:jc w:val="center"/>
              <w:rPr>
                <w:b/>
              </w:rPr>
            </w:pPr>
            <w:r w:rsidRPr="00AD777F">
              <w:rPr>
                <w:b/>
              </w:rPr>
              <w:t xml:space="preserve"> исполнения</w:t>
            </w:r>
          </w:p>
        </w:tc>
      </w:tr>
      <w:tr w:rsidR="008F1395" w:rsidRPr="00AD777F" w:rsidTr="00AB27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spacing w:line="360" w:lineRule="auto"/>
            </w:pPr>
            <w:r w:rsidRPr="00AD777F">
              <w:t>0100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395" w:rsidRPr="00AD777F" w:rsidRDefault="008F1395" w:rsidP="00AB27EE">
            <w:pPr>
              <w:spacing w:line="360" w:lineRule="auto"/>
            </w:pPr>
            <w:r w:rsidRPr="00AD777F"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EC7670" w:rsidP="00AB27EE">
            <w:pPr>
              <w:jc w:val="center"/>
            </w:pPr>
            <w:r>
              <w:t>57 356,8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EC7670" w:rsidP="00AB27EE">
            <w:pPr>
              <w:jc w:val="center"/>
            </w:pPr>
            <w:r>
              <w:t>35 456,3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EC7670" w:rsidP="00AB27EE">
            <w:pPr>
              <w:jc w:val="center"/>
            </w:pPr>
            <w:r>
              <w:t>61,8</w:t>
            </w:r>
          </w:p>
        </w:tc>
      </w:tr>
      <w:tr w:rsidR="00EC7670" w:rsidRPr="00AD777F" w:rsidTr="00AB27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70" w:rsidRPr="00AD777F" w:rsidRDefault="00EC7670" w:rsidP="00AB27EE">
            <w:pPr>
              <w:spacing w:line="360" w:lineRule="auto"/>
            </w:pPr>
            <w:r>
              <w:t>0300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670" w:rsidRPr="00AD777F" w:rsidRDefault="00EC7670" w:rsidP="00AB27EE">
            <w:pPr>
              <w:spacing w:line="360" w:lineRule="auto"/>
            </w:pPr>
            <w:r>
              <w:t>Национальная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70" w:rsidRDefault="00EC7670" w:rsidP="00AB27EE">
            <w:pPr>
              <w:jc w:val="center"/>
            </w:pPr>
            <w:r>
              <w:t>78,6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70" w:rsidRDefault="00EC7670" w:rsidP="00AB27EE">
            <w:pPr>
              <w:jc w:val="center"/>
            </w:pPr>
            <w:r>
              <w:t>78,6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70" w:rsidRDefault="00EC7670" w:rsidP="00AB27EE">
            <w:pPr>
              <w:jc w:val="center"/>
            </w:pPr>
            <w:r>
              <w:t>100,0</w:t>
            </w:r>
          </w:p>
        </w:tc>
      </w:tr>
      <w:tr w:rsidR="008F1395" w:rsidRPr="00AD777F" w:rsidTr="00AB27EE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spacing w:line="360" w:lineRule="auto"/>
            </w:pPr>
            <w:r w:rsidRPr="00AD777F">
              <w:t>0400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395" w:rsidRPr="00AD777F" w:rsidRDefault="008F1395" w:rsidP="00AB27EE">
            <w:pPr>
              <w:spacing w:line="360" w:lineRule="auto"/>
            </w:pPr>
            <w:r w:rsidRPr="00AD777F"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EC7670" w:rsidP="00AB27EE">
            <w:pPr>
              <w:jc w:val="center"/>
            </w:pPr>
            <w:r>
              <w:t>26 265,5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EC7670" w:rsidP="00AB27EE">
            <w:pPr>
              <w:jc w:val="center"/>
            </w:pPr>
            <w:r>
              <w:t>8 340,5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EC7670" w:rsidP="00AB27EE">
            <w:pPr>
              <w:jc w:val="center"/>
            </w:pPr>
            <w:r>
              <w:t>31,7</w:t>
            </w:r>
          </w:p>
        </w:tc>
      </w:tr>
      <w:tr w:rsidR="008F1395" w:rsidRPr="00AD777F" w:rsidTr="00AB27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spacing w:line="360" w:lineRule="auto"/>
            </w:pPr>
            <w:r w:rsidRPr="00AD777F">
              <w:t>0500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395" w:rsidRPr="00AD777F" w:rsidRDefault="008F1395" w:rsidP="00AB27EE">
            <w:pPr>
              <w:spacing w:line="276" w:lineRule="auto"/>
            </w:pPr>
            <w:r w:rsidRPr="00AD777F"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EC7670" w:rsidP="00AB27EE">
            <w:pPr>
              <w:jc w:val="center"/>
            </w:pPr>
            <w:r>
              <w:t>7 620,7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EC7670" w:rsidP="00AB27EE">
            <w:pPr>
              <w:jc w:val="center"/>
            </w:pPr>
            <w:r>
              <w:t>4 065,8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EC7670" w:rsidP="00AB27EE">
            <w:pPr>
              <w:jc w:val="center"/>
            </w:pPr>
            <w:r>
              <w:t>53,3</w:t>
            </w:r>
          </w:p>
        </w:tc>
      </w:tr>
      <w:tr w:rsidR="008F1395" w:rsidRPr="00AD777F" w:rsidTr="00AB27EE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spacing w:line="360" w:lineRule="auto"/>
            </w:pPr>
            <w:r w:rsidRPr="00AD777F">
              <w:t>0700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395" w:rsidRPr="00AD777F" w:rsidRDefault="008F1395" w:rsidP="00AB27EE">
            <w:pPr>
              <w:spacing w:line="360" w:lineRule="auto"/>
            </w:pPr>
            <w:r w:rsidRPr="00AD777F">
              <w:t>Образование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EC7670" w:rsidP="00AB27EE">
            <w:pPr>
              <w:jc w:val="center"/>
            </w:pPr>
            <w:r>
              <w:t>478 561,6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EC7670" w:rsidP="00AB27EE">
            <w:pPr>
              <w:jc w:val="center"/>
            </w:pPr>
            <w:r>
              <w:t>318 444,2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EC7670" w:rsidP="00AB27EE">
            <w:pPr>
              <w:jc w:val="center"/>
            </w:pPr>
            <w:r>
              <w:t>66,5</w:t>
            </w:r>
          </w:p>
        </w:tc>
      </w:tr>
      <w:tr w:rsidR="008F1395" w:rsidRPr="00AD777F" w:rsidTr="00AB27EE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spacing w:line="360" w:lineRule="auto"/>
            </w:pPr>
            <w:r w:rsidRPr="00AD777F">
              <w:t>0800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395" w:rsidRPr="00AD777F" w:rsidRDefault="008F1395" w:rsidP="00AB27EE">
            <w:pPr>
              <w:spacing w:line="360" w:lineRule="auto"/>
            </w:pPr>
            <w:r w:rsidRPr="00AD777F"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F86695" w:rsidP="00AB27EE">
            <w:pPr>
              <w:jc w:val="center"/>
            </w:pPr>
            <w:r>
              <w:t>15 563,4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F86695" w:rsidP="00AB27EE">
            <w:pPr>
              <w:jc w:val="center"/>
            </w:pPr>
            <w:r>
              <w:t>10 934,6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F86695" w:rsidP="00AB27EE">
            <w:pPr>
              <w:jc w:val="center"/>
            </w:pPr>
            <w:r>
              <w:t>70,3</w:t>
            </w:r>
          </w:p>
        </w:tc>
      </w:tr>
      <w:tr w:rsidR="008F1395" w:rsidRPr="00AD777F" w:rsidTr="00AB27EE">
        <w:trPr>
          <w:trHeight w:val="2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spacing w:line="360" w:lineRule="auto"/>
            </w:pPr>
            <w:r w:rsidRPr="00AD777F">
              <w:t>1000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395" w:rsidRPr="00AD777F" w:rsidRDefault="008F1395" w:rsidP="00AB27EE">
            <w:pPr>
              <w:spacing w:line="360" w:lineRule="auto"/>
            </w:pPr>
            <w:r w:rsidRPr="00AD777F">
              <w:t>Социальная политика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F86695" w:rsidP="00AB27EE">
            <w:pPr>
              <w:jc w:val="center"/>
            </w:pPr>
            <w:r>
              <w:t>48 661,7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F86695" w:rsidP="00AB27EE">
            <w:pPr>
              <w:jc w:val="center"/>
            </w:pPr>
            <w:r>
              <w:t>33 550,7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F86695" w:rsidP="00AB27EE">
            <w:pPr>
              <w:jc w:val="center"/>
            </w:pPr>
            <w:r>
              <w:t>68,9</w:t>
            </w:r>
          </w:p>
        </w:tc>
      </w:tr>
      <w:tr w:rsidR="008F1395" w:rsidRPr="00AD777F" w:rsidTr="00AB27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spacing w:line="360" w:lineRule="auto"/>
            </w:pPr>
            <w:r w:rsidRPr="00AD777F">
              <w:t>1100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395" w:rsidRPr="00AD777F" w:rsidRDefault="008F1395" w:rsidP="00AB27EE">
            <w:pPr>
              <w:spacing w:line="360" w:lineRule="auto"/>
            </w:pPr>
            <w:r w:rsidRPr="00AD777F">
              <w:t>Физическая культура и 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F86695" w:rsidP="00AB27EE">
            <w:pPr>
              <w:jc w:val="center"/>
            </w:pPr>
            <w:r>
              <w:t>39 325,2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F86695" w:rsidP="00AB27EE">
            <w:pPr>
              <w:jc w:val="center"/>
            </w:pPr>
            <w:r>
              <w:t>1 040,3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F86695" w:rsidP="00AB27EE">
            <w:pPr>
              <w:jc w:val="center"/>
            </w:pPr>
            <w:r>
              <w:t>2,6</w:t>
            </w:r>
          </w:p>
        </w:tc>
      </w:tr>
      <w:tr w:rsidR="008F1395" w:rsidRPr="00AD777F" w:rsidTr="00AB27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spacing w:line="360" w:lineRule="auto"/>
            </w:pPr>
            <w:r w:rsidRPr="00AD777F">
              <w:t>1300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395" w:rsidRPr="00AD777F" w:rsidRDefault="008F1395" w:rsidP="00AB27EE">
            <w:pPr>
              <w:spacing w:line="276" w:lineRule="auto"/>
            </w:pPr>
            <w:r w:rsidRPr="00AD777F">
              <w:t>Обслуживание муниципального долга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F86695" w:rsidP="00AB27EE">
            <w:pPr>
              <w:jc w:val="center"/>
            </w:pPr>
            <w:r>
              <w:t>1 300,0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F86695" w:rsidP="00AB27EE">
            <w:pPr>
              <w:jc w:val="center"/>
            </w:pPr>
            <w:r>
              <w:t>852,9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F86695" w:rsidP="00AB27EE">
            <w:pPr>
              <w:jc w:val="center"/>
            </w:pPr>
            <w:r>
              <w:t>65,6</w:t>
            </w:r>
          </w:p>
        </w:tc>
      </w:tr>
      <w:tr w:rsidR="008F1395" w:rsidRPr="00AD777F" w:rsidTr="00AB27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spacing w:line="360" w:lineRule="auto"/>
            </w:pPr>
            <w:r w:rsidRPr="00AD777F">
              <w:t>1400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395" w:rsidRPr="00AD777F" w:rsidRDefault="008F1395" w:rsidP="00AB27EE">
            <w:pPr>
              <w:spacing w:line="360" w:lineRule="auto"/>
            </w:pPr>
            <w:r w:rsidRPr="00AD777F">
              <w:t>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F86695" w:rsidP="00AB27EE">
            <w:pPr>
              <w:jc w:val="center"/>
            </w:pPr>
            <w:r>
              <w:t>20 524,9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F86695" w:rsidP="00AB27EE">
            <w:pPr>
              <w:jc w:val="center"/>
            </w:pPr>
            <w:r>
              <w:t>15 371,6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F86695" w:rsidP="00AB27EE">
            <w:pPr>
              <w:jc w:val="center"/>
            </w:pPr>
            <w:r>
              <w:t>74,9</w:t>
            </w:r>
          </w:p>
        </w:tc>
      </w:tr>
      <w:tr w:rsidR="008F1395" w:rsidRPr="00AD777F" w:rsidTr="00AB27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Pr="00AD777F" w:rsidRDefault="008F1395" w:rsidP="00AB27EE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395" w:rsidRPr="00AD777F" w:rsidRDefault="008F1395" w:rsidP="00AB27EE">
            <w:pPr>
              <w:rPr>
                <w:b/>
                <w:bCs/>
              </w:rPr>
            </w:pPr>
          </w:p>
          <w:p w:rsidR="008F1395" w:rsidRPr="00AD777F" w:rsidRDefault="008F1395" w:rsidP="00AB27EE">
            <w:pPr>
              <w:rPr>
                <w:b/>
                <w:bCs/>
              </w:rPr>
            </w:pPr>
            <w:r w:rsidRPr="00AD777F">
              <w:rPr>
                <w:b/>
                <w:bCs/>
              </w:rPr>
              <w:t>ВСЕГО</w:t>
            </w:r>
            <w:r w:rsidRPr="00AD777F">
              <w:rPr>
                <w:b/>
              </w:rPr>
              <w:t xml:space="preserve"> РАСХОДОВ: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Default="008F1395" w:rsidP="00AB27EE">
            <w:pPr>
              <w:jc w:val="center"/>
              <w:rPr>
                <w:b/>
              </w:rPr>
            </w:pPr>
          </w:p>
          <w:p w:rsidR="00F86695" w:rsidRPr="00AD777F" w:rsidRDefault="00F86695" w:rsidP="00AB27EE">
            <w:pPr>
              <w:jc w:val="center"/>
              <w:rPr>
                <w:b/>
              </w:rPr>
            </w:pPr>
            <w:r>
              <w:rPr>
                <w:b/>
              </w:rPr>
              <w:t>695 258,4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Default="008F1395" w:rsidP="00AB27EE">
            <w:pPr>
              <w:jc w:val="center"/>
              <w:rPr>
                <w:b/>
              </w:rPr>
            </w:pPr>
          </w:p>
          <w:p w:rsidR="00F86695" w:rsidRPr="00AD777F" w:rsidRDefault="00F86695" w:rsidP="00AB27EE">
            <w:pPr>
              <w:jc w:val="center"/>
              <w:rPr>
                <w:b/>
              </w:rPr>
            </w:pPr>
            <w:r>
              <w:rPr>
                <w:b/>
              </w:rPr>
              <w:t>428 135,5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95" w:rsidRDefault="008F1395" w:rsidP="00AB27EE">
            <w:pPr>
              <w:jc w:val="center"/>
              <w:rPr>
                <w:b/>
              </w:rPr>
            </w:pPr>
          </w:p>
          <w:p w:rsidR="00F86695" w:rsidRPr="00AD777F" w:rsidRDefault="00F86695" w:rsidP="00AB27EE">
            <w:pPr>
              <w:jc w:val="center"/>
              <w:rPr>
                <w:b/>
              </w:rPr>
            </w:pPr>
            <w:r>
              <w:rPr>
                <w:b/>
              </w:rPr>
              <w:t>61,6</w:t>
            </w:r>
          </w:p>
        </w:tc>
      </w:tr>
    </w:tbl>
    <w:p w:rsidR="008F1395" w:rsidRPr="00AD777F" w:rsidRDefault="008F1395" w:rsidP="008F1395">
      <w:pPr>
        <w:pStyle w:val="a5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F86695" w:rsidRDefault="008F1395" w:rsidP="008F1395">
      <w:pPr>
        <w:ind w:firstLine="708"/>
        <w:jc w:val="both"/>
        <w:rPr>
          <w:sz w:val="28"/>
          <w:szCs w:val="28"/>
        </w:rPr>
      </w:pPr>
      <w:r w:rsidRPr="00645136">
        <w:rPr>
          <w:sz w:val="28"/>
          <w:szCs w:val="28"/>
        </w:rPr>
        <w:t xml:space="preserve">Как следует из представленных данных, в отчетном периоде </w:t>
      </w:r>
      <w:r w:rsidR="00F86695">
        <w:rPr>
          <w:sz w:val="28"/>
          <w:szCs w:val="28"/>
        </w:rPr>
        <w:t xml:space="preserve">на 100,0 % профинансирован раздел </w:t>
      </w:r>
      <w:r w:rsidR="00751D1C">
        <w:rPr>
          <w:sz w:val="28"/>
          <w:szCs w:val="28"/>
        </w:rPr>
        <w:t>0300 «Национальная безопасность и правоохранительная деятельность»</w:t>
      </w:r>
      <w:r w:rsidR="00F86695">
        <w:rPr>
          <w:sz w:val="28"/>
          <w:szCs w:val="28"/>
        </w:rPr>
        <w:t xml:space="preserve"> </w:t>
      </w:r>
      <w:r w:rsidR="00751D1C">
        <w:rPr>
          <w:sz w:val="28"/>
          <w:szCs w:val="28"/>
        </w:rPr>
        <w:t>в общей сумме на 78,6 тыс. рублей.</w:t>
      </w:r>
      <w:r w:rsidR="004C7A0F">
        <w:rPr>
          <w:sz w:val="28"/>
          <w:szCs w:val="28"/>
        </w:rPr>
        <w:t xml:space="preserve"> Расходы направлены на ликвидацию последствий ЧС в связи с появлением очагов африканской чумы свиней на территории Кировского муниципального района.</w:t>
      </w:r>
    </w:p>
    <w:p w:rsidR="00F86695" w:rsidRPr="00751D1C" w:rsidRDefault="00F86695" w:rsidP="008F1395">
      <w:pPr>
        <w:ind w:firstLine="708"/>
        <w:jc w:val="both"/>
        <w:rPr>
          <w:sz w:val="16"/>
          <w:szCs w:val="16"/>
        </w:rPr>
      </w:pPr>
    </w:p>
    <w:p w:rsidR="008F1395" w:rsidRDefault="00751D1C" w:rsidP="008F1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F74B7">
        <w:rPr>
          <w:sz w:val="28"/>
          <w:szCs w:val="28"/>
        </w:rPr>
        <w:t>2-х</w:t>
      </w:r>
      <w:r w:rsidR="008F1395" w:rsidRPr="00645136">
        <w:rPr>
          <w:sz w:val="28"/>
          <w:szCs w:val="28"/>
        </w:rPr>
        <w:t xml:space="preserve"> из </w:t>
      </w:r>
      <w:r w:rsidR="00F86695">
        <w:rPr>
          <w:sz w:val="28"/>
          <w:szCs w:val="28"/>
        </w:rPr>
        <w:t>10</w:t>
      </w:r>
      <w:r w:rsidR="008F1395" w:rsidRPr="00645136">
        <w:rPr>
          <w:sz w:val="28"/>
          <w:szCs w:val="28"/>
        </w:rPr>
        <w:t xml:space="preserve">-ти разделов исполнение составило </w:t>
      </w:r>
      <w:r>
        <w:rPr>
          <w:sz w:val="28"/>
          <w:szCs w:val="28"/>
        </w:rPr>
        <w:t>в  пределах</w:t>
      </w:r>
      <w:r w:rsidR="008F1395" w:rsidRPr="00645136">
        <w:rPr>
          <w:sz w:val="28"/>
          <w:szCs w:val="28"/>
        </w:rPr>
        <w:t xml:space="preserve"> среднего уровня</w:t>
      </w:r>
      <w:r w:rsidR="008F1395" w:rsidRPr="00AD777F">
        <w:rPr>
          <w:sz w:val="28"/>
          <w:szCs w:val="28"/>
        </w:rPr>
        <w:t xml:space="preserve"> (</w:t>
      </w:r>
      <w:r w:rsidR="00FF74B7">
        <w:rPr>
          <w:sz w:val="28"/>
          <w:szCs w:val="28"/>
        </w:rPr>
        <w:t>7</w:t>
      </w:r>
      <w:r w:rsidR="008F1395">
        <w:rPr>
          <w:sz w:val="28"/>
          <w:szCs w:val="28"/>
        </w:rPr>
        <w:t>0</w:t>
      </w:r>
      <w:r w:rsidR="00A90333">
        <w:rPr>
          <w:sz w:val="28"/>
          <w:szCs w:val="28"/>
        </w:rPr>
        <w:t>,0 -</w:t>
      </w:r>
      <w:r w:rsidR="004C7A0F">
        <w:rPr>
          <w:sz w:val="28"/>
          <w:szCs w:val="28"/>
        </w:rPr>
        <w:t xml:space="preserve"> </w:t>
      </w:r>
      <w:r w:rsidR="00A90333">
        <w:rPr>
          <w:sz w:val="28"/>
          <w:szCs w:val="28"/>
        </w:rPr>
        <w:t>75,0</w:t>
      </w:r>
      <w:r w:rsidR="008F1395" w:rsidRPr="00AD777F">
        <w:rPr>
          <w:sz w:val="28"/>
          <w:szCs w:val="28"/>
        </w:rPr>
        <w:t xml:space="preserve"> %)</w:t>
      </w:r>
      <w:r w:rsidR="008F1395">
        <w:rPr>
          <w:sz w:val="28"/>
          <w:szCs w:val="28"/>
        </w:rPr>
        <w:t>:</w:t>
      </w:r>
    </w:p>
    <w:p w:rsidR="003F0652" w:rsidRPr="003F0652" w:rsidRDefault="003F0652" w:rsidP="003F0652">
      <w:pPr>
        <w:pStyle w:val="ac"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3F0652">
        <w:rPr>
          <w:sz w:val="28"/>
          <w:szCs w:val="28"/>
        </w:rPr>
        <w:t xml:space="preserve">раздел 1400 «Межбюджетные трансферты» - </w:t>
      </w:r>
      <w:r>
        <w:rPr>
          <w:sz w:val="28"/>
          <w:szCs w:val="28"/>
        </w:rPr>
        <w:t>74,9</w:t>
      </w:r>
      <w:r w:rsidRPr="003F0652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15 371,6</w:t>
      </w:r>
      <w:r w:rsidRPr="003F0652">
        <w:rPr>
          <w:b/>
          <w:i/>
          <w:sz w:val="28"/>
          <w:szCs w:val="28"/>
        </w:rPr>
        <w:t xml:space="preserve"> тыс. рублей</w:t>
      </w:r>
      <w:r w:rsidRPr="003F0652">
        <w:rPr>
          <w:sz w:val="28"/>
          <w:szCs w:val="28"/>
        </w:rPr>
        <w:t>, при этом дотации на выравнивание бюджетной обеспеченности бюджетам поселений, входящих в состав Кировского муниципального района, составили:</w:t>
      </w:r>
    </w:p>
    <w:p w:rsidR="003F0652" w:rsidRPr="003F0652" w:rsidRDefault="003F0652" w:rsidP="003F0652">
      <w:pPr>
        <w:ind w:firstLine="708"/>
        <w:jc w:val="both"/>
        <w:rPr>
          <w:sz w:val="28"/>
          <w:szCs w:val="28"/>
        </w:rPr>
      </w:pPr>
      <w:r w:rsidRPr="003F0652">
        <w:rPr>
          <w:sz w:val="28"/>
          <w:szCs w:val="28"/>
        </w:rPr>
        <w:t xml:space="preserve">за счет средств краевого бюджета – </w:t>
      </w:r>
      <w:r>
        <w:rPr>
          <w:sz w:val="28"/>
          <w:szCs w:val="28"/>
        </w:rPr>
        <w:t>75</w:t>
      </w:r>
      <w:r w:rsidRPr="003F0652">
        <w:rPr>
          <w:sz w:val="28"/>
          <w:szCs w:val="28"/>
        </w:rPr>
        <w:t xml:space="preserve">,0 % или </w:t>
      </w:r>
      <w:r>
        <w:rPr>
          <w:sz w:val="28"/>
          <w:szCs w:val="28"/>
        </w:rPr>
        <w:t>8 626,5</w:t>
      </w:r>
      <w:r w:rsidRPr="003F0652">
        <w:rPr>
          <w:sz w:val="28"/>
          <w:szCs w:val="28"/>
        </w:rPr>
        <w:t xml:space="preserve"> тыс. рублей;</w:t>
      </w:r>
    </w:p>
    <w:p w:rsidR="003F0652" w:rsidRPr="003F0652" w:rsidRDefault="003F0652" w:rsidP="003F0652">
      <w:pPr>
        <w:ind w:firstLine="708"/>
        <w:jc w:val="both"/>
        <w:rPr>
          <w:sz w:val="28"/>
          <w:szCs w:val="28"/>
        </w:rPr>
      </w:pPr>
      <w:r w:rsidRPr="003F0652">
        <w:rPr>
          <w:sz w:val="28"/>
          <w:szCs w:val="28"/>
        </w:rPr>
        <w:t xml:space="preserve">за счет средств районного бюджета – </w:t>
      </w:r>
      <w:r>
        <w:rPr>
          <w:sz w:val="28"/>
          <w:szCs w:val="28"/>
        </w:rPr>
        <w:t>75</w:t>
      </w:r>
      <w:r w:rsidRPr="003F0652">
        <w:rPr>
          <w:sz w:val="28"/>
          <w:szCs w:val="28"/>
        </w:rPr>
        <w:t xml:space="preserve">,0 % или </w:t>
      </w:r>
      <w:r>
        <w:rPr>
          <w:sz w:val="28"/>
          <w:szCs w:val="28"/>
        </w:rPr>
        <w:t>6 281,6</w:t>
      </w:r>
      <w:r w:rsidRPr="003F0652">
        <w:rPr>
          <w:sz w:val="28"/>
          <w:szCs w:val="28"/>
        </w:rPr>
        <w:t xml:space="preserve"> тыс. рублей.</w:t>
      </w:r>
    </w:p>
    <w:p w:rsidR="003F0652" w:rsidRPr="003F0652" w:rsidRDefault="003F0652" w:rsidP="003F0652">
      <w:pPr>
        <w:ind w:firstLine="708"/>
        <w:jc w:val="both"/>
        <w:rPr>
          <w:sz w:val="28"/>
          <w:szCs w:val="28"/>
        </w:rPr>
      </w:pPr>
      <w:r w:rsidRPr="003F0652">
        <w:rPr>
          <w:sz w:val="28"/>
          <w:szCs w:val="28"/>
        </w:rPr>
        <w:t xml:space="preserve">За </w:t>
      </w:r>
      <w:r>
        <w:rPr>
          <w:sz w:val="28"/>
          <w:szCs w:val="28"/>
        </w:rPr>
        <w:t>9 месяцев</w:t>
      </w:r>
      <w:r w:rsidRPr="003F0652">
        <w:rPr>
          <w:sz w:val="28"/>
          <w:szCs w:val="28"/>
        </w:rPr>
        <w:t xml:space="preserve"> 2020 года дотации в общей сумме </w:t>
      </w:r>
      <w:r w:rsidRPr="008175BF">
        <w:rPr>
          <w:sz w:val="28"/>
          <w:szCs w:val="28"/>
        </w:rPr>
        <w:t>14 908,</w:t>
      </w:r>
      <w:r w:rsidR="00A90333" w:rsidRPr="008175BF">
        <w:rPr>
          <w:sz w:val="28"/>
          <w:szCs w:val="28"/>
        </w:rPr>
        <w:t>0</w:t>
      </w:r>
      <w:r w:rsidRPr="008175BF">
        <w:rPr>
          <w:sz w:val="28"/>
          <w:szCs w:val="28"/>
        </w:rPr>
        <w:t xml:space="preserve"> тыс. рублей</w:t>
      </w:r>
      <w:r w:rsidRPr="003F0652">
        <w:rPr>
          <w:sz w:val="28"/>
          <w:szCs w:val="28"/>
        </w:rPr>
        <w:t xml:space="preserve"> в разрезе поселений распределены следующим образом:</w:t>
      </w:r>
    </w:p>
    <w:p w:rsidR="003F0652" w:rsidRPr="003F0652" w:rsidRDefault="003F0652" w:rsidP="003F0652">
      <w:pPr>
        <w:ind w:firstLine="708"/>
        <w:jc w:val="both"/>
        <w:rPr>
          <w:sz w:val="28"/>
          <w:szCs w:val="28"/>
        </w:rPr>
      </w:pPr>
      <w:r w:rsidRPr="003F0652">
        <w:rPr>
          <w:sz w:val="28"/>
          <w:szCs w:val="28"/>
        </w:rPr>
        <w:t xml:space="preserve">Кировское городское поселение – </w:t>
      </w:r>
      <w:r>
        <w:rPr>
          <w:sz w:val="28"/>
          <w:szCs w:val="28"/>
        </w:rPr>
        <w:t>5 423,8</w:t>
      </w:r>
      <w:r w:rsidRPr="003F0652">
        <w:rPr>
          <w:sz w:val="28"/>
          <w:szCs w:val="28"/>
        </w:rPr>
        <w:t xml:space="preserve"> тыс. рублей;</w:t>
      </w:r>
    </w:p>
    <w:p w:rsidR="003F0652" w:rsidRPr="003F0652" w:rsidRDefault="003F0652" w:rsidP="003F0652">
      <w:pPr>
        <w:ind w:firstLine="708"/>
        <w:jc w:val="both"/>
        <w:rPr>
          <w:sz w:val="28"/>
          <w:szCs w:val="28"/>
        </w:rPr>
      </w:pPr>
      <w:r w:rsidRPr="003F0652">
        <w:rPr>
          <w:sz w:val="28"/>
          <w:szCs w:val="28"/>
        </w:rPr>
        <w:t xml:space="preserve">Горноключевское городское поселение – </w:t>
      </w:r>
      <w:r>
        <w:rPr>
          <w:sz w:val="28"/>
          <w:szCs w:val="28"/>
        </w:rPr>
        <w:t>2 105,5</w:t>
      </w:r>
      <w:r w:rsidRPr="003F0652">
        <w:rPr>
          <w:sz w:val="28"/>
          <w:szCs w:val="28"/>
        </w:rPr>
        <w:t xml:space="preserve"> тыс. рублей;</w:t>
      </w:r>
    </w:p>
    <w:p w:rsidR="003F0652" w:rsidRPr="003F0652" w:rsidRDefault="003F0652" w:rsidP="003F0652">
      <w:pPr>
        <w:ind w:firstLine="708"/>
        <w:jc w:val="both"/>
        <w:rPr>
          <w:sz w:val="28"/>
          <w:szCs w:val="28"/>
        </w:rPr>
      </w:pPr>
      <w:r w:rsidRPr="003F0652">
        <w:rPr>
          <w:sz w:val="28"/>
          <w:szCs w:val="28"/>
        </w:rPr>
        <w:t xml:space="preserve">Горненское сельское поселение – </w:t>
      </w:r>
      <w:r>
        <w:rPr>
          <w:sz w:val="28"/>
          <w:szCs w:val="28"/>
        </w:rPr>
        <w:t>262,</w:t>
      </w:r>
      <w:r w:rsidR="004C7A0F">
        <w:rPr>
          <w:sz w:val="28"/>
          <w:szCs w:val="28"/>
        </w:rPr>
        <w:t>6</w:t>
      </w:r>
      <w:r w:rsidRPr="003F0652">
        <w:rPr>
          <w:sz w:val="28"/>
          <w:szCs w:val="28"/>
        </w:rPr>
        <w:t xml:space="preserve"> тыс. рублей; </w:t>
      </w:r>
    </w:p>
    <w:p w:rsidR="003F0652" w:rsidRPr="003F0652" w:rsidRDefault="003F0652" w:rsidP="003F0652">
      <w:pPr>
        <w:ind w:firstLine="708"/>
        <w:jc w:val="both"/>
        <w:rPr>
          <w:sz w:val="28"/>
          <w:szCs w:val="28"/>
        </w:rPr>
      </w:pPr>
      <w:r w:rsidRPr="003F0652">
        <w:rPr>
          <w:sz w:val="28"/>
          <w:szCs w:val="28"/>
        </w:rPr>
        <w:t xml:space="preserve">Хвищанское сельское поселение – </w:t>
      </w:r>
      <w:r>
        <w:rPr>
          <w:sz w:val="28"/>
          <w:szCs w:val="28"/>
        </w:rPr>
        <w:t>832,3</w:t>
      </w:r>
      <w:r w:rsidRPr="003F0652">
        <w:rPr>
          <w:sz w:val="28"/>
          <w:szCs w:val="28"/>
        </w:rPr>
        <w:t xml:space="preserve"> тыс. рублей; </w:t>
      </w:r>
    </w:p>
    <w:p w:rsidR="003F0652" w:rsidRPr="003F0652" w:rsidRDefault="003F0652" w:rsidP="003F0652">
      <w:pPr>
        <w:ind w:firstLine="708"/>
        <w:jc w:val="both"/>
        <w:rPr>
          <w:sz w:val="28"/>
          <w:szCs w:val="28"/>
        </w:rPr>
      </w:pPr>
      <w:r w:rsidRPr="003F0652">
        <w:rPr>
          <w:sz w:val="28"/>
          <w:szCs w:val="28"/>
        </w:rPr>
        <w:t xml:space="preserve">Руновское сельское поселение – </w:t>
      </w:r>
      <w:r>
        <w:rPr>
          <w:sz w:val="28"/>
          <w:szCs w:val="28"/>
        </w:rPr>
        <w:t>3 801,</w:t>
      </w:r>
      <w:r w:rsidR="004C7A0F">
        <w:rPr>
          <w:sz w:val="28"/>
          <w:szCs w:val="28"/>
        </w:rPr>
        <w:t>6</w:t>
      </w:r>
      <w:r w:rsidRPr="003F0652">
        <w:rPr>
          <w:sz w:val="28"/>
          <w:szCs w:val="28"/>
        </w:rPr>
        <w:t xml:space="preserve"> тыс. рублей;</w:t>
      </w:r>
    </w:p>
    <w:p w:rsidR="003F0652" w:rsidRPr="003F0652" w:rsidRDefault="003F0652" w:rsidP="003F0652">
      <w:pPr>
        <w:ind w:firstLine="708"/>
        <w:jc w:val="both"/>
        <w:rPr>
          <w:sz w:val="28"/>
          <w:szCs w:val="28"/>
        </w:rPr>
      </w:pPr>
      <w:r w:rsidRPr="003F0652">
        <w:rPr>
          <w:sz w:val="28"/>
          <w:szCs w:val="28"/>
        </w:rPr>
        <w:t xml:space="preserve">Крыловское сельское поселение – </w:t>
      </w:r>
      <w:r>
        <w:rPr>
          <w:sz w:val="28"/>
          <w:szCs w:val="28"/>
        </w:rPr>
        <w:t>2 482,2</w:t>
      </w:r>
      <w:r w:rsidRPr="003F0652">
        <w:rPr>
          <w:sz w:val="28"/>
          <w:szCs w:val="28"/>
        </w:rPr>
        <w:t xml:space="preserve"> тыс. рублей. </w:t>
      </w:r>
    </w:p>
    <w:p w:rsidR="003F0652" w:rsidRPr="00A90333" w:rsidRDefault="003F0652" w:rsidP="00A90333">
      <w:pPr>
        <w:jc w:val="both"/>
        <w:rPr>
          <w:sz w:val="16"/>
          <w:szCs w:val="16"/>
        </w:rPr>
      </w:pPr>
    </w:p>
    <w:p w:rsidR="003F0652" w:rsidRPr="00A90333" w:rsidRDefault="003F0652" w:rsidP="00A90333">
      <w:pPr>
        <w:ind w:firstLine="708"/>
        <w:jc w:val="both"/>
        <w:rPr>
          <w:sz w:val="28"/>
          <w:szCs w:val="28"/>
        </w:rPr>
      </w:pPr>
      <w:r w:rsidRPr="00A90333">
        <w:rPr>
          <w:sz w:val="28"/>
          <w:szCs w:val="28"/>
        </w:rPr>
        <w:lastRenderedPageBreak/>
        <w:t xml:space="preserve">Дотация на сбалансированность, предусмотренная Горненскому сельскому поселению, исполнена на </w:t>
      </w:r>
      <w:r w:rsidR="00A90333">
        <w:rPr>
          <w:sz w:val="28"/>
          <w:szCs w:val="28"/>
        </w:rPr>
        <w:t>75</w:t>
      </w:r>
      <w:r w:rsidRPr="00A90333">
        <w:rPr>
          <w:sz w:val="28"/>
          <w:szCs w:val="28"/>
        </w:rPr>
        <w:t xml:space="preserve">,0 %, что в абсолютном значении составило </w:t>
      </w:r>
      <w:r w:rsidR="00A90333">
        <w:rPr>
          <w:sz w:val="28"/>
          <w:szCs w:val="28"/>
        </w:rPr>
        <w:t>337,5</w:t>
      </w:r>
      <w:r w:rsidRPr="00A90333">
        <w:rPr>
          <w:sz w:val="28"/>
          <w:szCs w:val="28"/>
        </w:rPr>
        <w:t xml:space="preserve"> тыс. рублей.</w:t>
      </w:r>
    </w:p>
    <w:p w:rsidR="00A90333" w:rsidRPr="00A90333" w:rsidRDefault="00A90333" w:rsidP="00A903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Дотация на сбалансированность, предусмотренная Хвищанскому сельскому поселению на проведение выборов, исполнена на 100,0 %, что в абсолютном значении составило 81,4 тыс. рублей.</w:t>
      </w:r>
    </w:p>
    <w:p w:rsidR="003F0652" w:rsidRPr="00A90333" w:rsidRDefault="003F0652" w:rsidP="008F1395">
      <w:pPr>
        <w:ind w:firstLine="708"/>
        <w:jc w:val="both"/>
        <w:rPr>
          <w:sz w:val="16"/>
          <w:szCs w:val="16"/>
        </w:rPr>
      </w:pPr>
    </w:p>
    <w:p w:rsidR="008F1395" w:rsidRPr="00A62AD2" w:rsidRDefault="008F1395" w:rsidP="00A62AD2">
      <w:pPr>
        <w:pStyle w:val="ac"/>
        <w:numPr>
          <w:ilvl w:val="0"/>
          <w:numId w:val="9"/>
        </w:numPr>
        <w:tabs>
          <w:tab w:val="left" w:pos="0"/>
          <w:tab w:val="left" w:pos="1134"/>
        </w:tabs>
        <w:ind w:left="0" w:firstLine="708"/>
        <w:jc w:val="both"/>
        <w:rPr>
          <w:sz w:val="28"/>
          <w:szCs w:val="28"/>
        </w:rPr>
      </w:pPr>
      <w:r w:rsidRPr="00A62AD2">
        <w:rPr>
          <w:sz w:val="28"/>
          <w:szCs w:val="28"/>
        </w:rPr>
        <w:t xml:space="preserve">раздел 0800 «Культура, кинематография» - </w:t>
      </w:r>
      <w:r w:rsidR="00A90333" w:rsidRPr="00A62AD2">
        <w:rPr>
          <w:sz w:val="28"/>
          <w:szCs w:val="28"/>
        </w:rPr>
        <w:t>70,3</w:t>
      </w:r>
      <w:r w:rsidRPr="00A62AD2">
        <w:rPr>
          <w:sz w:val="28"/>
          <w:szCs w:val="28"/>
        </w:rPr>
        <w:t xml:space="preserve"> % или </w:t>
      </w:r>
      <w:r w:rsidR="00A90333" w:rsidRPr="00A62AD2">
        <w:rPr>
          <w:b/>
          <w:i/>
          <w:sz w:val="28"/>
          <w:szCs w:val="28"/>
        </w:rPr>
        <w:t>10 934,6</w:t>
      </w:r>
      <w:r w:rsidRPr="00A62AD2">
        <w:rPr>
          <w:b/>
          <w:i/>
          <w:sz w:val="28"/>
          <w:szCs w:val="28"/>
        </w:rPr>
        <w:t xml:space="preserve"> тыс. рублей</w:t>
      </w:r>
      <w:r w:rsidRPr="00A62AD2">
        <w:rPr>
          <w:sz w:val="28"/>
          <w:szCs w:val="28"/>
        </w:rPr>
        <w:t>, в том числе:</w:t>
      </w:r>
    </w:p>
    <w:p w:rsidR="008F1395" w:rsidRPr="00A62AD2" w:rsidRDefault="008F1395" w:rsidP="008F1395">
      <w:pPr>
        <w:ind w:firstLine="708"/>
        <w:jc w:val="both"/>
        <w:rPr>
          <w:sz w:val="28"/>
          <w:szCs w:val="28"/>
        </w:rPr>
      </w:pPr>
      <w:r w:rsidRPr="00A62AD2">
        <w:rPr>
          <w:sz w:val="28"/>
          <w:szCs w:val="28"/>
        </w:rPr>
        <w:t xml:space="preserve">содержание клубов, библиотек и музеев – </w:t>
      </w:r>
      <w:r w:rsidR="00A62AD2" w:rsidRPr="00A62AD2">
        <w:rPr>
          <w:sz w:val="28"/>
          <w:szCs w:val="28"/>
        </w:rPr>
        <w:t>70,3</w:t>
      </w:r>
      <w:r w:rsidRPr="00A62AD2">
        <w:rPr>
          <w:sz w:val="28"/>
          <w:szCs w:val="28"/>
        </w:rPr>
        <w:t xml:space="preserve"> % или </w:t>
      </w:r>
      <w:r w:rsidR="00A62AD2" w:rsidRPr="00A62AD2">
        <w:rPr>
          <w:sz w:val="28"/>
          <w:szCs w:val="28"/>
        </w:rPr>
        <w:t>10 107,3</w:t>
      </w:r>
      <w:r w:rsidRPr="00A62AD2">
        <w:rPr>
          <w:sz w:val="28"/>
          <w:szCs w:val="28"/>
        </w:rPr>
        <w:t xml:space="preserve"> тыс. рублей;</w:t>
      </w:r>
    </w:p>
    <w:p w:rsidR="008F1395" w:rsidRDefault="008F1395" w:rsidP="008F1395">
      <w:pPr>
        <w:ind w:firstLine="708"/>
        <w:jc w:val="both"/>
        <w:rPr>
          <w:sz w:val="28"/>
          <w:szCs w:val="28"/>
        </w:rPr>
      </w:pPr>
      <w:r w:rsidRPr="00A62AD2">
        <w:rPr>
          <w:sz w:val="28"/>
          <w:szCs w:val="28"/>
        </w:rPr>
        <w:t>другие вопросы</w:t>
      </w:r>
      <w:r w:rsidRPr="00AD777F">
        <w:rPr>
          <w:sz w:val="28"/>
          <w:szCs w:val="28"/>
        </w:rPr>
        <w:t xml:space="preserve"> в области культуры – </w:t>
      </w:r>
      <w:r w:rsidR="00A62AD2">
        <w:rPr>
          <w:sz w:val="28"/>
          <w:szCs w:val="28"/>
        </w:rPr>
        <w:t>70,1</w:t>
      </w:r>
      <w:r w:rsidRPr="00AD777F">
        <w:rPr>
          <w:sz w:val="28"/>
          <w:szCs w:val="28"/>
        </w:rPr>
        <w:t xml:space="preserve"> % или </w:t>
      </w:r>
      <w:r w:rsidR="00A62AD2">
        <w:rPr>
          <w:sz w:val="28"/>
          <w:szCs w:val="28"/>
        </w:rPr>
        <w:t>827,3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8F1395" w:rsidRDefault="008F1395" w:rsidP="008F1395">
      <w:pPr>
        <w:ind w:firstLine="708"/>
        <w:jc w:val="both"/>
        <w:rPr>
          <w:sz w:val="16"/>
          <w:szCs w:val="16"/>
        </w:rPr>
      </w:pPr>
    </w:p>
    <w:p w:rsidR="00A62AD2" w:rsidRPr="00AD777F" w:rsidRDefault="00A62AD2" w:rsidP="00A62AD2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Ниже среднего уровня (менее </w:t>
      </w:r>
      <w:r>
        <w:rPr>
          <w:bCs/>
          <w:sz w:val="28"/>
          <w:szCs w:val="28"/>
        </w:rPr>
        <w:t>70</w:t>
      </w:r>
      <w:r w:rsidRPr="00AD777F">
        <w:rPr>
          <w:bCs/>
          <w:sz w:val="28"/>
          <w:szCs w:val="28"/>
        </w:rPr>
        <w:t>,0 %)</w:t>
      </w:r>
      <w:r>
        <w:rPr>
          <w:bCs/>
          <w:sz w:val="28"/>
          <w:szCs w:val="28"/>
        </w:rPr>
        <w:t xml:space="preserve"> </w:t>
      </w:r>
      <w:r w:rsidRPr="00AD777F">
        <w:rPr>
          <w:bCs/>
          <w:sz w:val="28"/>
          <w:szCs w:val="28"/>
        </w:rPr>
        <w:t xml:space="preserve">исполнены расходы по </w:t>
      </w:r>
      <w:r w:rsidR="003D7F07">
        <w:rPr>
          <w:bCs/>
          <w:sz w:val="28"/>
          <w:szCs w:val="28"/>
        </w:rPr>
        <w:t>7</w:t>
      </w:r>
      <w:r w:rsidRPr="00682572">
        <w:rPr>
          <w:bCs/>
          <w:sz w:val="28"/>
          <w:szCs w:val="28"/>
        </w:rPr>
        <w:t>-</w:t>
      </w:r>
      <w:r w:rsidR="003D7F07">
        <w:rPr>
          <w:bCs/>
          <w:sz w:val="28"/>
          <w:szCs w:val="28"/>
        </w:rPr>
        <w:t>м</w:t>
      </w:r>
      <w:r w:rsidRPr="00682572">
        <w:rPr>
          <w:bCs/>
          <w:sz w:val="28"/>
          <w:szCs w:val="28"/>
        </w:rPr>
        <w:t>и</w:t>
      </w:r>
      <w:r w:rsidRPr="00AD777F">
        <w:rPr>
          <w:bCs/>
          <w:sz w:val="28"/>
          <w:szCs w:val="28"/>
        </w:rPr>
        <w:t xml:space="preserve"> </w:t>
      </w:r>
      <w:r w:rsidR="008175BF">
        <w:rPr>
          <w:bCs/>
          <w:sz w:val="28"/>
          <w:szCs w:val="28"/>
        </w:rPr>
        <w:t xml:space="preserve">из 10-ти </w:t>
      </w:r>
      <w:r w:rsidRPr="00AD777F">
        <w:rPr>
          <w:bCs/>
          <w:sz w:val="28"/>
          <w:szCs w:val="28"/>
        </w:rPr>
        <w:t>раздел</w:t>
      </w:r>
      <w:r w:rsidR="008175BF">
        <w:rPr>
          <w:bCs/>
          <w:sz w:val="28"/>
          <w:szCs w:val="28"/>
        </w:rPr>
        <w:t>ов</w:t>
      </w:r>
      <w:r w:rsidRPr="00AD777F">
        <w:rPr>
          <w:bCs/>
          <w:sz w:val="28"/>
          <w:szCs w:val="28"/>
        </w:rPr>
        <w:t>:</w:t>
      </w:r>
    </w:p>
    <w:p w:rsidR="00A62AD2" w:rsidRPr="00EC4092" w:rsidRDefault="00A62AD2" w:rsidP="00A62AD2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 w:rsidRPr="00AD777F">
        <w:rPr>
          <w:sz w:val="28"/>
          <w:szCs w:val="28"/>
        </w:rPr>
        <w:t xml:space="preserve">раздел 1000 «Социальная политика» - </w:t>
      </w:r>
      <w:r>
        <w:rPr>
          <w:sz w:val="28"/>
          <w:szCs w:val="28"/>
        </w:rPr>
        <w:t>69,0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33 550,7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.</w:t>
      </w:r>
    </w:p>
    <w:p w:rsidR="00A62AD2" w:rsidRDefault="00A62AD2" w:rsidP="00A62AD2">
      <w:pPr>
        <w:ind w:firstLine="708"/>
        <w:jc w:val="both"/>
        <w:rPr>
          <w:sz w:val="28"/>
          <w:szCs w:val="28"/>
        </w:rPr>
      </w:pPr>
      <w:r w:rsidRPr="00F01E6D">
        <w:rPr>
          <w:sz w:val="28"/>
          <w:szCs w:val="28"/>
        </w:rPr>
        <w:t>Основную долю в данном разделе составляют расходы на:</w:t>
      </w:r>
    </w:p>
    <w:p w:rsidR="00A62AD2" w:rsidRPr="00AD777F" w:rsidRDefault="00A62AD2" w:rsidP="00A62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жилых помещений для детей-сирот – 93,6 % или 20 306,4 тыс. рублей (приобретено 19 квартир);</w:t>
      </w:r>
    </w:p>
    <w:p w:rsidR="00A62AD2" w:rsidRPr="00AD777F" w:rsidRDefault="00A62AD2" w:rsidP="00A62AD2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обеспечение мер социальной поддержки детей, оставшихся без попечения родителей и лиц, принявших на воспитание в семью детей, оставшихся без попечения родителей – </w:t>
      </w:r>
      <w:r w:rsidR="006574C1">
        <w:rPr>
          <w:sz w:val="28"/>
          <w:szCs w:val="28"/>
        </w:rPr>
        <w:t>60,6</w:t>
      </w:r>
      <w:r w:rsidRPr="00AD777F">
        <w:rPr>
          <w:sz w:val="28"/>
          <w:szCs w:val="28"/>
        </w:rPr>
        <w:t xml:space="preserve"> % или </w:t>
      </w:r>
      <w:r w:rsidR="006574C1">
        <w:rPr>
          <w:sz w:val="28"/>
          <w:szCs w:val="28"/>
        </w:rPr>
        <w:t>10 963,6</w:t>
      </w:r>
      <w:r w:rsidRPr="00AD777F">
        <w:rPr>
          <w:sz w:val="28"/>
          <w:szCs w:val="28"/>
        </w:rPr>
        <w:t xml:space="preserve"> тыс. рублей;</w:t>
      </w:r>
    </w:p>
    <w:p w:rsidR="00A62AD2" w:rsidRDefault="00A62AD2" w:rsidP="00A62AD2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выплату единовременного пособия  при передаче ребенка на воспитание в семью – </w:t>
      </w:r>
      <w:r w:rsidR="006574C1">
        <w:rPr>
          <w:sz w:val="28"/>
          <w:szCs w:val="28"/>
        </w:rPr>
        <w:t>30,2</w:t>
      </w:r>
      <w:r w:rsidRPr="00AD777F">
        <w:rPr>
          <w:sz w:val="28"/>
          <w:szCs w:val="28"/>
        </w:rPr>
        <w:t xml:space="preserve"> % или </w:t>
      </w:r>
      <w:r w:rsidR="006574C1">
        <w:rPr>
          <w:sz w:val="28"/>
          <w:szCs w:val="28"/>
        </w:rPr>
        <w:t>151,2</w:t>
      </w:r>
      <w:r w:rsidRPr="00AD777F">
        <w:rPr>
          <w:sz w:val="28"/>
          <w:szCs w:val="28"/>
        </w:rPr>
        <w:t xml:space="preserve"> тыс. рублей;</w:t>
      </w:r>
    </w:p>
    <w:p w:rsidR="00A62AD2" w:rsidRPr="00AD777F" w:rsidRDefault="00A62AD2" w:rsidP="00A62AD2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обеспечение мер социальной поддержки педагогическим работникам – </w:t>
      </w:r>
      <w:r w:rsidR="00411651">
        <w:rPr>
          <w:sz w:val="28"/>
          <w:szCs w:val="28"/>
        </w:rPr>
        <w:t>4,4</w:t>
      </w:r>
      <w:r w:rsidRPr="00AD777F">
        <w:rPr>
          <w:sz w:val="28"/>
          <w:szCs w:val="28"/>
        </w:rPr>
        <w:t xml:space="preserve"> % или </w:t>
      </w:r>
      <w:r w:rsidR="00411651">
        <w:rPr>
          <w:sz w:val="28"/>
          <w:szCs w:val="28"/>
        </w:rPr>
        <w:t>105,0</w:t>
      </w:r>
      <w:r w:rsidRPr="00AD777F">
        <w:rPr>
          <w:sz w:val="28"/>
          <w:szCs w:val="28"/>
        </w:rPr>
        <w:t xml:space="preserve"> тыс. рублей; </w:t>
      </w:r>
    </w:p>
    <w:p w:rsidR="00A62AD2" w:rsidRDefault="00A62AD2" w:rsidP="00A62AD2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компенсацию части родительской платы за присмотр и уход за детьми в образовательных организациях – </w:t>
      </w:r>
      <w:r w:rsidR="006574C1">
        <w:rPr>
          <w:sz w:val="28"/>
          <w:szCs w:val="28"/>
        </w:rPr>
        <w:t>30,8</w:t>
      </w:r>
      <w:r w:rsidRPr="00AD777F">
        <w:rPr>
          <w:sz w:val="28"/>
          <w:szCs w:val="28"/>
        </w:rPr>
        <w:t xml:space="preserve"> % или </w:t>
      </w:r>
      <w:r w:rsidR="006574C1">
        <w:rPr>
          <w:sz w:val="28"/>
          <w:szCs w:val="28"/>
        </w:rPr>
        <w:t>1 432,9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тыс. рублей;</w:t>
      </w:r>
    </w:p>
    <w:p w:rsidR="00A62AD2" w:rsidRPr="00AD777F" w:rsidRDefault="00A62AD2" w:rsidP="00A62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компенсацию путевок за отдых детей в летних лагерях – </w:t>
      </w:r>
      <w:r w:rsidR="006574C1">
        <w:rPr>
          <w:sz w:val="28"/>
          <w:szCs w:val="28"/>
        </w:rPr>
        <w:t>19,9</w:t>
      </w:r>
      <w:r>
        <w:rPr>
          <w:sz w:val="28"/>
          <w:szCs w:val="28"/>
        </w:rPr>
        <w:t xml:space="preserve"> % или </w:t>
      </w:r>
      <w:r w:rsidR="006574C1">
        <w:rPr>
          <w:sz w:val="28"/>
          <w:szCs w:val="28"/>
        </w:rPr>
        <w:t>79,6</w:t>
      </w:r>
      <w:r>
        <w:rPr>
          <w:sz w:val="28"/>
          <w:szCs w:val="28"/>
        </w:rPr>
        <w:t xml:space="preserve"> тыс. рублей;</w:t>
      </w:r>
    </w:p>
    <w:p w:rsidR="00A62AD2" w:rsidRPr="00AD777F" w:rsidRDefault="00A62AD2" w:rsidP="00A62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выплату </w:t>
      </w:r>
      <w:r w:rsidRPr="00AD777F">
        <w:rPr>
          <w:sz w:val="28"/>
          <w:szCs w:val="28"/>
        </w:rPr>
        <w:t>пенси</w:t>
      </w:r>
      <w:r>
        <w:rPr>
          <w:sz w:val="28"/>
          <w:szCs w:val="28"/>
        </w:rPr>
        <w:t>й</w:t>
      </w:r>
      <w:r w:rsidRPr="00AD777F">
        <w:rPr>
          <w:sz w:val="28"/>
          <w:szCs w:val="28"/>
        </w:rPr>
        <w:t xml:space="preserve"> за выслугу лет муниципальным служащим – </w:t>
      </w:r>
      <w:r>
        <w:rPr>
          <w:sz w:val="28"/>
          <w:szCs w:val="28"/>
        </w:rPr>
        <w:t>69,0</w:t>
      </w:r>
      <w:r w:rsidRPr="00AD777F">
        <w:rPr>
          <w:sz w:val="28"/>
          <w:szCs w:val="28"/>
        </w:rPr>
        <w:t xml:space="preserve"> % или </w:t>
      </w:r>
      <w:r>
        <w:rPr>
          <w:sz w:val="28"/>
          <w:szCs w:val="28"/>
        </w:rPr>
        <w:t>512,0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A62AD2" w:rsidRPr="009E307C" w:rsidRDefault="00A62AD2" w:rsidP="008F1395">
      <w:pPr>
        <w:ind w:firstLine="708"/>
        <w:jc w:val="both"/>
        <w:rPr>
          <w:sz w:val="16"/>
          <w:szCs w:val="16"/>
        </w:rPr>
      </w:pPr>
    </w:p>
    <w:p w:rsidR="008F1395" w:rsidRPr="00645136" w:rsidRDefault="008F1395" w:rsidP="00A62AD2">
      <w:pPr>
        <w:pStyle w:val="ac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83F01">
        <w:rPr>
          <w:sz w:val="28"/>
          <w:szCs w:val="28"/>
        </w:rPr>
        <w:t>раздел 0700 «Образование»</w:t>
      </w:r>
      <w:r w:rsidRPr="00645136">
        <w:rPr>
          <w:sz w:val="28"/>
          <w:szCs w:val="28"/>
        </w:rPr>
        <w:t xml:space="preserve"> - </w:t>
      </w:r>
      <w:r w:rsidR="006574C1">
        <w:rPr>
          <w:sz w:val="28"/>
          <w:szCs w:val="28"/>
        </w:rPr>
        <w:t>66</w:t>
      </w:r>
      <w:r>
        <w:rPr>
          <w:sz w:val="28"/>
          <w:szCs w:val="28"/>
        </w:rPr>
        <w:t>,5</w:t>
      </w:r>
      <w:r w:rsidRPr="00645136">
        <w:rPr>
          <w:sz w:val="28"/>
          <w:szCs w:val="28"/>
        </w:rPr>
        <w:t xml:space="preserve"> % или </w:t>
      </w:r>
      <w:r w:rsidR="006574C1">
        <w:rPr>
          <w:b/>
          <w:i/>
          <w:sz w:val="28"/>
          <w:szCs w:val="28"/>
        </w:rPr>
        <w:t>318 444,2</w:t>
      </w:r>
      <w:r w:rsidRPr="00645136">
        <w:rPr>
          <w:b/>
          <w:i/>
          <w:sz w:val="28"/>
          <w:szCs w:val="28"/>
        </w:rPr>
        <w:t xml:space="preserve"> тыс. рублей</w:t>
      </w:r>
      <w:r w:rsidRPr="00645136">
        <w:rPr>
          <w:sz w:val="28"/>
          <w:szCs w:val="28"/>
        </w:rPr>
        <w:t>, при этом  в разрезе подразделов исполнение расходов выглядит следующим образом:</w:t>
      </w:r>
    </w:p>
    <w:p w:rsidR="008F1395" w:rsidRPr="00645136" w:rsidRDefault="008F1395" w:rsidP="008F1395">
      <w:pPr>
        <w:ind w:firstLine="708"/>
        <w:jc w:val="both"/>
        <w:rPr>
          <w:sz w:val="28"/>
          <w:szCs w:val="28"/>
        </w:rPr>
      </w:pPr>
      <w:r w:rsidRPr="00645136">
        <w:rPr>
          <w:sz w:val="28"/>
          <w:szCs w:val="28"/>
        </w:rPr>
        <w:t xml:space="preserve">дошкольное образование – </w:t>
      </w:r>
      <w:r w:rsidR="006574C1">
        <w:rPr>
          <w:sz w:val="28"/>
          <w:szCs w:val="28"/>
        </w:rPr>
        <w:t>61,5</w:t>
      </w:r>
      <w:r w:rsidRPr="00645136">
        <w:rPr>
          <w:sz w:val="28"/>
          <w:szCs w:val="28"/>
        </w:rPr>
        <w:t xml:space="preserve"> % или </w:t>
      </w:r>
      <w:r w:rsidR="006574C1">
        <w:rPr>
          <w:sz w:val="28"/>
          <w:szCs w:val="28"/>
        </w:rPr>
        <w:t>63 322,0</w:t>
      </w:r>
      <w:r w:rsidRPr="00645136">
        <w:rPr>
          <w:sz w:val="28"/>
          <w:szCs w:val="28"/>
        </w:rPr>
        <w:t xml:space="preserve"> тыс. рублей от годового объема;</w:t>
      </w:r>
    </w:p>
    <w:p w:rsidR="008F1395" w:rsidRPr="00645136" w:rsidRDefault="008F1395" w:rsidP="008F1395">
      <w:pPr>
        <w:ind w:firstLine="708"/>
        <w:jc w:val="both"/>
        <w:rPr>
          <w:sz w:val="28"/>
          <w:szCs w:val="28"/>
        </w:rPr>
      </w:pPr>
      <w:r w:rsidRPr="00645136">
        <w:rPr>
          <w:sz w:val="28"/>
          <w:szCs w:val="28"/>
        </w:rPr>
        <w:t xml:space="preserve">общее образование – </w:t>
      </w:r>
      <w:r w:rsidR="006574C1">
        <w:rPr>
          <w:sz w:val="28"/>
          <w:szCs w:val="28"/>
        </w:rPr>
        <w:t>67</w:t>
      </w:r>
      <w:r w:rsidRPr="00645136">
        <w:rPr>
          <w:sz w:val="28"/>
          <w:szCs w:val="28"/>
        </w:rPr>
        <w:t xml:space="preserve">,4 % или </w:t>
      </w:r>
      <w:r w:rsidR="006574C1">
        <w:rPr>
          <w:sz w:val="28"/>
          <w:szCs w:val="28"/>
        </w:rPr>
        <w:t>193 257,7</w:t>
      </w:r>
      <w:r w:rsidRPr="00645136">
        <w:rPr>
          <w:sz w:val="28"/>
          <w:szCs w:val="28"/>
        </w:rPr>
        <w:t xml:space="preserve"> тыс. рублей;</w:t>
      </w:r>
    </w:p>
    <w:p w:rsidR="008F1395" w:rsidRPr="00645136" w:rsidRDefault="008F1395" w:rsidP="008F1395">
      <w:pPr>
        <w:ind w:firstLine="708"/>
        <w:jc w:val="both"/>
        <w:rPr>
          <w:sz w:val="28"/>
          <w:szCs w:val="28"/>
        </w:rPr>
      </w:pPr>
      <w:r w:rsidRPr="00645136">
        <w:rPr>
          <w:sz w:val="28"/>
          <w:szCs w:val="28"/>
        </w:rPr>
        <w:t xml:space="preserve">дополнительное образование – </w:t>
      </w:r>
      <w:r w:rsidR="006574C1">
        <w:rPr>
          <w:sz w:val="28"/>
          <w:szCs w:val="28"/>
        </w:rPr>
        <w:t>72,6</w:t>
      </w:r>
      <w:r w:rsidRPr="00645136">
        <w:rPr>
          <w:sz w:val="28"/>
          <w:szCs w:val="28"/>
        </w:rPr>
        <w:t xml:space="preserve"> % или </w:t>
      </w:r>
      <w:r w:rsidR="006574C1">
        <w:rPr>
          <w:sz w:val="28"/>
          <w:szCs w:val="28"/>
        </w:rPr>
        <w:t>27 582,8</w:t>
      </w:r>
      <w:r w:rsidRPr="00645136">
        <w:rPr>
          <w:sz w:val="28"/>
          <w:szCs w:val="28"/>
        </w:rPr>
        <w:t xml:space="preserve"> тыс. рублей;</w:t>
      </w:r>
    </w:p>
    <w:p w:rsidR="008F1395" w:rsidRPr="00645136" w:rsidRDefault="006574C1" w:rsidP="006574C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1395" w:rsidRPr="00645136">
        <w:rPr>
          <w:sz w:val="28"/>
          <w:szCs w:val="28"/>
        </w:rPr>
        <w:t xml:space="preserve">профессиональная подготовка и повышение квалификации – </w:t>
      </w:r>
      <w:r>
        <w:rPr>
          <w:sz w:val="28"/>
          <w:szCs w:val="28"/>
        </w:rPr>
        <w:t>50,6</w:t>
      </w:r>
      <w:r w:rsidR="008F1395" w:rsidRPr="00645136">
        <w:rPr>
          <w:sz w:val="28"/>
          <w:szCs w:val="28"/>
        </w:rPr>
        <w:t xml:space="preserve"> % или </w:t>
      </w:r>
      <w:r>
        <w:rPr>
          <w:sz w:val="28"/>
          <w:szCs w:val="28"/>
        </w:rPr>
        <w:t>25,3</w:t>
      </w:r>
      <w:r w:rsidR="008F1395" w:rsidRPr="00645136">
        <w:rPr>
          <w:sz w:val="28"/>
          <w:szCs w:val="28"/>
        </w:rPr>
        <w:t xml:space="preserve"> тыс. рублей;</w:t>
      </w:r>
    </w:p>
    <w:p w:rsidR="008F1395" w:rsidRPr="00645136" w:rsidRDefault="008F1395" w:rsidP="008F1395">
      <w:pPr>
        <w:ind w:firstLine="708"/>
        <w:jc w:val="both"/>
        <w:rPr>
          <w:sz w:val="28"/>
          <w:szCs w:val="28"/>
        </w:rPr>
      </w:pPr>
      <w:r w:rsidRPr="00645136">
        <w:rPr>
          <w:sz w:val="28"/>
          <w:szCs w:val="28"/>
        </w:rPr>
        <w:t xml:space="preserve">молодежная политика – </w:t>
      </w:r>
      <w:r w:rsidR="006574C1">
        <w:rPr>
          <w:sz w:val="28"/>
          <w:szCs w:val="28"/>
        </w:rPr>
        <w:t>40,5</w:t>
      </w:r>
      <w:r w:rsidRPr="00645136">
        <w:rPr>
          <w:sz w:val="28"/>
          <w:szCs w:val="28"/>
        </w:rPr>
        <w:t xml:space="preserve"> % или </w:t>
      </w:r>
      <w:r w:rsidR="006574C1">
        <w:rPr>
          <w:sz w:val="28"/>
          <w:szCs w:val="28"/>
        </w:rPr>
        <w:t>1 299,3</w:t>
      </w:r>
      <w:r w:rsidRPr="00645136">
        <w:rPr>
          <w:sz w:val="28"/>
          <w:szCs w:val="28"/>
        </w:rPr>
        <w:t xml:space="preserve"> тыс. рублей;</w:t>
      </w:r>
    </w:p>
    <w:p w:rsidR="008F1395" w:rsidRPr="00645136" w:rsidRDefault="008F1395" w:rsidP="008F1395">
      <w:pPr>
        <w:ind w:firstLine="708"/>
        <w:jc w:val="both"/>
        <w:rPr>
          <w:sz w:val="28"/>
          <w:szCs w:val="28"/>
        </w:rPr>
      </w:pPr>
      <w:r w:rsidRPr="00645136">
        <w:rPr>
          <w:sz w:val="28"/>
          <w:szCs w:val="28"/>
        </w:rPr>
        <w:t xml:space="preserve">другие вопросы в области образования – </w:t>
      </w:r>
      <w:r w:rsidR="00883F01">
        <w:rPr>
          <w:sz w:val="28"/>
          <w:szCs w:val="28"/>
        </w:rPr>
        <w:t>69,6</w:t>
      </w:r>
      <w:r w:rsidRPr="00645136">
        <w:rPr>
          <w:sz w:val="28"/>
          <w:szCs w:val="28"/>
        </w:rPr>
        <w:t xml:space="preserve"> % или </w:t>
      </w:r>
      <w:r w:rsidR="00883F01">
        <w:rPr>
          <w:sz w:val="28"/>
          <w:szCs w:val="28"/>
        </w:rPr>
        <w:t>32 957,1</w:t>
      </w:r>
      <w:r w:rsidRPr="00645136">
        <w:rPr>
          <w:sz w:val="28"/>
          <w:szCs w:val="28"/>
        </w:rPr>
        <w:t xml:space="preserve"> тыс. рублей.</w:t>
      </w:r>
    </w:p>
    <w:p w:rsidR="008F1395" w:rsidRPr="00AD777F" w:rsidRDefault="00883F01" w:rsidP="008F1395">
      <w:pPr>
        <w:ind w:firstLine="708"/>
        <w:jc w:val="both"/>
        <w:rPr>
          <w:sz w:val="28"/>
          <w:szCs w:val="28"/>
        </w:rPr>
      </w:pPr>
      <w:r w:rsidRPr="003D7F07">
        <w:rPr>
          <w:sz w:val="28"/>
          <w:szCs w:val="28"/>
        </w:rPr>
        <w:lastRenderedPageBreak/>
        <w:t>3</w:t>
      </w:r>
      <w:r w:rsidR="008F1395" w:rsidRPr="003D7F07">
        <w:rPr>
          <w:sz w:val="28"/>
          <w:szCs w:val="28"/>
        </w:rPr>
        <w:t xml:space="preserve">) </w:t>
      </w:r>
      <w:r w:rsidR="008F1395" w:rsidRPr="003D7F07">
        <w:rPr>
          <w:bCs/>
          <w:sz w:val="28"/>
          <w:szCs w:val="28"/>
        </w:rPr>
        <w:t>раздел 1300 «</w:t>
      </w:r>
      <w:r w:rsidR="008F1395" w:rsidRPr="00AD777F">
        <w:rPr>
          <w:sz w:val="28"/>
          <w:szCs w:val="28"/>
        </w:rPr>
        <w:t xml:space="preserve">Обслуживание муниципального долга» - </w:t>
      </w:r>
      <w:r w:rsidR="00144006">
        <w:rPr>
          <w:sz w:val="28"/>
          <w:szCs w:val="28"/>
        </w:rPr>
        <w:t>65,6</w:t>
      </w:r>
      <w:r w:rsidR="008F1395" w:rsidRPr="00AD777F">
        <w:rPr>
          <w:sz w:val="28"/>
          <w:szCs w:val="28"/>
        </w:rPr>
        <w:t xml:space="preserve"> % или </w:t>
      </w:r>
      <w:r w:rsidR="00144006">
        <w:rPr>
          <w:b/>
          <w:i/>
          <w:sz w:val="28"/>
          <w:szCs w:val="28"/>
        </w:rPr>
        <w:t>852,9</w:t>
      </w:r>
      <w:r w:rsidR="008F1395" w:rsidRPr="00AD777F">
        <w:rPr>
          <w:b/>
          <w:i/>
          <w:sz w:val="28"/>
          <w:szCs w:val="28"/>
        </w:rPr>
        <w:t xml:space="preserve"> тыс. рублей</w:t>
      </w:r>
      <w:r w:rsidR="008F1395" w:rsidRPr="00AD777F">
        <w:rPr>
          <w:sz w:val="28"/>
          <w:szCs w:val="28"/>
        </w:rPr>
        <w:t xml:space="preserve">. Процентные платежи за пользование кредитами составили: </w:t>
      </w:r>
    </w:p>
    <w:p w:rsidR="008F1395" w:rsidRPr="00AD777F" w:rsidRDefault="008F1395" w:rsidP="008F139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ПАО «Сбербанк России» - </w:t>
      </w:r>
      <w:r w:rsidR="00144006">
        <w:rPr>
          <w:sz w:val="28"/>
          <w:szCs w:val="28"/>
        </w:rPr>
        <w:t>661,2</w:t>
      </w:r>
      <w:r w:rsidRPr="00AD777F">
        <w:rPr>
          <w:sz w:val="28"/>
          <w:szCs w:val="28"/>
        </w:rPr>
        <w:t xml:space="preserve"> тыс. рублей;</w:t>
      </w:r>
    </w:p>
    <w:p w:rsidR="008F1395" w:rsidRPr="00AD777F" w:rsidRDefault="008F1395" w:rsidP="008F139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Министерство финансов Приморского края – </w:t>
      </w:r>
      <w:r w:rsidR="00144006">
        <w:rPr>
          <w:sz w:val="28"/>
          <w:szCs w:val="28"/>
        </w:rPr>
        <w:t>191,7</w:t>
      </w:r>
      <w:r w:rsidRPr="00AD777F">
        <w:rPr>
          <w:sz w:val="28"/>
          <w:szCs w:val="28"/>
        </w:rPr>
        <w:t xml:space="preserve"> тыс. рублей</w:t>
      </w:r>
      <w:r w:rsidR="00144006">
        <w:rPr>
          <w:sz w:val="28"/>
          <w:szCs w:val="28"/>
        </w:rPr>
        <w:t>.</w:t>
      </w:r>
    </w:p>
    <w:p w:rsidR="008F1395" w:rsidRPr="009E307C" w:rsidRDefault="008F1395" w:rsidP="008F1395">
      <w:pPr>
        <w:ind w:firstLine="708"/>
        <w:jc w:val="both"/>
        <w:rPr>
          <w:sz w:val="16"/>
          <w:szCs w:val="16"/>
        </w:rPr>
      </w:pPr>
    </w:p>
    <w:p w:rsidR="00144006" w:rsidRPr="00144006" w:rsidRDefault="00144006" w:rsidP="0014400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4006">
        <w:rPr>
          <w:sz w:val="28"/>
          <w:szCs w:val="28"/>
        </w:rPr>
        <w:t>4</w:t>
      </w:r>
      <w:r w:rsidR="008F1395" w:rsidRPr="00144006">
        <w:rPr>
          <w:sz w:val="28"/>
          <w:szCs w:val="28"/>
        </w:rPr>
        <w:t xml:space="preserve">) </w:t>
      </w:r>
      <w:r w:rsidRPr="00144006">
        <w:rPr>
          <w:sz w:val="28"/>
          <w:szCs w:val="28"/>
        </w:rPr>
        <w:t>раздел 0100 «О</w:t>
      </w:r>
      <w:r w:rsidRPr="00144006">
        <w:rPr>
          <w:bCs/>
          <w:sz w:val="28"/>
          <w:szCs w:val="28"/>
        </w:rPr>
        <w:t xml:space="preserve">бщегосударственные расходы» - </w:t>
      </w:r>
      <w:r>
        <w:rPr>
          <w:bCs/>
          <w:sz w:val="28"/>
          <w:szCs w:val="28"/>
        </w:rPr>
        <w:t>61,8</w:t>
      </w:r>
      <w:r w:rsidRPr="00144006">
        <w:rPr>
          <w:bCs/>
          <w:sz w:val="28"/>
          <w:szCs w:val="28"/>
        </w:rPr>
        <w:t xml:space="preserve"> % или </w:t>
      </w:r>
      <w:r>
        <w:rPr>
          <w:b/>
          <w:bCs/>
          <w:i/>
          <w:sz w:val="28"/>
          <w:szCs w:val="28"/>
        </w:rPr>
        <w:t>35 456,3</w:t>
      </w:r>
      <w:r w:rsidRPr="00144006">
        <w:rPr>
          <w:b/>
          <w:bCs/>
          <w:i/>
          <w:sz w:val="28"/>
          <w:szCs w:val="28"/>
        </w:rPr>
        <w:t xml:space="preserve"> тыс. рублей, </w:t>
      </w:r>
      <w:r w:rsidRPr="00144006">
        <w:rPr>
          <w:bCs/>
          <w:sz w:val="28"/>
          <w:szCs w:val="28"/>
        </w:rPr>
        <w:t xml:space="preserve">при этом  </w:t>
      </w:r>
      <w:r w:rsidR="008175BF">
        <w:rPr>
          <w:bCs/>
          <w:sz w:val="28"/>
          <w:szCs w:val="28"/>
        </w:rPr>
        <w:t>бюджетные ассигнования направлены на</w:t>
      </w:r>
      <w:r w:rsidRPr="00144006">
        <w:rPr>
          <w:bCs/>
          <w:sz w:val="28"/>
          <w:szCs w:val="28"/>
        </w:rPr>
        <w:t>:</w:t>
      </w:r>
    </w:p>
    <w:p w:rsidR="00144006" w:rsidRPr="00AD777F" w:rsidRDefault="008175BF" w:rsidP="00144006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содержание </w:t>
      </w:r>
      <w:r w:rsidR="00144006" w:rsidRPr="00AD777F">
        <w:rPr>
          <w:bCs/>
          <w:sz w:val="28"/>
          <w:szCs w:val="28"/>
        </w:rPr>
        <w:t>главы района</w:t>
      </w:r>
      <w:r w:rsidR="00144006">
        <w:rPr>
          <w:bCs/>
          <w:sz w:val="28"/>
          <w:szCs w:val="28"/>
        </w:rPr>
        <w:t xml:space="preserve"> </w:t>
      </w:r>
      <w:r w:rsidR="00144006" w:rsidRPr="00AD777F">
        <w:rPr>
          <w:bCs/>
          <w:sz w:val="28"/>
          <w:szCs w:val="28"/>
        </w:rPr>
        <w:t xml:space="preserve">– </w:t>
      </w:r>
      <w:r w:rsidR="00144006">
        <w:rPr>
          <w:bCs/>
          <w:sz w:val="28"/>
          <w:szCs w:val="28"/>
        </w:rPr>
        <w:t>1 315,9</w:t>
      </w:r>
      <w:r w:rsidR="00144006" w:rsidRPr="00AD777F">
        <w:rPr>
          <w:bCs/>
          <w:sz w:val="28"/>
          <w:szCs w:val="28"/>
        </w:rPr>
        <w:t xml:space="preserve"> тыс. рублей;</w:t>
      </w:r>
    </w:p>
    <w:p w:rsidR="00144006" w:rsidRPr="00AD777F" w:rsidRDefault="008175BF" w:rsidP="00144006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содержание </w:t>
      </w:r>
      <w:r w:rsidR="00144006" w:rsidRPr="00AD777F">
        <w:rPr>
          <w:bCs/>
          <w:sz w:val="28"/>
          <w:szCs w:val="28"/>
        </w:rPr>
        <w:t xml:space="preserve">Думы района – </w:t>
      </w:r>
      <w:r w:rsidR="00144006">
        <w:rPr>
          <w:bCs/>
          <w:sz w:val="28"/>
          <w:szCs w:val="28"/>
        </w:rPr>
        <w:t>2 514,1</w:t>
      </w:r>
      <w:r w:rsidR="00144006" w:rsidRPr="00AD777F">
        <w:rPr>
          <w:bCs/>
          <w:sz w:val="28"/>
          <w:szCs w:val="28"/>
        </w:rPr>
        <w:t xml:space="preserve"> тыс. рублей;</w:t>
      </w:r>
    </w:p>
    <w:p w:rsidR="00144006" w:rsidRPr="00AD777F" w:rsidRDefault="008175BF" w:rsidP="00144006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содержание </w:t>
      </w:r>
      <w:r w:rsidR="00144006" w:rsidRPr="00AD777F">
        <w:rPr>
          <w:bCs/>
          <w:sz w:val="28"/>
          <w:szCs w:val="28"/>
        </w:rPr>
        <w:t xml:space="preserve">Контрольно-счетной комиссии – </w:t>
      </w:r>
      <w:r w:rsidR="00144006">
        <w:rPr>
          <w:bCs/>
          <w:sz w:val="28"/>
          <w:szCs w:val="28"/>
        </w:rPr>
        <w:t>879,4</w:t>
      </w:r>
      <w:r w:rsidR="00144006" w:rsidRPr="00AD777F">
        <w:rPr>
          <w:bCs/>
          <w:sz w:val="28"/>
          <w:szCs w:val="28"/>
        </w:rPr>
        <w:t xml:space="preserve"> тыс. рублей;</w:t>
      </w:r>
    </w:p>
    <w:p w:rsidR="00144006" w:rsidRPr="00AD777F" w:rsidRDefault="008175BF" w:rsidP="00144006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содержание </w:t>
      </w:r>
      <w:r w:rsidR="00144006" w:rsidRPr="00AD777F">
        <w:rPr>
          <w:bCs/>
          <w:sz w:val="28"/>
          <w:szCs w:val="28"/>
        </w:rPr>
        <w:t xml:space="preserve">администрации района – </w:t>
      </w:r>
      <w:r w:rsidR="005C5554">
        <w:rPr>
          <w:bCs/>
          <w:sz w:val="28"/>
          <w:szCs w:val="28"/>
        </w:rPr>
        <w:t>21 553,1</w:t>
      </w:r>
      <w:r w:rsidR="00144006">
        <w:rPr>
          <w:bCs/>
          <w:sz w:val="28"/>
          <w:szCs w:val="28"/>
        </w:rPr>
        <w:t xml:space="preserve"> </w:t>
      </w:r>
      <w:r w:rsidR="00144006" w:rsidRPr="00AD777F">
        <w:rPr>
          <w:bCs/>
          <w:sz w:val="28"/>
          <w:szCs w:val="28"/>
        </w:rPr>
        <w:t>тыс. рублей;</w:t>
      </w:r>
    </w:p>
    <w:p w:rsidR="00144006" w:rsidRPr="00AD777F" w:rsidRDefault="00144006" w:rsidP="00144006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содержание имущества, находящегося в собственности района – </w:t>
      </w:r>
      <w:r>
        <w:rPr>
          <w:bCs/>
          <w:sz w:val="28"/>
          <w:szCs w:val="28"/>
        </w:rPr>
        <w:t>960,8</w:t>
      </w:r>
      <w:r w:rsidRPr="00AD777F">
        <w:rPr>
          <w:bCs/>
          <w:sz w:val="28"/>
          <w:szCs w:val="28"/>
        </w:rPr>
        <w:t xml:space="preserve"> тыс. рублей;</w:t>
      </w:r>
    </w:p>
    <w:p w:rsidR="00144006" w:rsidRDefault="00144006" w:rsidP="00144006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>оценк</w:t>
      </w:r>
      <w:r w:rsidR="008175BF">
        <w:rPr>
          <w:bCs/>
          <w:sz w:val="28"/>
          <w:szCs w:val="28"/>
        </w:rPr>
        <w:t>у</w:t>
      </w:r>
      <w:r w:rsidRPr="00AD777F">
        <w:rPr>
          <w:bCs/>
          <w:sz w:val="28"/>
          <w:szCs w:val="28"/>
        </w:rPr>
        <w:t xml:space="preserve"> имущества – </w:t>
      </w:r>
      <w:r>
        <w:rPr>
          <w:bCs/>
          <w:sz w:val="28"/>
          <w:szCs w:val="28"/>
        </w:rPr>
        <w:t>97,2</w:t>
      </w:r>
      <w:r w:rsidRPr="00AD777F">
        <w:rPr>
          <w:bCs/>
          <w:sz w:val="28"/>
          <w:szCs w:val="28"/>
        </w:rPr>
        <w:t xml:space="preserve"> тыс. рублей;</w:t>
      </w:r>
    </w:p>
    <w:p w:rsidR="00144006" w:rsidRDefault="00144006" w:rsidP="00144006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</w:t>
      </w:r>
      <w:r w:rsidR="008175BF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документации по строительству здания школы в с. Уссурка – 395,0 тыс. рублей;</w:t>
      </w:r>
    </w:p>
    <w:p w:rsidR="00144006" w:rsidRDefault="00144006" w:rsidP="00144006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содействие в подготовке проведения общероссийского голосования – </w:t>
      </w:r>
      <w:r w:rsidR="005C5554">
        <w:rPr>
          <w:bCs/>
          <w:sz w:val="28"/>
          <w:szCs w:val="28"/>
        </w:rPr>
        <w:t>4 622,5</w:t>
      </w:r>
      <w:r>
        <w:rPr>
          <w:bCs/>
          <w:sz w:val="28"/>
          <w:szCs w:val="28"/>
        </w:rPr>
        <w:t xml:space="preserve"> тыс. рублей;</w:t>
      </w:r>
    </w:p>
    <w:p w:rsidR="00144006" w:rsidRDefault="00144006" w:rsidP="00144006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исполнение судебных актов – 7,1 тыс. рублей;</w:t>
      </w:r>
    </w:p>
    <w:p w:rsidR="00144006" w:rsidRDefault="00144006" w:rsidP="00144006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выборов депутатов Думы КМР – 3 111,2 тыс. рублей;</w:t>
      </w:r>
    </w:p>
    <w:p w:rsidR="005C5554" w:rsidRPr="005C5554" w:rsidRDefault="005C5554" w:rsidP="00144006">
      <w:pPr>
        <w:pStyle w:val="a5"/>
        <w:spacing w:before="0" w:beforeAutospacing="0" w:after="0" w:afterAutospacing="0"/>
        <w:ind w:firstLine="708"/>
        <w:jc w:val="both"/>
        <w:rPr>
          <w:bCs/>
          <w:sz w:val="16"/>
          <w:szCs w:val="16"/>
        </w:rPr>
      </w:pPr>
    </w:p>
    <w:p w:rsidR="008F1395" w:rsidRPr="000204C3" w:rsidRDefault="003D7F07" w:rsidP="008F1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F1395" w:rsidRPr="000204C3">
        <w:rPr>
          <w:sz w:val="28"/>
          <w:szCs w:val="28"/>
        </w:rPr>
        <w:t xml:space="preserve">раздел 0500 «Жилищно-коммунальное хозяйство» - </w:t>
      </w:r>
      <w:r>
        <w:rPr>
          <w:sz w:val="28"/>
          <w:szCs w:val="28"/>
        </w:rPr>
        <w:t>53,4</w:t>
      </w:r>
      <w:r w:rsidR="008F1395" w:rsidRPr="000204C3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4 065,8</w:t>
      </w:r>
      <w:r w:rsidR="008F1395" w:rsidRPr="000204C3">
        <w:rPr>
          <w:b/>
          <w:i/>
          <w:sz w:val="28"/>
          <w:szCs w:val="28"/>
        </w:rPr>
        <w:t xml:space="preserve"> тыс. рублей</w:t>
      </w:r>
      <w:r w:rsidR="008F1395" w:rsidRPr="000204C3">
        <w:rPr>
          <w:sz w:val="28"/>
          <w:szCs w:val="28"/>
        </w:rPr>
        <w:t xml:space="preserve">. За </w:t>
      </w:r>
      <w:r>
        <w:rPr>
          <w:sz w:val="28"/>
          <w:szCs w:val="28"/>
        </w:rPr>
        <w:t>9</w:t>
      </w:r>
      <w:r w:rsidR="008F1395" w:rsidRPr="000204C3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</w:t>
      </w:r>
      <w:r w:rsidR="008F1395" w:rsidRPr="000204C3">
        <w:rPr>
          <w:sz w:val="28"/>
          <w:szCs w:val="28"/>
        </w:rPr>
        <w:t xml:space="preserve"> текущего года расходы составили:</w:t>
      </w:r>
    </w:p>
    <w:p w:rsidR="008F1395" w:rsidRDefault="008F1395" w:rsidP="008F1395">
      <w:pPr>
        <w:ind w:firstLine="708"/>
        <w:jc w:val="both"/>
        <w:rPr>
          <w:sz w:val="28"/>
          <w:szCs w:val="28"/>
        </w:rPr>
      </w:pPr>
      <w:r w:rsidRPr="000204C3">
        <w:rPr>
          <w:sz w:val="28"/>
          <w:szCs w:val="28"/>
        </w:rPr>
        <w:t>в области коммунального хозяйства</w:t>
      </w:r>
      <w:r w:rsidRPr="00AD777F">
        <w:rPr>
          <w:sz w:val="28"/>
          <w:szCs w:val="28"/>
        </w:rPr>
        <w:t xml:space="preserve"> – </w:t>
      </w:r>
      <w:r w:rsidR="004574C2">
        <w:rPr>
          <w:sz w:val="28"/>
          <w:szCs w:val="28"/>
        </w:rPr>
        <w:t>55,6</w:t>
      </w:r>
      <w:r w:rsidRPr="00AD777F">
        <w:rPr>
          <w:sz w:val="28"/>
          <w:szCs w:val="28"/>
        </w:rPr>
        <w:t xml:space="preserve"> % или </w:t>
      </w:r>
      <w:r>
        <w:rPr>
          <w:sz w:val="28"/>
          <w:szCs w:val="28"/>
        </w:rPr>
        <w:t>1</w:t>
      </w:r>
      <w:r w:rsidR="004574C2">
        <w:rPr>
          <w:sz w:val="28"/>
          <w:szCs w:val="28"/>
        </w:rPr>
        <w:t> 638,3</w:t>
      </w:r>
      <w:r w:rsidRPr="00AD777F">
        <w:rPr>
          <w:sz w:val="28"/>
          <w:szCs w:val="28"/>
        </w:rPr>
        <w:t xml:space="preserve"> тыс. рублей</w:t>
      </w:r>
      <w:r w:rsidR="00F13AFB">
        <w:rPr>
          <w:sz w:val="28"/>
          <w:szCs w:val="28"/>
        </w:rPr>
        <w:t>;</w:t>
      </w:r>
    </w:p>
    <w:p w:rsidR="004574C2" w:rsidRDefault="004574C2" w:rsidP="008F1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субсидии на возмещение недополученных доходов по обеспечению граждан твердым топливом – 22,3 % или 218,1 тыс. рублей;</w:t>
      </w:r>
    </w:p>
    <w:p w:rsidR="008F1395" w:rsidRPr="00AD777F" w:rsidRDefault="008F1395" w:rsidP="008F1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области захоронения – </w:t>
      </w:r>
      <w:r w:rsidR="004574C2">
        <w:rPr>
          <w:sz w:val="28"/>
          <w:szCs w:val="28"/>
        </w:rPr>
        <w:t>46,7</w:t>
      </w:r>
      <w:r>
        <w:rPr>
          <w:sz w:val="28"/>
          <w:szCs w:val="28"/>
        </w:rPr>
        <w:t xml:space="preserve"> % или 7,0 тыс. рублей;</w:t>
      </w:r>
    </w:p>
    <w:p w:rsidR="008F1395" w:rsidRDefault="008F1395" w:rsidP="008F139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содержание отдела жизнеобеспечения районной администрации – </w:t>
      </w:r>
      <w:r w:rsidR="004574C2">
        <w:rPr>
          <w:sz w:val="28"/>
          <w:szCs w:val="28"/>
        </w:rPr>
        <w:t>59,8</w:t>
      </w:r>
      <w:r w:rsidRPr="00AD777F">
        <w:rPr>
          <w:sz w:val="28"/>
          <w:szCs w:val="28"/>
        </w:rPr>
        <w:t xml:space="preserve">% или </w:t>
      </w:r>
      <w:r w:rsidR="004574C2">
        <w:rPr>
          <w:sz w:val="28"/>
          <w:szCs w:val="28"/>
        </w:rPr>
        <w:t>2 201,1</w:t>
      </w:r>
      <w:r w:rsidRPr="00AD777F">
        <w:rPr>
          <w:sz w:val="28"/>
          <w:szCs w:val="28"/>
        </w:rPr>
        <w:t xml:space="preserve"> тыс. рублей;</w:t>
      </w:r>
    </w:p>
    <w:p w:rsidR="008F1395" w:rsidRPr="00AD777F" w:rsidRDefault="008F1395" w:rsidP="008F1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регистрацию и учет граждан, имеющих право на получение жилищных субсидий в связи с переселением из районов Крайнего Севера и приравненным к ним местностям – </w:t>
      </w:r>
      <w:r w:rsidR="004574C2">
        <w:rPr>
          <w:sz w:val="28"/>
          <w:szCs w:val="28"/>
        </w:rPr>
        <w:t>75</w:t>
      </w:r>
      <w:r>
        <w:rPr>
          <w:sz w:val="28"/>
          <w:szCs w:val="28"/>
        </w:rPr>
        <w:t xml:space="preserve">,0 % или </w:t>
      </w:r>
      <w:r w:rsidR="004574C2">
        <w:rPr>
          <w:sz w:val="28"/>
          <w:szCs w:val="28"/>
        </w:rPr>
        <w:t>1,3</w:t>
      </w:r>
      <w:r>
        <w:rPr>
          <w:sz w:val="28"/>
          <w:szCs w:val="28"/>
        </w:rPr>
        <w:t xml:space="preserve"> тыс. рублей.</w:t>
      </w:r>
    </w:p>
    <w:p w:rsidR="008F1395" w:rsidRDefault="008F1395" w:rsidP="008F1395">
      <w:pPr>
        <w:ind w:firstLine="708"/>
        <w:jc w:val="both"/>
        <w:rPr>
          <w:sz w:val="16"/>
          <w:szCs w:val="16"/>
        </w:rPr>
      </w:pPr>
    </w:p>
    <w:p w:rsidR="007E2393" w:rsidRPr="00AD777F" w:rsidRDefault="007E2393" w:rsidP="007E2393">
      <w:pPr>
        <w:ind w:firstLine="708"/>
        <w:jc w:val="both"/>
        <w:rPr>
          <w:sz w:val="28"/>
          <w:szCs w:val="28"/>
        </w:rPr>
      </w:pPr>
      <w:r w:rsidRPr="007E2393">
        <w:rPr>
          <w:sz w:val="28"/>
          <w:szCs w:val="28"/>
        </w:rPr>
        <w:t xml:space="preserve">6) </w:t>
      </w:r>
      <w:r w:rsidRPr="007E2393">
        <w:rPr>
          <w:bCs/>
          <w:sz w:val="28"/>
          <w:szCs w:val="28"/>
        </w:rPr>
        <w:t>раздел 0400 «</w:t>
      </w:r>
      <w:r w:rsidRPr="007A4A4F">
        <w:rPr>
          <w:bCs/>
          <w:sz w:val="28"/>
          <w:szCs w:val="28"/>
        </w:rPr>
        <w:t>Национальная экономика</w:t>
      </w:r>
      <w:r w:rsidRPr="00AD777F">
        <w:rPr>
          <w:bCs/>
          <w:sz w:val="28"/>
          <w:szCs w:val="28"/>
        </w:rPr>
        <w:t xml:space="preserve">» - </w:t>
      </w:r>
      <w:r>
        <w:rPr>
          <w:bCs/>
          <w:sz w:val="28"/>
          <w:szCs w:val="28"/>
        </w:rPr>
        <w:t>31,8</w:t>
      </w:r>
      <w:r w:rsidRPr="00AD777F">
        <w:rPr>
          <w:bCs/>
          <w:sz w:val="28"/>
          <w:szCs w:val="28"/>
        </w:rPr>
        <w:t xml:space="preserve"> % или </w:t>
      </w:r>
      <w:r>
        <w:rPr>
          <w:b/>
          <w:bCs/>
          <w:i/>
          <w:sz w:val="28"/>
          <w:szCs w:val="28"/>
        </w:rPr>
        <w:t>8 340,5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>. Расходование средств в данном разделе сложилось следующим образом:</w:t>
      </w:r>
    </w:p>
    <w:p w:rsidR="007E2393" w:rsidRDefault="007E2393" w:rsidP="007E2393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>межбюджетные трансферты по созданию условий для предоставления транспортных услуг населению в рамках заключенных соглашений  – 100,0 % или 305,7 тыс. рублей;</w:t>
      </w:r>
    </w:p>
    <w:p w:rsidR="007E2393" w:rsidRPr="00AD777F" w:rsidRDefault="007E2393" w:rsidP="007E239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возмещение недополученных доходов в области автомобильного транспорта на межпоселенческих маршрутах, связанных с перевозкой пассажиров – 58,5 % или 950,1 тыс. рублей;</w:t>
      </w:r>
    </w:p>
    <w:p w:rsidR="007E2393" w:rsidRPr="00AD777F" w:rsidRDefault="007E2393" w:rsidP="007E2393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межбюджетные трансферты на содержание автомобильных дорог сельских поселений в рамках заключенных соглашений – </w:t>
      </w:r>
      <w:r>
        <w:rPr>
          <w:bCs/>
          <w:sz w:val="28"/>
          <w:szCs w:val="28"/>
        </w:rPr>
        <w:t>66,7</w:t>
      </w:r>
      <w:r w:rsidRPr="00AD777F">
        <w:rPr>
          <w:bCs/>
          <w:sz w:val="28"/>
          <w:szCs w:val="28"/>
        </w:rPr>
        <w:t xml:space="preserve"> % или </w:t>
      </w:r>
      <w:r>
        <w:rPr>
          <w:bCs/>
          <w:sz w:val="28"/>
          <w:szCs w:val="28"/>
        </w:rPr>
        <w:t>6 821,2</w:t>
      </w:r>
      <w:r w:rsidRPr="00AD777F">
        <w:rPr>
          <w:bCs/>
          <w:sz w:val="28"/>
          <w:szCs w:val="28"/>
        </w:rPr>
        <w:t xml:space="preserve"> тыс. рублей;</w:t>
      </w:r>
    </w:p>
    <w:p w:rsidR="007E2393" w:rsidRDefault="007E2393" w:rsidP="007E2393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lastRenderedPageBreak/>
        <w:t xml:space="preserve">содержание дорожной техники – </w:t>
      </w:r>
      <w:r>
        <w:rPr>
          <w:bCs/>
          <w:sz w:val="28"/>
          <w:szCs w:val="28"/>
        </w:rPr>
        <w:t>83,1</w:t>
      </w:r>
      <w:r w:rsidRPr="00AD777F">
        <w:rPr>
          <w:bCs/>
          <w:sz w:val="28"/>
          <w:szCs w:val="28"/>
        </w:rPr>
        <w:t xml:space="preserve"> % или </w:t>
      </w:r>
      <w:r>
        <w:rPr>
          <w:bCs/>
          <w:sz w:val="28"/>
          <w:szCs w:val="28"/>
        </w:rPr>
        <w:t>67,1</w:t>
      </w:r>
      <w:r w:rsidRPr="00AD777F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 (в том числе:  штраф 20,0 тыс. рублей, транспортный налог – 47,1 тыс. рублей);</w:t>
      </w:r>
    </w:p>
    <w:p w:rsidR="007E2393" w:rsidRPr="003D7F07" w:rsidRDefault="007E2393" w:rsidP="007E2393">
      <w:pPr>
        <w:ind w:firstLine="708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содержание дорог - 1,8 %  или  196,5 тыс. рублей (в том числе: зимнее содержание дороги «с. Преображенка – с. Еленовка» – 191,8 тыс. рублей, приобретение дорожных знаков – 4,6 тыс. рублей), при этом стоит отметить, что </w:t>
      </w:r>
      <w:r w:rsidRPr="003D7F07">
        <w:rPr>
          <w:b/>
          <w:bCs/>
          <w:i/>
          <w:sz w:val="28"/>
          <w:szCs w:val="28"/>
        </w:rPr>
        <w:t>в 3 квартале 2020 года бюджетные ассигнования на содержание дорог не направлялись.</w:t>
      </w:r>
    </w:p>
    <w:p w:rsidR="007E2393" w:rsidRPr="007E2393" w:rsidRDefault="007E2393" w:rsidP="007E2393">
      <w:pPr>
        <w:ind w:firstLine="708"/>
        <w:jc w:val="both"/>
        <w:rPr>
          <w:sz w:val="16"/>
          <w:szCs w:val="16"/>
        </w:rPr>
      </w:pPr>
    </w:p>
    <w:p w:rsidR="008F1395" w:rsidRDefault="003D7F07" w:rsidP="008F139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8F1395" w:rsidRPr="00AD777F">
        <w:rPr>
          <w:bCs/>
          <w:sz w:val="28"/>
          <w:szCs w:val="28"/>
        </w:rPr>
        <w:t>)</w:t>
      </w:r>
      <w:r w:rsidR="008F1395" w:rsidRPr="00AD777F">
        <w:rPr>
          <w:bCs/>
          <w:i/>
          <w:sz w:val="28"/>
          <w:szCs w:val="28"/>
        </w:rPr>
        <w:t xml:space="preserve"> </w:t>
      </w:r>
      <w:r w:rsidR="008F1395" w:rsidRPr="00AD777F">
        <w:rPr>
          <w:bCs/>
          <w:sz w:val="28"/>
          <w:szCs w:val="28"/>
        </w:rPr>
        <w:t xml:space="preserve">раздел 1100 «Физическая культура и спорт» - </w:t>
      </w:r>
      <w:r w:rsidR="00F13AFB">
        <w:rPr>
          <w:bCs/>
          <w:sz w:val="28"/>
          <w:szCs w:val="28"/>
        </w:rPr>
        <w:t>2,7</w:t>
      </w:r>
      <w:r w:rsidR="008F1395" w:rsidRPr="00AD777F">
        <w:rPr>
          <w:bCs/>
          <w:sz w:val="28"/>
          <w:szCs w:val="28"/>
        </w:rPr>
        <w:t xml:space="preserve"> % или </w:t>
      </w:r>
      <w:r w:rsidR="00F13AFB">
        <w:rPr>
          <w:b/>
          <w:bCs/>
          <w:i/>
          <w:sz w:val="28"/>
          <w:szCs w:val="28"/>
        </w:rPr>
        <w:t>1 040,3</w:t>
      </w:r>
      <w:r w:rsidR="008F1395" w:rsidRPr="00AD777F">
        <w:rPr>
          <w:b/>
          <w:bCs/>
          <w:i/>
          <w:sz w:val="28"/>
          <w:szCs w:val="28"/>
        </w:rPr>
        <w:t xml:space="preserve"> тыс. рублей</w:t>
      </w:r>
      <w:r w:rsidR="008F1395" w:rsidRPr="00AD777F">
        <w:rPr>
          <w:bCs/>
          <w:sz w:val="28"/>
          <w:szCs w:val="28"/>
        </w:rPr>
        <w:t>,</w:t>
      </w:r>
      <w:r w:rsidR="008F1395">
        <w:rPr>
          <w:bCs/>
          <w:sz w:val="28"/>
          <w:szCs w:val="28"/>
        </w:rPr>
        <w:t xml:space="preserve"> из них бюджетные ассигнования</w:t>
      </w:r>
      <w:r w:rsidR="008F1395" w:rsidRPr="00AD777F">
        <w:rPr>
          <w:b/>
          <w:bCs/>
          <w:i/>
          <w:sz w:val="28"/>
          <w:szCs w:val="28"/>
        </w:rPr>
        <w:t xml:space="preserve"> </w:t>
      </w:r>
      <w:r w:rsidR="008F1395" w:rsidRPr="00AD777F">
        <w:rPr>
          <w:bCs/>
          <w:sz w:val="28"/>
          <w:szCs w:val="28"/>
        </w:rPr>
        <w:t>направлены</w:t>
      </w:r>
      <w:r w:rsidR="008175BF">
        <w:rPr>
          <w:bCs/>
          <w:sz w:val="28"/>
          <w:szCs w:val="28"/>
        </w:rPr>
        <w:t xml:space="preserve"> на:</w:t>
      </w:r>
    </w:p>
    <w:p w:rsidR="008F1395" w:rsidRDefault="008F1395" w:rsidP="008F139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16,0 тыс. рублей </w:t>
      </w:r>
      <w:r w:rsidRPr="00AD777F">
        <w:rPr>
          <w:bCs/>
          <w:sz w:val="28"/>
          <w:szCs w:val="28"/>
        </w:rPr>
        <w:t xml:space="preserve">проведение </w:t>
      </w:r>
      <w:r>
        <w:rPr>
          <w:bCs/>
          <w:sz w:val="28"/>
          <w:szCs w:val="28"/>
        </w:rPr>
        <w:t>3</w:t>
      </w:r>
      <w:r w:rsidRPr="00AD777F">
        <w:rPr>
          <w:bCs/>
          <w:sz w:val="28"/>
          <w:szCs w:val="28"/>
        </w:rPr>
        <w:t>-х спортивных мероприятий</w:t>
      </w:r>
      <w:r>
        <w:rPr>
          <w:bCs/>
          <w:sz w:val="28"/>
          <w:szCs w:val="28"/>
        </w:rPr>
        <w:t>;</w:t>
      </w:r>
    </w:p>
    <w:p w:rsidR="008F1395" w:rsidRDefault="008F1395" w:rsidP="008F1395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360,0 тыс. рублей разработку проектно-сметной документации строительства трибуны</w:t>
      </w:r>
      <w:r w:rsidR="007E2393">
        <w:rPr>
          <w:bCs/>
          <w:sz w:val="28"/>
          <w:szCs w:val="28"/>
        </w:rPr>
        <w:t>;</w:t>
      </w:r>
    </w:p>
    <w:p w:rsidR="007E2393" w:rsidRDefault="007E2393" w:rsidP="008F139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200,0 тыс. рублей разработку сметной документации строительство 2-х спортивных площадок; </w:t>
      </w:r>
    </w:p>
    <w:p w:rsidR="007E2393" w:rsidRDefault="007E2393" w:rsidP="008F139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0,6 тыс. рублей присоединение к электросетям универсальной площадки;</w:t>
      </w:r>
    </w:p>
    <w:p w:rsidR="007E2393" w:rsidRPr="00AD777F" w:rsidRDefault="007E2393" w:rsidP="008F139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463,7 тыс. рублей приобретение спортивного оборудования (лыжной раздевалки).</w:t>
      </w:r>
    </w:p>
    <w:p w:rsidR="008F1395" w:rsidRPr="00AD777F" w:rsidRDefault="008F1395" w:rsidP="008F1395">
      <w:pPr>
        <w:ind w:firstLine="708"/>
        <w:jc w:val="both"/>
        <w:rPr>
          <w:sz w:val="16"/>
          <w:szCs w:val="16"/>
        </w:rPr>
      </w:pPr>
    </w:p>
    <w:p w:rsidR="008F1395" w:rsidRPr="00AD777F" w:rsidRDefault="008F1395" w:rsidP="008F139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По итогам анализа исполнения бюджета за </w:t>
      </w:r>
      <w:r w:rsidR="007E2393">
        <w:rPr>
          <w:sz w:val="28"/>
          <w:szCs w:val="28"/>
        </w:rPr>
        <w:t>9 месяцев</w:t>
      </w:r>
      <w:r w:rsidRPr="00AD777F">
        <w:rPr>
          <w:sz w:val="28"/>
          <w:szCs w:val="28"/>
        </w:rPr>
        <w:t xml:space="preserve"> 2020 года объем кассовых расходов в сумме </w:t>
      </w:r>
      <w:r w:rsidR="00B63B82">
        <w:rPr>
          <w:b/>
          <w:i/>
          <w:sz w:val="28"/>
          <w:szCs w:val="28"/>
        </w:rPr>
        <w:t xml:space="preserve">428 135,5 </w:t>
      </w:r>
      <w:r w:rsidRPr="00AD777F">
        <w:rPr>
          <w:b/>
          <w:i/>
          <w:sz w:val="28"/>
          <w:szCs w:val="28"/>
        </w:rPr>
        <w:t>тыс. рублей</w:t>
      </w:r>
      <w:r w:rsidRPr="00AD777F">
        <w:rPr>
          <w:sz w:val="28"/>
          <w:szCs w:val="28"/>
        </w:rPr>
        <w:t xml:space="preserve"> в разрезе основных расходных обязательств</w:t>
      </w:r>
      <w:r w:rsidRPr="00AD777F">
        <w:rPr>
          <w:b/>
          <w:i/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 сложился следующим образом:</w:t>
      </w:r>
    </w:p>
    <w:p w:rsidR="008F1395" w:rsidRPr="00AD777F" w:rsidRDefault="008F1395" w:rsidP="008F1395">
      <w:pPr>
        <w:ind w:firstLine="708"/>
        <w:jc w:val="both"/>
        <w:rPr>
          <w:sz w:val="28"/>
          <w:szCs w:val="28"/>
        </w:rPr>
      </w:pPr>
      <w:r w:rsidRPr="00776886">
        <w:rPr>
          <w:sz w:val="28"/>
          <w:szCs w:val="28"/>
        </w:rPr>
        <w:t>оплата труда и</w:t>
      </w:r>
      <w:r w:rsidRPr="00AD777F">
        <w:rPr>
          <w:sz w:val="28"/>
          <w:szCs w:val="28"/>
        </w:rPr>
        <w:t xml:space="preserve"> начисления на оплату труда – </w:t>
      </w:r>
      <w:r w:rsidR="00250A3F">
        <w:rPr>
          <w:b/>
          <w:i/>
          <w:sz w:val="28"/>
          <w:szCs w:val="28"/>
        </w:rPr>
        <w:t>283 139,3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, что составляет </w:t>
      </w:r>
      <w:r w:rsidR="008B7DC5">
        <w:rPr>
          <w:sz w:val="28"/>
          <w:szCs w:val="28"/>
        </w:rPr>
        <w:t>66,1</w:t>
      </w:r>
      <w:r w:rsidRPr="00AD777F">
        <w:rPr>
          <w:sz w:val="28"/>
          <w:szCs w:val="28"/>
        </w:rPr>
        <w:t xml:space="preserve"> % от общего объема кассовых расходов, профинансированных в отчетном периоде (2019 год </w:t>
      </w:r>
      <w:r>
        <w:rPr>
          <w:sz w:val="28"/>
          <w:szCs w:val="28"/>
        </w:rPr>
        <w:t>–</w:t>
      </w:r>
      <w:r w:rsidR="00250A3F">
        <w:rPr>
          <w:sz w:val="28"/>
          <w:szCs w:val="28"/>
        </w:rPr>
        <w:t xml:space="preserve"> </w:t>
      </w:r>
      <w:r w:rsidR="00250A3F" w:rsidRPr="00250A3F">
        <w:rPr>
          <w:sz w:val="28"/>
          <w:szCs w:val="28"/>
        </w:rPr>
        <w:t>247 866,8 тыс. рублей</w:t>
      </w:r>
      <w:r w:rsidR="00250A3F" w:rsidRPr="00AD777F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Pr="00DB3BF1">
        <w:rPr>
          <w:sz w:val="28"/>
          <w:szCs w:val="28"/>
        </w:rPr>
        <w:t xml:space="preserve">или  </w:t>
      </w:r>
      <w:r w:rsidR="00250A3F">
        <w:rPr>
          <w:sz w:val="28"/>
          <w:szCs w:val="28"/>
        </w:rPr>
        <w:t>62,3</w:t>
      </w:r>
      <w:r w:rsidRPr="00DB3BF1">
        <w:rPr>
          <w:sz w:val="28"/>
          <w:szCs w:val="28"/>
        </w:rPr>
        <w:t xml:space="preserve"> %);</w:t>
      </w:r>
    </w:p>
    <w:p w:rsidR="008F1395" w:rsidRPr="00AD777F" w:rsidRDefault="008F1395" w:rsidP="008F139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коммунальные услуги – </w:t>
      </w:r>
      <w:r w:rsidR="00250A3F">
        <w:rPr>
          <w:b/>
          <w:i/>
          <w:sz w:val="28"/>
          <w:szCs w:val="28"/>
        </w:rPr>
        <w:t>46 649,7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или </w:t>
      </w:r>
      <w:r w:rsidR="008B7DC5">
        <w:rPr>
          <w:sz w:val="28"/>
          <w:szCs w:val="28"/>
        </w:rPr>
        <w:t>10,9</w:t>
      </w:r>
      <w:r w:rsidRPr="00AD777F">
        <w:rPr>
          <w:sz w:val="28"/>
          <w:szCs w:val="28"/>
        </w:rPr>
        <w:t xml:space="preserve"> % (2019 год –</w:t>
      </w:r>
      <w:r w:rsidR="00250A3F" w:rsidRPr="00250A3F">
        <w:rPr>
          <w:b/>
          <w:i/>
          <w:sz w:val="28"/>
          <w:szCs w:val="28"/>
        </w:rPr>
        <w:t>56 310,9</w:t>
      </w:r>
      <w:r w:rsidR="00250A3F" w:rsidRPr="00E54ED9">
        <w:rPr>
          <w:b/>
          <w:i/>
          <w:sz w:val="26"/>
          <w:szCs w:val="26"/>
        </w:rPr>
        <w:t xml:space="preserve"> </w:t>
      </w:r>
      <w:r w:rsidRPr="00AD777F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</w:t>
      </w:r>
      <w:r w:rsidR="00250A3F">
        <w:rPr>
          <w:sz w:val="28"/>
          <w:szCs w:val="28"/>
        </w:rPr>
        <w:t>14,2</w:t>
      </w:r>
      <w:r>
        <w:rPr>
          <w:sz w:val="28"/>
          <w:szCs w:val="28"/>
        </w:rPr>
        <w:t xml:space="preserve"> %</w:t>
      </w:r>
      <w:r w:rsidRPr="00AD777F">
        <w:rPr>
          <w:sz w:val="28"/>
          <w:szCs w:val="28"/>
        </w:rPr>
        <w:t>);</w:t>
      </w:r>
    </w:p>
    <w:p w:rsidR="008F1395" w:rsidRPr="00AD777F" w:rsidRDefault="008F1395" w:rsidP="008F1395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прочие расходы – </w:t>
      </w:r>
      <w:r w:rsidR="00776886">
        <w:rPr>
          <w:b/>
          <w:i/>
          <w:sz w:val="28"/>
          <w:szCs w:val="28"/>
        </w:rPr>
        <w:t>98 346,5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или </w:t>
      </w:r>
      <w:r w:rsidR="008B7DC5">
        <w:rPr>
          <w:sz w:val="28"/>
          <w:szCs w:val="28"/>
        </w:rPr>
        <w:t>23,0</w:t>
      </w:r>
      <w:bookmarkStart w:id="0" w:name="_GoBack"/>
      <w:bookmarkEnd w:id="0"/>
      <w:r w:rsidRPr="00AD777F">
        <w:rPr>
          <w:sz w:val="28"/>
          <w:szCs w:val="28"/>
        </w:rPr>
        <w:t xml:space="preserve"> % (</w:t>
      </w:r>
      <w:r w:rsidRPr="00440DC5">
        <w:rPr>
          <w:sz w:val="28"/>
          <w:szCs w:val="28"/>
        </w:rPr>
        <w:t xml:space="preserve">2019 год – </w:t>
      </w:r>
      <w:r w:rsidR="00776886">
        <w:rPr>
          <w:sz w:val="28"/>
          <w:szCs w:val="28"/>
        </w:rPr>
        <w:t>93 654,9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776886">
        <w:rPr>
          <w:sz w:val="28"/>
          <w:szCs w:val="28"/>
        </w:rPr>
        <w:t>23,5</w:t>
      </w:r>
      <w:r>
        <w:rPr>
          <w:sz w:val="28"/>
          <w:szCs w:val="28"/>
        </w:rPr>
        <w:t xml:space="preserve"> %</w:t>
      </w:r>
      <w:r w:rsidRPr="00AD777F">
        <w:rPr>
          <w:sz w:val="28"/>
          <w:szCs w:val="28"/>
        </w:rPr>
        <w:t>), увеличение, в основном</w:t>
      </w:r>
      <w:r>
        <w:rPr>
          <w:sz w:val="28"/>
          <w:szCs w:val="28"/>
        </w:rPr>
        <w:t>,</w:t>
      </w:r>
      <w:r w:rsidRPr="00AD777F">
        <w:rPr>
          <w:sz w:val="28"/>
          <w:szCs w:val="28"/>
        </w:rPr>
        <w:t xml:space="preserve"> объясняется финансированием в 2020 году расходов на обеспечение мер социальной поддержки детей, оставшихся без попечения родителей и лиц, принявших на воспитание в семью детей, оставшихся без попечения родителей </w:t>
      </w:r>
      <w:r w:rsidR="007768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76886">
        <w:rPr>
          <w:sz w:val="28"/>
          <w:szCs w:val="28"/>
        </w:rPr>
        <w:t>10 963,6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8F1395" w:rsidRPr="00AD777F" w:rsidRDefault="008F1395" w:rsidP="008F1395">
      <w:pPr>
        <w:pStyle w:val="a5"/>
        <w:spacing w:before="0" w:beforeAutospacing="0" w:after="0" w:afterAutospacing="0"/>
        <w:jc w:val="both"/>
        <w:rPr>
          <w:bCs/>
          <w:sz w:val="16"/>
          <w:szCs w:val="16"/>
        </w:rPr>
      </w:pPr>
    </w:p>
    <w:p w:rsidR="008F1395" w:rsidRPr="00AD777F" w:rsidRDefault="008F1395" w:rsidP="008F1395">
      <w:pPr>
        <w:pStyle w:val="a5"/>
        <w:spacing w:before="0" w:beforeAutospacing="0" w:after="0" w:afterAutospacing="0"/>
        <w:jc w:val="center"/>
        <w:rPr>
          <w:rFonts w:ascii="Verdana" w:hAnsi="Verdana"/>
          <w:b/>
          <w:bCs/>
          <w:sz w:val="28"/>
          <w:szCs w:val="28"/>
        </w:rPr>
      </w:pPr>
      <w:r w:rsidRPr="00AD777F">
        <w:rPr>
          <w:b/>
          <w:sz w:val="28"/>
          <w:szCs w:val="28"/>
        </w:rPr>
        <w:t>Исполнение муниципальных программ</w:t>
      </w:r>
    </w:p>
    <w:p w:rsidR="008F1395" w:rsidRPr="00AD777F" w:rsidRDefault="008F1395" w:rsidP="008F1395">
      <w:pPr>
        <w:ind w:firstLine="709"/>
        <w:jc w:val="both"/>
        <w:rPr>
          <w:sz w:val="16"/>
          <w:szCs w:val="16"/>
        </w:rPr>
      </w:pPr>
    </w:p>
    <w:p w:rsidR="008F1395" w:rsidRDefault="008F1395" w:rsidP="008F1395">
      <w:pPr>
        <w:ind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В 2020 году решением о районном бюджете предусмотрено финансирование 1</w:t>
      </w:r>
      <w:r w:rsidR="00B63B82">
        <w:rPr>
          <w:sz w:val="28"/>
          <w:szCs w:val="28"/>
        </w:rPr>
        <w:t>1</w:t>
      </w:r>
      <w:r w:rsidRPr="00AD777F">
        <w:rPr>
          <w:sz w:val="28"/>
          <w:szCs w:val="28"/>
        </w:rPr>
        <w:t>–ти муниципальных программ (далее - Программ</w:t>
      </w:r>
      <w:r w:rsidR="00776886">
        <w:rPr>
          <w:sz w:val="28"/>
          <w:szCs w:val="28"/>
        </w:rPr>
        <w:t>, МП</w:t>
      </w:r>
      <w:r w:rsidRPr="00AD777F">
        <w:rPr>
          <w:sz w:val="28"/>
          <w:szCs w:val="28"/>
        </w:rPr>
        <w:t xml:space="preserve">) на общую сумму </w:t>
      </w:r>
      <w:r w:rsidR="00B63B82">
        <w:rPr>
          <w:b/>
          <w:i/>
          <w:sz w:val="28"/>
          <w:szCs w:val="28"/>
        </w:rPr>
        <w:t>592 423,3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, что составляет </w:t>
      </w:r>
      <w:r>
        <w:rPr>
          <w:sz w:val="28"/>
          <w:szCs w:val="28"/>
        </w:rPr>
        <w:t>85,2</w:t>
      </w:r>
      <w:r w:rsidRPr="00AD777F">
        <w:rPr>
          <w:sz w:val="28"/>
          <w:szCs w:val="28"/>
        </w:rPr>
        <w:t xml:space="preserve"> % от объема расходов, уточненных на 2020 год (</w:t>
      </w:r>
      <w:r w:rsidR="00B63B82">
        <w:rPr>
          <w:sz w:val="28"/>
          <w:szCs w:val="28"/>
        </w:rPr>
        <w:t>695 258,4</w:t>
      </w:r>
      <w:r w:rsidRPr="00AD777F">
        <w:rPr>
          <w:sz w:val="28"/>
          <w:szCs w:val="28"/>
        </w:rPr>
        <w:t xml:space="preserve"> тыс. рублей).</w:t>
      </w:r>
    </w:p>
    <w:p w:rsidR="008175BF" w:rsidRPr="008175BF" w:rsidRDefault="008175BF" w:rsidP="008F1395">
      <w:pPr>
        <w:ind w:firstLine="709"/>
        <w:jc w:val="both"/>
        <w:rPr>
          <w:b/>
          <w:sz w:val="16"/>
          <w:szCs w:val="16"/>
        </w:rPr>
      </w:pPr>
    </w:p>
    <w:p w:rsidR="008F1395" w:rsidRPr="007A4A4F" w:rsidRDefault="00B63B82" w:rsidP="008F13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</w:t>
      </w:r>
      <w:r w:rsidR="008F1395" w:rsidRPr="00AD777F">
        <w:rPr>
          <w:sz w:val="28"/>
          <w:szCs w:val="28"/>
        </w:rPr>
        <w:t xml:space="preserve"> 2020 года программные мероприятия финансировались по </w:t>
      </w:r>
      <w:r>
        <w:rPr>
          <w:sz w:val="28"/>
          <w:szCs w:val="28"/>
        </w:rPr>
        <w:t>10</w:t>
      </w:r>
      <w:r w:rsidR="008F1395" w:rsidRPr="00AD777F">
        <w:rPr>
          <w:sz w:val="28"/>
          <w:szCs w:val="28"/>
        </w:rPr>
        <w:t>-</w:t>
      </w:r>
      <w:r w:rsidR="008F1395">
        <w:rPr>
          <w:sz w:val="28"/>
          <w:szCs w:val="28"/>
        </w:rPr>
        <w:t>т</w:t>
      </w:r>
      <w:r w:rsidR="008F1395" w:rsidRPr="00AD777F">
        <w:rPr>
          <w:sz w:val="28"/>
          <w:szCs w:val="28"/>
        </w:rPr>
        <w:t xml:space="preserve">и Программам на общую сумму </w:t>
      </w:r>
      <w:r>
        <w:rPr>
          <w:b/>
          <w:i/>
          <w:sz w:val="28"/>
          <w:szCs w:val="28"/>
        </w:rPr>
        <w:t>354 453,0</w:t>
      </w:r>
      <w:r w:rsidR="008F1395" w:rsidRPr="00AD777F">
        <w:rPr>
          <w:b/>
          <w:i/>
          <w:sz w:val="28"/>
          <w:szCs w:val="28"/>
        </w:rPr>
        <w:t xml:space="preserve"> тыс. рублей, </w:t>
      </w:r>
      <w:r w:rsidR="008F1395" w:rsidRPr="00AD777F">
        <w:rPr>
          <w:sz w:val="28"/>
          <w:szCs w:val="28"/>
        </w:rPr>
        <w:t xml:space="preserve">что составляет </w:t>
      </w:r>
      <w:r>
        <w:rPr>
          <w:sz w:val="28"/>
          <w:szCs w:val="28"/>
        </w:rPr>
        <w:t>59,8</w:t>
      </w:r>
      <w:r w:rsidR="008F1395" w:rsidRPr="00AD777F">
        <w:rPr>
          <w:sz w:val="28"/>
          <w:szCs w:val="28"/>
        </w:rPr>
        <w:t xml:space="preserve"> % от</w:t>
      </w:r>
      <w:r w:rsidR="008F1395">
        <w:rPr>
          <w:sz w:val="28"/>
          <w:szCs w:val="28"/>
        </w:rPr>
        <w:t xml:space="preserve"> уточненного плана, в том числе:</w:t>
      </w:r>
    </w:p>
    <w:p w:rsidR="008F1395" w:rsidRDefault="008F1395" w:rsidP="008F1395">
      <w:pPr>
        <w:pStyle w:val="ac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7A4A4F">
        <w:rPr>
          <w:sz w:val="28"/>
          <w:szCs w:val="28"/>
        </w:rPr>
        <w:lastRenderedPageBreak/>
        <w:t xml:space="preserve">1) </w:t>
      </w:r>
      <w:r w:rsidR="00B63B82">
        <w:rPr>
          <w:sz w:val="28"/>
          <w:szCs w:val="28"/>
        </w:rPr>
        <w:t>МП</w:t>
      </w:r>
      <w:r w:rsidRPr="007A4A4F">
        <w:rPr>
          <w:sz w:val="28"/>
          <w:szCs w:val="28"/>
        </w:rPr>
        <w:t xml:space="preserve"> «Профилактика экстремизма и терроризма на территории Кировского района на 2018-2022 годы</w:t>
      </w:r>
      <w:r>
        <w:rPr>
          <w:sz w:val="28"/>
          <w:szCs w:val="28"/>
        </w:rPr>
        <w:t>» - 97,8 %</w:t>
      </w:r>
      <w:r w:rsidRPr="007A4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15347F">
        <w:rPr>
          <w:b/>
          <w:i/>
          <w:sz w:val="28"/>
          <w:szCs w:val="28"/>
        </w:rPr>
        <w:t>131,0 тыс. рублей</w:t>
      </w:r>
      <w:r>
        <w:rPr>
          <w:sz w:val="28"/>
          <w:szCs w:val="28"/>
        </w:rPr>
        <w:t xml:space="preserve"> </w:t>
      </w:r>
      <w:r w:rsidRPr="007A4A4F">
        <w:rPr>
          <w:sz w:val="28"/>
          <w:szCs w:val="28"/>
        </w:rPr>
        <w:t xml:space="preserve">(план на 2020 год – </w:t>
      </w:r>
      <w:r>
        <w:rPr>
          <w:sz w:val="28"/>
          <w:szCs w:val="28"/>
        </w:rPr>
        <w:t>134,0</w:t>
      </w:r>
      <w:r w:rsidRPr="007A4A4F">
        <w:rPr>
          <w:sz w:val="28"/>
          <w:szCs w:val="28"/>
        </w:rPr>
        <w:t xml:space="preserve"> тыс. рублей);</w:t>
      </w:r>
    </w:p>
    <w:p w:rsidR="0057139A" w:rsidRPr="00AD777F" w:rsidRDefault="0057139A" w:rsidP="0057139A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МП </w:t>
      </w:r>
      <w:r w:rsidRPr="00AD777F">
        <w:rPr>
          <w:sz w:val="28"/>
          <w:szCs w:val="28"/>
        </w:rPr>
        <w:t xml:space="preserve">«Энергосбережение и повышение энергетической эффективности в муниципальных учреждениях Кировского муниципального района на 2019-2021 годы» - </w:t>
      </w:r>
      <w:r>
        <w:rPr>
          <w:sz w:val="28"/>
          <w:szCs w:val="28"/>
        </w:rPr>
        <w:t>81,7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782,5</w:t>
      </w:r>
      <w:r w:rsidRPr="00AD777F">
        <w:rPr>
          <w:b/>
          <w:i/>
          <w:sz w:val="28"/>
          <w:szCs w:val="28"/>
        </w:rPr>
        <w:t xml:space="preserve">  тыс. рублей</w:t>
      </w:r>
      <w:r w:rsidRPr="00AD777F">
        <w:rPr>
          <w:sz w:val="28"/>
          <w:szCs w:val="28"/>
        </w:rPr>
        <w:t xml:space="preserve"> (план на 2020 год – </w:t>
      </w:r>
      <w:r>
        <w:rPr>
          <w:sz w:val="28"/>
          <w:szCs w:val="28"/>
        </w:rPr>
        <w:t>957,2</w:t>
      </w:r>
      <w:r w:rsidRPr="00AD777F">
        <w:rPr>
          <w:sz w:val="28"/>
          <w:szCs w:val="28"/>
        </w:rPr>
        <w:t xml:space="preserve"> тыс. рублей);</w:t>
      </w:r>
    </w:p>
    <w:p w:rsidR="0057139A" w:rsidRPr="00AD777F" w:rsidRDefault="0057139A" w:rsidP="005713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3B8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МП </w:t>
      </w:r>
      <w:r w:rsidRPr="00AD777F">
        <w:rPr>
          <w:sz w:val="28"/>
          <w:szCs w:val="28"/>
        </w:rPr>
        <w:t xml:space="preserve">«Совершенствование межбюджетных отношений и управление муниципальным долгом в Кировском муниципальном районе на 2019-2021 годы» - </w:t>
      </w:r>
      <w:r>
        <w:rPr>
          <w:sz w:val="28"/>
          <w:szCs w:val="28"/>
        </w:rPr>
        <w:t>74,3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16 224,5</w:t>
      </w:r>
      <w:r w:rsidRPr="00AD777F">
        <w:rPr>
          <w:b/>
          <w:i/>
          <w:sz w:val="28"/>
          <w:szCs w:val="28"/>
        </w:rPr>
        <w:t xml:space="preserve"> тыс. рублей </w:t>
      </w:r>
      <w:r w:rsidRPr="00AD777F">
        <w:rPr>
          <w:sz w:val="28"/>
          <w:szCs w:val="28"/>
        </w:rPr>
        <w:t>(план на 2020 год – 21 824,9 тыс. рублей);</w:t>
      </w:r>
    </w:p>
    <w:p w:rsidR="008F1395" w:rsidRDefault="0057139A" w:rsidP="0057139A">
      <w:pPr>
        <w:pStyle w:val="ac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63B82">
        <w:rPr>
          <w:sz w:val="28"/>
          <w:szCs w:val="28"/>
        </w:rPr>
        <w:t>МП «</w:t>
      </w:r>
      <w:r w:rsidR="008F1395" w:rsidRPr="0057139A">
        <w:rPr>
          <w:sz w:val="28"/>
          <w:szCs w:val="28"/>
        </w:rPr>
        <w:t xml:space="preserve">Сохранение и развитие культуры в Кировском муниципальном районе на 2018-2022 годы» - </w:t>
      </w:r>
      <w:r>
        <w:rPr>
          <w:sz w:val="28"/>
          <w:szCs w:val="28"/>
        </w:rPr>
        <w:t>71,8</w:t>
      </w:r>
      <w:r w:rsidR="008F1395" w:rsidRPr="0057139A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11 704,9</w:t>
      </w:r>
      <w:r w:rsidR="008F1395" w:rsidRPr="0057139A">
        <w:rPr>
          <w:b/>
          <w:i/>
          <w:sz w:val="28"/>
          <w:szCs w:val="28"/>
        </w:rPr>
        <w:t xml:space="preserve"> тыс. рублей </w:t>
      </w:r>
      <w:r w:rsidR="008F1395" w:rsidRPr="0057139A">
        <w:rPr>
          <w:sz w:val="28"/>
          <w:szCs w:val="28"/>
        </w:rPr>
        <w:t>(план на 2020 год – 16 310,8 тыс. рублей);</w:t>
      </w:r>
    </w:p>
    <w:p w:rsidR="0057139A" w:rsidRDefault="0057139A" w:rsidP="0057139A">
      <w:pPr>
        <w:pStyle w:val="ac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МП </w:t>
      </w:r>
      <w:r w:rsidRPr="00225C53">
        <w:rPr>
          <w:sz w:val="28"/>
          <w:szCs w:val="28"/>
        </w:rPr>
        <w:t xml:space="preserve">«Развитие образования в Кировском муниципальном районе на 2018-2022 гг.» - </w:t>
      </w:r>
      <w:r>
        <w:rPr>
          <w:sz w:val="28"/>
          <w:szCs w:val="28"/>
        </w:rPr>
        <w:t>65,0</w:t>
      </w:r>
      <w:r w:rsidRPr="00225C53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315 791,9</w:t>
      </w:r>
      <w:r w:rsidRPr="00225C53">
        <w:rPr>
          <w:b/>
          <w:i/>
          <w:sz w:val="28"/>
          <w:szCs w:val="28"/>
        </w:rPr>
        <w:t xml:space="preserve"> тыс. рублей </w:t>
      </w:r>
      <w:r w:rsidRPr="00225C53">
        <w:rPr>
          <w:sz w:val="28"/>
          <w:szCs w:val="28"/>
        </w:rPr>
        <w:t xml:space="preserve">(план на 2020 год – </w:t>
      </w:r>
      <w:r>
        <w:rPr>
          <w:sz w:val="28"/>
          <w:szCs w:val="28"/>
        </w:rPr>
        <w:t>486 078,8</w:t>
      </w:r>
      <w:r w:rsidRPr="00225C53">
        <w:rPr>
          <w:sz w:val="28"/>
          <w:szCs w:val="28"/>
        </w:rPr>
        <w:t xml:space="preserve"> тыс. рублей);</w:t>
      </w:r>
    </w:p>
    <w:p w:rsidR="0057139A" w:rsidRPr="007A4A4F" w:rsidRDefault="0057139A" w:rsidP="0057139A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МП </w:t>
      </w:r>
      <w:r w:rsidRPr="007A4A4F">
        <w:rPr>
          <w:sz w:val="28"/>
          <w:szCs w:val="28"/>
        </w:rPr>
        <w:t>«Противодействия коррупции в администрации Кировского муниципального района на 2019-2020 годы»</w:t>
      </w:r>
      <w:r>
        <w:rPr>
          <w:sz w:val="28"/>
          <w:szCs w:val="28"/>
        </w:rPr>
        <w:t xml:space="preserve"> - 53,3 % или </w:t>
      </w:r>
      <w:r w:rsidRPr="0015347F">
        <w:rPr>
          <w:b/>
          <w:i/>
          <w:sz w:val="28"/>
          <w:szCs w:val="28"/>
        </w:rPr>
        <w:t>8,0 тыс. рублей</w:t>
      </w:r>
      <w:r>
        <w:rPr>
          <w:sz w:val="28"/>
          <w:szCs w:val="28"/>
        </w:rPr>
        <w:t xml:space="preserve"> (</w:t>
      </w:r>
      <w:r w:rsidRPr="007A4A4F">
        <w:rPr>
          <w:sz w:val="28"/>
          <w:szCs w:val="28"/>
        </w:rPr>
        <w:t>план на 2020 год – 15,0 тыс. рублей</w:t>
      </w:r>
      <w:r>
        <w:rPr>
          <w:sz w:val="28"/>
          <w:szCs w:val="28"/>
        </w:rPr>
        <w:t>)</w:t>
      </w:r>
      <w:r w:rsidRPr="007A4A4F">
        <w:rPr>
          <w:sz w:val="28"/>
          <w:szCs w:val="28"/>
        </w:rPr>
        <w:t>;</w:t>
      </w:r>
    </w:p>
    <w:p w:rsidR="0057139A" w:rsidRDefault="0057139A" w:rsidP="005713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МП «</w:t>
      </w:r>
      <w:r w:rsidRPr="00AD777F">
        <w:rPr>
          <w:sz w:val="28"/>
          <w:szCs w:val="28"/>
        </w:rPr>
        <w:t xml:space="preserve">Профилактика безнадзорности, беспризорности и правонарушений несовершеннолетних на 2018-2022 годы» - </w:t>
      </w:r>
      <w:r>
        <w:rPr>
          <w:sz w:val="28"/>
          <w:szCs w:val="28"/>
        </w:rPr>
        <w:t>40,3</w:t>
      </w:r>
      <w:r w:rsidRPr="00AD777F">
        <w:rPr>
          <w:sz w:val="28"/>
          <w:szCs w:val="28"/>
        </w:rPr>
        <w:t xml:space="preserve"> %</w:t>
      </w:r>
      <w:r w:rsidRPr="00AD777F">
        <w:rPr>
          <w:b/>
          <w:i/>
          <w:sz w:val="28"/>
          <w:szCs w:val="28"/>
        </w:rPr>
        <w:t xml:space="preserve"> </w:t>
      </w:r>
      <w:r w:rsidRPr="00AD777F">
        <w:rPr>
          <w:sz w:val="28"/>
          <w:szCs w:val="28"/>
        </w:rPr>
        <w:t>или</w:t>
      </w:r>
      <w:r w:rsidRPr="00AD777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278,3</w:t>
      </w:r>
      <w:r w:rsidRPr="00AD777F">
        <w:rPr>
          <w:b/>
          <w:i/>
          <w:sz w:val="28"/>
          <w:szCs w:val="28"/>
        </w:rPr>
        <w:t xml:space="preserve"> тыс. рублей </w:t>
      </w:r>
      <w:r w:rsidRPr="00AD777F">
        <w:rPr>
          <w:sz w:val="28"/>
          <w:szCs w:val="28"/>
        </w:rPr>
        <w:t>(план на 2020 год – 690,0 тыс. рублей);</w:t>
      </w:r>
    </w:p>
    <w:p w:rsidR="0057139A" w:rsidRPr="00AD777F" w:rsidRDefault="0057139A" w:rsidP="005713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МП </w:t>
      </w:r>
      <w:r w:rsidRPr="00AD777F">
        <w:rPr>
          <w:sz w:val="28"/>
          <w:szCs w:val="28"/>
        </w:rPr>
        <w:t xml:space="preserve">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2018-2022 гг.» - </w:t>
      </w:r>
      <w:r>
        <w:rPr>
          <w:sz w:val="28"/>
          <w:szCs w:val="28"/>
        </w:rPr>
        <w:t>31,9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8 273,5</w:t>
      </w:r>
      <w:r w:rsidRPr="00AD777F">
        <w:rPr>
          <w:b/>
          <w:i/>
          <w:sz w:val="28"/>
          <w:szCs w:val="28"/>
        </w:rPr>
        <w:t xml:space="preserve"> тыс. рублей </w:t>
      </w:r>
      <w:r w:rsidRPr="00AD777F">
        <w:rPr>
          <w:sz w:val="28"/>
          <w:szCs w:val="28"/>
        </w:rPr>
        <w:t xml:space="preserve">(план на 2020 год – </w:t>
      </w:r>
      <w:r>
        <w:rPr>
          <w:sz w:val="28"/>
          <w:szCs w:val="28"/>
        </w:rPr>
        <w:t>25 908,4</w:t>
      </w:r>
      <w:r w:rsidRPr="00AD777F">
        <w:rPr>
          <w:sz w:val="28"/>
          <w:szCs w:val="28"/>
        </w:rPr>
        <w:t xml:space="preserve"> тыс. рублей);</w:t>
      </w:r>
    </w:p>
    <w:p w:rsidR="0057139A" w:rsidRDefault="0057139A" w:rsidP="005713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МП </w:t>
      </w:r>
      <w:r w:rsidR="008F1395" w:rsidRPr="00AD777F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«Организация обеспечения твердым топливом населения, проживающего на территории сельских поселений Кировского муниципального района» на 2019-2021 годы»</w:t>
      </w:r>
      <w:r>
        <w:rPr>
          <w:sz w:val="28"/>
          <w:szCs w:val="28"/>
        </w:rPr>
        <w:t xml:space="preserve"> - 22,3 % или </w:t>
      </w:r>
      <w:r>
        <w:rPr>
          <w:b/>
          <w:i/>
          <w:sz w:val="28"/>
          <w:szCs w:val="28"/>
        </w:rPr>
        <w:t>218,1 тыс. рублей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D777F">
        <w:rPr>
          <w:sz w:val="28"/>
          <w:szCs w:val="28"/>
        </w:rPr>
        <w:t xml:space="preserve">план на 2020 год – </w:t>
      </w:r>
      <w:r>
        <w:rPr>
          <w:sz w:val="28"/>
          <w:szCs w:val="28"/>
        </w:rPr>
        <w:t>979,0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);</w:t>
      </w:r>
    </w:p>
    <w:p w:rsidR="008F1395" w:rsidRPr="00AD777F" w:rsidRDefault="0057139A" w:rsidP="005713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МП </w:t>
      </w:r>
      <w:r w:rsidR="008F1395" w:rsidRPr="00AD777F">
        <w:rPr>
          <w:sz w:val="28"/>
          <w:szCs w:val="28"/>
        </w:rPr>
        <w:t xml:space="preserve">«Развитие физической культуры и спорта в Кировском муниципальном районе на 2018-2022 годы» - </w:t>
      </w:r>
      <w:r>
        <w:rPr>
          <w:sz w:val="28"/>
          <w:szCs w:val="28"/>
        </w:rPr>
        <w:t>2,</w:t>
      </w:r>
      <w:r w:rsidR="00250A3F">
        <w:rPr>
          <w:sz w:val="28"/>
          <w:szCs w:val="28"/>
        </w:rPr>
        <w:t>6</w:t>
      </w:r>
      <w:r w:rsidR="008F1395" w:rsidRPr="00AD777F">
        <w:rPr>
          <w:sz w:val="28"/>
          <w:szCs w:val="28"/>
        </w:rPr>
        <w:t xml:space="preserve"> %  или </w:t>
      </w:r>
      <w:r>
        <w:rPr>
          <w:b/>
          <w:i/>
          <w:sz w:val="28"/>
          <w:szCs w:val="28"/>
        </w:rPr>
        <w:t>1 040,3</w:t>
      </w:r>
      <w:r w:rsidR="008F1395" w:rsidRPr="00AD777F">
        <w:rPr>
          <w:b/>
          <w:i/>
          <w:sz w:val="28"/>
          <w:szCs w:val="28"/>
        </w:rPr>
        <w:t xml:space="preserve"> тыс. рублей</w:t>
      </w:r>
      <w:r w:rsidR="008F1395" w:rsidRPr="00AD777F">
        <w:rPr>
          <w:sz w:val="28"/>
          <w:szCs w:val="28"/>
        </w:rPr>
        <w:t xml:space="preserve"> (план на 2020 год – </w:t>
      </w:r>
      <w:r w:rsidR="008F1395">
        <w:rPr>
          <w:sz w:val="28"/>
          <w:szCs w:val="28"/>
        </w:rPr>
        <w:t>39 </w:t>
      </w:r>
      <w:r>
        <w:rPr>
          <w:sz w:val="28"/>
          <w:szCs w:val="28"/>
        </w:rPr>
        <w:t>3</w:t>
      </w:r>
      <w:r w:rsidR="008F1395">
        <w:rPr>
          <w:sz w:val="28"/>
          <w:szCs w:val="28"/>
        </w:rPr>
        <w:t>25,</w:t>
      </w:r>
      <w:r>
        <w:rPr>
          <w:sz w:val="28"/>
          <w:szCs w:val="28"/>
        </w:rPr>
        <w:t>2</w:t>
      </w:r>
      <w:r w:rsidR="008F1395" w:rsidRPr="00AD777F">
        <w:rPr>
          <w:sz w:val="28"/>
          <w:szCs w:val="28"/>
        </w:rPr>
        <w:t xml:space="preserve"> тыс. рублей).</w:t>
      </w:r>
    </w:p>
    <w:p w:rsidR="008F1395" w:rsidRPr="00AD777F" w:rsidRDefault="008F1395" w:rsidP="008F1395">
      <w:pPr>
        <w:ind w:firstLine="708"/>
        <w:jc w:val="both"/>
        <w:rPr>
          <w:sz w:val="16"/>
          <w:szCs w:val="16"/>
        </w:rPr>
      </w:pPr>
    </w:p>
    <w:p w:rsidR="00250A3F" w:rsidRPr="00AD777F" w:rsidRDefault="008F1395" w:rsidP="00250A3F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Запланированные мероприятия </w:t>
      </w:r>
      <w:r w:rsidR="00250A3F">
        <w:rPr>
          <w:sz w:val="28"/>
          <w:szCs w:val="28"/>
        </w:rPr>
        <w:t xml:space="preserve">по </w:t>
      </w:r>
      <w:r w:rsidR="00776886">
        <w:rPr>
          <w:sz w:val="28"/>
          <w:szCs w:val="28"/>
        </w:rPr>
        <w:t xml:space="preserve">Программе </w:t>
      </w:r>
      <w:r w:rsidR="00250A3F">
        <w:rPr>
          <w:sz w:val="28"/>
          <w:szCs w:val="28"/>
        </w:rPr>
        <w:t xml:space="preserve"> </w:t>
      </w:r>
      <w:r w:rsidR="00250A3F" w:rsidRPr="00AD777F">
        <w:rPr>
          <w:sz w:val="28"/>
          <w:szCs w:val="28"/>
        </w:rPr>
        <w:t>«Устойчивое развитие сельских территорий на 2014-2017 годы» и на период до 2020 года»</w:t>
      </w:r>
      <w:r w:rsidR="00250A3F">
        <w:rPr>
          <w:sz w:val="28"/>
          <w:szCs w:val="28"/>
        </w:rPr>
        <w:t xml:space="preserve"> </w:t>
      </w:r>
      <w:r w:rsidR="00250A3F" w:rsidRPr="00AD777F">
        <w:rPr>
          <w:sz w:val="28"/>
          <w:szCs w:val="28"/>
        </w:rPr>
        <w:t xml:space="preserve"> в отчетном периоде не финансировались, план на 2020 год – </w:t>
      </w:r>
      <w:r w:rsidR="00250A3F" w:rsidRPr="008175BF">
        <w:rPr>
          <w:b/>
          <w:i/>
          <w:sz w:val="28"/>
          <w:szCs w:val="28"/>
        </w:rPr>
        <w:t>200,0 тыс. рублей</w:t>
      </w:r>
      <w:r w:rsidR="00250A3F">
        <w:rPr>
          <w:sz w:val="28"/>
          <w:szCs w:val="28"/>
        </w:rPr>
        <w:t>.</w:t>
      </w:r>
    </w:p>
    <w:p w:rsidR="008175BF" w:rsidRPr="008175BF" w:rsidRDefault="00250A3F" w:rsidP="00250A3F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 w:rsidR="008F1395" w:rsidRPr="00AD777F">
        <w:rPr>
          <w:sz w:val="28"/>
          <w:szCs w:val="28"/>
        </w:rPr>
        <w:t xml:space="preserve"> </w:t>
      </w:r>
    </w:p>
    <w:p w:rsidR="00250A3F" w:rsidRPr="00250A3F" w:rsidRDefault="00250A3F" w:rsidP="00250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стоит отметить, что в течение 2020 года из решения о бюджете района </w:t>
      </w:r>
      <w:r w:rsidRPr="008175BF">
        <w:rPr>
          <w:b/>
          <w:i/>
          <w:sz w:val="28"/>
          <w:szCs w:val="28"/>
        </w:rPr>
        <w:t>исключена</w:t>
      </w:r>
      <w:r>
        <w:rPr>
          <w:sz w:val="28"/>
          <w:szCs w:val="28"/>
        </w:rPr>
        <w:t xml:space="preserve"> </w:t>
      </w:r>
      <w:r w:rsidR="00776886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рограмма </w:t>
      </w:r>
      <w:r w:rsidRPr="00250A3F">
        <w:rPr>
          <w:sz w:val="28"/>
          <w:szCs w:val="28"/>
        </w:rPr>
        <w:t>«Развитие малого и среднего предпринимательства в Кировском муниципальном районе на 2018-2022 годы», план на 20</w:t>
      </w:r>
      <w:r>
        <w:rPr>
          <w:sz w:val="28"/>
          <w:szCs w:val="28"/>
        </w:rPr>
        <w:t>20</w:t>
      </w:r>
      <w:r w:rsidRPr="00250A3F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составлял</w:t>
      </w:r>
      <w:r w:rsidRPr="00250A3F">
        <w:rPr>
          <w:sz w:val="28"/>
          <w:szCs w:val="28"/>
        </w:rPr>
        <w:t xml:space="preserve"> </w:t>
      </w:r>
      <w:r w:rsidRPr="008175BF">
        <w:rPr>
          <w:b/>
          <w:i/>
          <w:sz w:val="28"/>
          <w:szCs w:val="28"/>
        </w:rPr>
        <w:t>100,0 тыс. рублей</w:t>
      </w:r>
      <w:r>
        <w:rPr>
          <w:sz w:val="28"/>
          <w:szCs w:val="28"/>
        </w:rPr>
        <w:t>.</w:t>
      </w:r>
    </w:p>
    <w:p w:rsidR="008175BF" w:rsidRDefault="008175BF" w:rsidP="008F1395">
      <w:pPr>
        <w:pStyle w:val="a5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:rsidR="008175BF" w:rsidRDefault="008175BF" w:rsidP="008F1395">
      <w:pPr>
        <w:pStyle w:val="a5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:rsidR="008F1395" w:rsidRDefault="008F1395" w:rsidP="008F1395">
      <w:pPr>
        <w:pStyle w:val="a5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AD777F">
        <w:rPr>
          <w:b/>
          <w:bCs/>
          <w:sz w:val="28"/>
          <w:szCs w:val="28"/>
        </w:rPr>
        <w:lastRenderedPageBreak/>
        <w:t xml:space="preserve">Анализ </w:t>
      </w:r>
      <w:r w:rsidRPr="00AD777F">
        <w:rPr>
          <w:b/>
          <w:sz w:val="28"/>
          <w:szCs w:val="28"/>
        </w:rPr>
        <w:t xml:space="preserve">состояния кредиторской задолженности, </w:t>
      </w:r>
    </w:p>
    <w:p w:rsidR="008F1395" w:rsidRPr="00AD777F" w:rsidRDefault="008F1395" w:rsidP="008F1395">
      <w:pPr>
        <w:pStyle w:val="a5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муниципального долга</w:t>
      </w:r>
    </w:p>
    <w:p w:rsidR="008F1395" w:rsidRPr="00AD777F" w:rsidRDefault="008F1395" w:rsidP="008F1395">
      <w:pPr>
        <w:pStyle w:val="a5"/>
        <w:spacing w:before="0" w:beforeAutospacing="0" w:after="0" w:afterAutospacing="0"/>
        <w:jc w:val="center"/>
        <w:rPr>
          <w:sz w:val="16"/>
          <w:szCs w:val="16"/>
        </w:rPr>
      </w:pPr>
    </w:p>
    <w:p w:rsidR="008F1395" w:rsidRDefault="008F1395" w:rsidP="008F1395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 w:rsidRPr="00AD777F">
        <w:rPr>
          <w:i/>
          <w:sz w:val="28"/>
          <w:szCs w:val="28"/>
        </w:rPr>
        <w:tab/>
      </w:r>
      <w:r w:rsidRPr="00AD777F">
        <w:rPr>
          <w:sz w:val="28"/>
          <w:szCs w:val="28"/>
        </w:rPr>
        <w:t xml:space="preserve">Согласно информации финансового управления администрации Кировского муниципального района размер кредиторской задолженности муниципальных учреждений района на 1 </w:t>
      </w:r>
      <w:r w:rsidR="00776886">
        <w:rPr>
          <w:sz w:val="28"/>
          <w:szCs w:val="28"/>
        </w:rPr>
        <w:t>октября</w:t>
      </w:r>
      <w:r w:rsidRPr="00AD777F">
        <w:rPr>
          <w:sz w:val="28"/>
          <w:szCs w:val="28"/>
        </w:rPr>
        <w:t xml:space="preserve"> 2020 года </w:t>
      </w:r>
      <w:r>
        <w:rPr>
          <w:sz w:val="28"/>
          <w:szCs w:val="28"/>
        </w:rPr>
        <w:t xml:space="preserve">составил </w:t>
      </w:r>
      <w:r w:rsidR="00A33181">
        <w:rPr>
          <w:b/>
          <w:i/>
          <w:sz w:val="28"/>
          <w:szCs w:val="28"/>
        </w:rPr>
        <w:t>96 836,5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>,</w:t>
      </w:r>
      <w:r>
        <w:rPr>
          <w:sz w:val="26"/>
          <w:szCs w:val="26"/>
        </w:rPr>
        <w:t xml:space="preserve"> </w:t>
      </w:r>
      <w:r w:rsidRPr="0015347F">
        <w:rPr>
          <w:sz w:val="28"/>
          <w:szCs w:val="28"/>
        </w:rPr>
        <w:t>в том числе просроченной задолженности</w:t>
      </w:r>
      <w:r>
        <w:rPr>
          <w:sz w:val="26"/>
          <w:szCs w:val="26"/>
        </w:rPr>
        <w:t xml:space="preserve"> – </w:t>
      </w:r>
      <w:r w:rsidR="00776886">
        <w:rPr>
          <w:b/>
          <w:i/>
          <w:sz w:val="28"/>
          <w:szCs w:val="28"/>
        </w:rPr>
        <w:t>47 886,5</w:t>
      </w:r>
      <w:r w:rsidRPr="0015347F">
        <w:rPr>
          <w:b/>
          <w:i/>
          <w:sz w:val="28"/>
          <w:szCs w:val="28"/>
        </w:rPr>
        <w:t xml:space="preserve"> тыс. рублей</w:t>
      </w:r>
      <w:r>
        <w:rPr>
          <w:sz w:val="26"/>
          <w:szCs w:val="26"/>
        </w:rPr>
        <w:t xml:space="preserve">. </w:t>
      </w:r>
    </w:p>
    <w:p w:rsidR="008F1395" w:rsidRPr="0015347F" w:rsidRDefault="008F1395" w:rsidP="008F1395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15347F">
        <w:rPr>
          <w:sz w:val="28"/>
          <w:szCs w:val="28"/>
        </w:rPr>
        <w:t xml:space="preserve">За отчетный период наблюдается </w:t>
      </w:r>
      <w:r w:rsidRPr="0015347F">
        <w:rPr>
          <w:b/>
          <w:i/>
          <w:sz w:val="28"/>
          <w:szCs w:val="28"/>
        </w:rPr>
        <w:t>снижение</w:t>
      </w:r>
      <w:r w:rsidRPr="0015347F">
        <w:rPr>
          <w:sz w:val="28"/>
          <w:szCs w:val="28"/>
        </w:rPr>
        <w:t xml:space="preserve"> кредиторской задолженности на </w:t>
      </w:r>
      <w:r w:rsidR="00A33181">
        <w:rPr>
          <w:b/>
          <w:i/>
          <w:sz w:val="28"/>
          <w:szCs w:val="28"/>
        </w:rPr>
        <w:t>470,7</w:t>
      </w:r>
      <w:r w:rsidRPr="0015347F">
        <w:rPr>
          <w:b/>
          <w:i/>
          <w:sz w:val="28"/>
          <w:szCs w:val="28"/>
        </w:rPr>
        <w:t xml:space="preserve"> тыс. рублей</w:t>
      </w:r>
      <w:r w:rsidRPr="0015347F">
        <w:rPr>
          <w:b/>
          <w:sz w:val="28"/>
          <w:szCs w:val="28"/>
        </w:rPr>
        <w:t xml:space="preserve"> </w:t>
      </w:r>
      <w:r w:rsidRPr="0015347F">
        <w:rPr>
          <w:sz w:val="28"/>
          <w:szCs w:val="28"/>
        </w:rPr>
        <w:t>или на</w:t>
      </w:r>
      <w:r w:rsidRPr="0015347F">
        <w:rPr>
          <w:b/>
          <w:sz w:val="28"/>
          <w:szCs w:val="28"/>
        </w:rPr>
        <w:t xml:space="preserve"> </w:t>
      </w:r>
      <w:r w:rsidR="00A33181">
        <w:rPr>
          <w:b/>
          <w:i/>
          <w:sz w:val="28"/>
          <w:szCs w:val="28"/>
        </w:rPr>
        <w:t>0,5</w:t>
      </w:r>
      <w:r w:rsidRPr="0015347F">
        <w:rPr>
          <w:b/>
          <w:i/>
          <w:sz w:val="28"/>
          <w:szCs w:val="28"/>
        </w:rPr>
        <w:t xml:space="preserve"> %</w:t>
      </w:r>
      <w:r w:rsidRPr="0015347F">
        <w:rPr>
          <w:sz w:val="28"/>
          <w:szCs w:val="28"/>
        </w:rPr>
        <w:t>, в том числе просроченной на</w:t>
      </w:r>
      <w:r w:rsidRPr="0015347F">
        <w:rPr>
          <w:b/>
          <w:sz w:val="28"/>
          <w:szCs w:val="28"/>
        </w:rPr>
        <w:t xml:space="preserve"> </w:t>
      </w:r>
      <w:r w:rsidR="00776886">
        <w:rPr>
          <w:b/>
          <w:i/>
          <w:sz w:val="28"/>
          <w:szCs w:val="28"/>
        </w:rPr>
        <w:t>20 937,7</w:t>
      </w:r>
      <w:r w:rsidRPr="0015347F">
        <w:rPr>
          <w:b/>
          <w:i/>
          <w:sz w:val="28"/>
          <w:szCs w:val="28"/>
        </w:rPr>
        <w:t xml:space="preserve"> тыс. рублей </w:t>
      </w:r>
      <w:r w:rsidRPr="0015347F">
        <w:rPr>
          <w:sz w:val="28"/>
          <w:szCs w:val="28"/>
        </w:rPr>
        <w:t xml:space="preserve">или на </w:t>
      </w:r>
      <w:r w:rsidR="00776886">
        <w:rPr>
          <w:b/>
          <w:i/>
          <w:sz w:val="28"/>
          <w:szCs w:val="28"/>
        </w:rPr>
        <w:t>30,4</w:t>
      </w:r>
      <w:r w:rsidRPr="0015347F">
        <w:rPr>
          <w:b/>
          <w:i/>
          <w:sz w:val="28"/>
          <w:szCs w:val="28"/>
        </w:rPr>
        <w:t xml:space="preserve"> % </w:t>
      </w:r>
      <w:r w:rsidRPr="0015347F">
        <w:rPr>
          <w:sz w:val="28"/>
          <w:szCs w:val="28"/>
        </w:rPr>
        <w:t>(на 1 января 2019 года</w:t>
      </w:r>
      <w:r w:rsidRPr="0015347F">
        <w:rPr>
          <w:b/>
          <w:i/>
          <w:sz w:val="28"/>
          <w:szCs w:val="28"/>
        </w:rPr>
        <w:t xml:space="preserve"> –</w:t>
      </w:r>
      <w:r w:rsidR="00A33181">
        <w:rPr>
          <w:b/>
          <w:i/>
          <w:sz w:val="28"/>
          <w:szCs w:val="28"/>
        </w:rPr>
        <w:t xml:space="preserve"> </w:t>
      </w:r>
      <w:r w:rsidRPr="0015347F">
        <w:rPr>
          <w:b/>
          <w:i/>
          <w:sz w:val="28"/>
          <w:szCs w:val="28"/>
        </w:rPr>
        <w:t xml:space="preserve">97 307,2 тыс. рублей и </w:t>
      </w:r>
      <w:r>
        <w:rPr>
          <w:b/>
          <w:i/>
          <w:sz w:val="28"/>
          <w:szCs w:val="28"/>
        </w:rPr>
        <w:t>68 824,2</w:t>
      </w:r>
      <w:r w:rsidRPr="0029576D">
        <w:rPr>
          <w:b/>
          <w:i/>
          <w:sz w:val="28"/>
          <w:szCs w:val="28"/>
        </w:rPr>
        <w:t xml:space="preserve"> тыс. рублей</w:t>
      </w:r>
      <w:r w:rsidRPr="0015347F">
        <w:rPr>
          <w:sz w:val="28"/>
          <w:szCs w:val="28"/>
        </w:rPr>
        <w:t>,</w:t>
      </w:r>
      <w:r w:rsidRPr="0015347F">
        <w:rPr>
          <w:b/>
          <w:i/>
          <w:sz w:val="28"/>
          <w:szCs w:val="28"/>
        </w:rPr>
        <w:t xml:space="preserve"> </w:t>
      </w:r>
      <w:r w:rsidRPr="0015347F">
        <w:rPr>
          <w:sz w:val="28"/>
          <w:szCs w:val="28"/>
        </w:rPr>
        <w:t>соответственно).</w:t>
      </w:r>
    </w:p>
    <w:p w:rsidR="008F1395" w:rsidRPr="00060068" w:rsidRDefault="008F1395" w:rsidP="008F1395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8F1395" w:rsidRDefault="008F1395" w:rsidP="008F1395">
      <w:pPr>
        <w:ind w:firstLine="72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В разрезе основных расходных обязательств основная доля кредиторской задолженности приходится на:</w:t>
      </w:r>
    </w:p>
    <w:p w:rsidR="00214D86" w:rsidRPr="00AD777F" w:rsidRDefault="008F1395" w:rsidP="00214D86">
      <w:pPr>
        <w:ind w:firstLine="72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коммунальные услуги – </w:t>
      </w:r>
      <w:r w:rsidR="00A33181">
        <w:rPr>
          <w:sz w:val="28"/>
          <w:szCs w:val="28"/>
        </w:rPr>
        <w:t>41,1</w:t>
      </w:r>
      <w:r w:rsidRPr="00AD777F">
        <w:rPr>
          <w:sz w:val="28"/>
          <w:szCs w:val="28"/>
        </w:rPr>
        <w:t xml:space="preserve"> %, что составляет </w:t>
      </w:r>
      <w:r w:rsidR="00776886">
        <w:rPr>
          <w:b/>
          <w:i/>
          <w:sz w:val="28"/>
          <w:szCs w:val="28"/>
        </w:rPr>
        <w:t>39 786,3</w:t>
      </w:r>
      <w:r w:rsidRPr="00AD777F">
        <w:rPr>
          <w:b/>
          <w:i/>
          <w:sz w:val="28"/>
          <w:szCs w:val="28"/>
        </w:rPr>
        <w:t xml:space="preserve"> тыс. рублей</w:t>
      </w:r>
      <w:r w:rsidR="00214D86" w:rsidRPr="00214D86">
        <w:rPr>
          <w:sz w:val="28"/>
          <w:szCs w:val="28"/>
        </w:rPr>
        <w:t xml:space="preserve"> </w:t>
      </w:r>
      <w:r w:rsidR="00214D86" w:rsidRPr="00AD777F">
        <w:rPr>
          <w:sz w:val="28"/>
          <w:szCs w:val="28"/>
        </w:rPr>
        <w:t>от общего объема кредиторской задолженности</w:t>
      </w:r>
      <w:r w:rsidR="00214D86">
        <w:rPr>
          <w:sz w:val="28"/>
          <w:szCs w:val="28"/>
        </w:rPr>
        <w:t>;</w:t>
      </w:r>
    </w:p>
    <w:p w:rsidR="008F1395" w:rsidRDefault="008F1395" w:rsidP="008F13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оплату труда и </w:t>
      </w:r>
      <w:r w:rsidRPr="00AD777F">
        <w:rPr>
          <w:sz w:val="28"/>
          <w:szCs w:val="28"/>
        </w:rPr>
        <w:t xml:space="preserve">начисления на оплату труда – </w:t>
      </w:r>
      <w:r w:rsidR="00A33181">
        <w:rPr>
          <w:sz w:val="28"/>
          <w:szCs w:val="28"/>
        </w:rPr>
        <w:t>26,0</w:t>
      </w:r>
      <w:r w:rsidRPr="00AD777F">
        <w:rPr>
          <w:sz w:val="28"/>
          <w:szCs w:val="28"/>
        </w:rPr>
        <w:t xml:space="preserve"> % или </w:t>
      </w:r>
      <w:r w:rsidR="00214D86">
        <w:rPr>
          <w:b/>
          <w:i/>
          <w:sz w:val="28"/>
          <w:szCs w:val="28"/>
        </w:rPr>
        <w:t>25 158,5</w:t>
      </w:r>
      <w:r w:rsidRPr="00AD777F">
        <w:rPr>
          <w:b/>
          <w:i/>
          <w:sz w:val="28"/>
          <w:szCs w:val="28"/>
        </w:rPr>
        <w:t xml:space="preserve"> тыс. рублей</w:t>
      </w:r>
      <w:r w:rsidR="00214D86">
        <w:rPr>
          <w:sz w:val="28"/>
          <w:szCs w:val="28"/>
        </w:rPr>
        <w:t>.</w:t>
      </w:r>
    </w:p>
    <w:p w:rsidR="00214D86" w:rsidRPr="00AD777F" w:rsidRDefault="00214D86" w:rsidP="008F13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прочие</w:t>
      </w:r>
      <w:r w:rsidRPr="00AD777F">
        <w:rPr>
          <w:sz w:val="28"/>
          <w:szCs w:val="28"/>
        </w:rPr>
        <w:t xml:space="preserve"> расходные обязательства – </w:t>
      </w:r>
      <w:r w:rsidR="00A33181">
        <w:rPr>
          <w:sz w:val="28"/>
          <w:szCs w:val="28"/>
        </w:rPr>
        <w:t>32,9</w:t>
      </w:r>
      <w:r w:rsidRPr="00AD777F">
        <w:rPr>
          <w:sz w:val="28"/>
          <w:szCs w:val="28"/>
        </w:rPr>
        <w:t xml:space="preserve"> % или </w:t>
      </w:r>
      <w:r w:rsidR="00A33181">
        <w:rPr>
          <w:b/>
          <w:i/>
          <w:sz w:val="28"/>
          <w:szCs w:val="28"/>
        </w:rPr>
        <w:t>31 891,7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>.</w:t>
      </w:r>
    </w:p>
    <w:p w:rsidR="008F1395" w:rsidRDefault="008F1395" w:rsidP="008F1395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AD777F">
        <w:rPr>
          <w:sz w:val="28"/>
          <w:szCs w:val="28"/>
        </w:rPr>
        <w:tab/>
      </w:r>
      <w:r>
        <w:rPr>
          <w:sz w:val="28"/>
          <w:szCs w:val="28"/>
        </w:rPr>
        <w:t>Стоит отметить, что основную долю кредиторской задолженности в прочих расходных обязательствах занимают пени и штрафы за неуплату налогов, а также исполнение контрактов (</w:t>
      </w:r>
      <w:r w:rsidR="00A33181">
        <w:rPr>
          <w:sz w:val="28"/>
          <w:szCs w:val="28"/>
        </w:rPr>
        <w:t>33,3</w:t>
      </w:r>
      <w:r>
        <w:rPr>
          <w:sz w:val="28"/>
          <w:szCs w:val="28"/>
        </w:rPr>
        <w:t xml:space="preserve"> % или </w:t>
      </w:r>
      <w:r w:rsidR="00214D86">
        <w:rPr>
          <w:b/>
          <w:i/>
          <w:sz w:val="28"/>
          <w:szCs w:val="28"/>
        </w:rPr>
        <w:t>10 615,7</w:t>
      </w:r>
      <w:r w:rsidRPr="001E1B2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), при этом согласно информации </w:t>
      </w:r>
      <w:r w:rsidRPr="00AD777F">
        <w:rPr>
          <w:sz w:val="28"/>
          <w:szCs w:val="28"/>
        </w:rPr>
        <w:t>финансового управления администрации Кировского муниципального района</w:t>
      </w:r>
      <w:r>
        <w:rPr>
          <w:sz w:val="28"/>
          <w:szCs w:val="28"/>
        </w:rPr>
        <w:t xml:space="preserve"> указанная кредиторская задолженность  </w:t>
      </w:r>
      <w:r w:rsidRPr="001E1B22">
        <w:rPr>
          <w:b/>
          <w:i/>
          <w:sz w:val="28"/>
          <w:szCs w:val="28"/>
        </w:rPr>
        <w:t>не является просроченной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041A3D">
        <w:rPr>
          <w:rFonts w:eastAsiaTheme="minorHAnsi"/>
          <w:b/>
          <w:i/>
          <w:sz w:val="28"/>
          <w:szCs w:val="28"/>
          <w:lang w:eastAsia="en-US"/>
        </w:rPr>
        <w:t>что говорит о недостоверности представленной отчетности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F1395" w:rsidRDefault="008F1395" w:rsidP="008F1395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Таким образом, по состоянию на 1 </w:t>
      </w:r>
      <w:r w:rsidR="00214D86">
        <w:rPr>
          <w:rFonts w:eastAsiaTheme="minorHAnsi"/>
          <w:sz w:val="28"/>
          <w:szCs w:val="28"/>
          <w:lang w:eastAsia="en-US"/>
        </w:rPr>
        <w:t>октября</w:t>
      </w:r>
      <w:r>
        <w:rPr>
          <w:rFonts w:eastAsiaTheme="minorHAnsi"/>
          <w:sz w:val="28"/>
          <w:szCs w:val="28"/>
          <w:lang w:eastAsia="en-US"/>
        </w:rPr>
        <w:t xml:space="preserve"> 2020 года размер </w:t>
      </w:r>
      <w:r w:rsidRPr="00041A3D">
        <w:rPr>
          <w:rFonts w:eastAsiaTheme="minorHAnsi"/>
          <w:b/>
          <w:i/>
          <w:sz w:val="28"/>
          <w:szCs w:val="28"/>
          <w:lang w:eastAsia="en-US"/>
        </w:rPr>
        <w:t>просроченной</w:t>
      </w:r>
      <w:r>
        <w:rPr>
          <w:rFonts w:eastAsiaTheme="minorHAnsi"/>
          <w:sz w:val="28"/>
          <w:szCs w:val="28"/>
          <w:lang w:eastAsia="en-US"/>
        </w:rPr>
        <w:t xml:space="preserve"> кредиторской задолженности составляет </w:t>
      </w:r>
      <w:r w:rsidR="00214D86">
        <w:rPr>
          <w:rFonts w:eastAsiaTheme="minorHAnsi"/>
          <w:b/>
          <w:i/>
          <w:sz w:val="28"/>
          <w:szCs w:val="28"/>
          <w:lang w:eastAsia="en-US"/>
        </w:rPr>
        <w:t>58 502,2</w:t>
      </w:r>
      <w:r w:rsidRPr="00041A3D">
        <w:rPr>
          <w:rFonts w:eastAsiaTheme="minorHAnsi"/>
          <w:b/>
          <w:i/>
          <w:sz w:val="28"/>
          <w:szCs w:val="28"/>
          <w:lang w:eastAsia="en-US"/>
        </w:rPr>
        <w:t xml:space="preserve"> тыс. рублей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F1395" w:rsidRPr="00214D86" w:rsidRDefault="008F1395" w:rsidP="008F1395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F1395" w:rsidRPr="00AD777F" w:rsidRDefault="008F1395" w:rsidP="008F1395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 xml:space="preserve">На 1 января 2020 года объем муниципального долга сложился в сумме  </w:t>
      </w:r>
      <w:r w:rsidRPr="00AD777F">
        <w:rPr>
          <w:b/>
          <w:i/>
          <w:sz w:val="28"/>
          <w:szCs w:val="28"/>
        </w:rPr>
        <w:t>18 140,0 тыс. рублей</w:t>
      </w:r>
      <w:r w:rsidRPr="00AD777F">
        <w:rPr>
          <w:sz w:val="28"/>
          <w:szCs w:val="28"/>
        </w:rPr>
        <w:t>, в том числе:</w:t>
      </w:r>
    </w:p>
    <w:p w:rsidR="008F1395" w:rsidRPr="00AD777F" w:rsidRDefault="008F1395" w:rsidP="008F1395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</w:r>
      <w:r w:rsidR="001659A0" w:rsidRPr="00AD777F">
        <w:rPr>
          <w:sz w:val="28"/>
          <w:szCs w:val="28"/>
        </w:rPr>
        <w:t>11</w:t>
      </w:r>
      <w:r w:rsidR="001659A0">
        <w:rPr>
          <w:sz w:val="28"/>
          <w:szCs w:val="28"/>
        </w:rPr>
        <w:t xml:space="preserve"> </w:t>
      </w:r>
      <w:r w:rsidR="001659A0" w:rsidRPr="00AD777F">
        <w:rPr>
          <w:sz w:val="28"/>
          <w:szCs w:val="28"/>
        </w:rPr>
        <w:t xml:space="preserve">000,0 тыс. рублей </w:t>
      </w:r>
      <w:r w:rsidR="001659A0">
        <w:rPr>
          <w:sz w:val="28"/>
          <w:szCs w:val="28"/>
        </w:rPr>
        <w:t xml:space="preserve">- </w:t>
      </w:r>
      <w:r w:rsidRPr="00AD777F">
        <w:rPr>
          <w:sz w:val="28"/>
          <w:szCs w:val="28"/>
        </w:rPr>
        <w:t>кредит, полученный в кредитной организации ПАО «Сбербанк России»;</w:t>
      </w:r>
    </w:p>
    <w:p w:rsidR="008F1395" w:rsidRDefault="008F1395" w:rsidP="008F1395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</w:r>
      <w:r w:rsidR="001659A0" w:rsidRPr="00AD777F">
        <w:rPr>
          <w:sz w:val="28"/>
          <w:szCs w:val="28"/>
        </w:rPr>
        <w:t xml:space="preserve">7 140,0 тыс. рублей </w:t>
      </w:r>
      <w:r w:rsidR="001659A0">
        <w:rPr>
          <w:sz w:val="28"/>
          <w:szCs w:val="28"/>
        </w:rPr>
        <w:t xml:space="preserve">- </w:t>
      </w:r>
      <w:r w:rsidRPr="00AD777F">
        <w:rPr>
          <w:sz w:val="28"/>
          <w:szCs w:val="28"/>
        </w:rPr>
        <w:t>кредит, полученный в Министерстве финансов Приморского края.</w:t>
      </w:r>
      <w:r w:rsidRPr="00AD777F">
        <w:rPr>
          <w:sz w:val="28"/>
          <w:szCs w:val="28"/>
        </w:rPr>
        <w:tab/>
      </w:r>
    </w:p>
    <w:p w:rsidR="008F1395" w:rsidRDefault="008F1395" w:rsidP="008F1395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b/>
          <w:i/>
          <w:sz w:val="28"/>
          <w:szCs w:val="28"/>
        </w:rPr>
        <w:t xml:space="preserve"> </w:t>
      </w:r>
      <w:r w:rsidRPr="00AD777F">
        <w:rPr>
          <w:sz w:val="28"/>
          <w:szCs w:val="28"/>
        </w:rPr>
        <w:tab/>
        <w:t>В течение отчетного периода</w:t>
      </w:r>
      <w:r>
        <w:rPr>
          <w:sz w:val="28"/>
          <w:szCs w:val="28"/>
        </w:rPr>
        <w:t>, в связи с истечением срока заимствований,</w:t>
      </w:r>
      <w:r w:rsidRPr="00AD777F">
        <w:rPr>
          <w:sz w:val="28"/>
          <w:szCs w:val="28"/>
        </w:rPr>
        <w:t xml:space="preserve"> районным бюджетом погашен</w:t>
      </w:r>
      <w:r>
        <w:rPr>
          <w:sz w:val="28"/>
          <w:szCs w:val="28"/>
        </w:rPr>
        <w:t>о</w:t>
      </w:r>
      <w:r w:rsidRPr="00AD777F">
        <w:rPr>
          <w:sz w:val="28"/>
          <w:szCs w:val="28"/>
        </w:rPr>
        <w:t xml:space="preserve"> долгов</w:t>
      </w:r>
      <w:r>
        <w:rPr>
          <w:sz w:val="28"/>
          <w:szCs w:val="28"/>
        </w:rPr>
        <w:t>о</w:t>
      </w:r>
      <w:r w:rsidRPr="00AD777F">
        <w:rPr>
          <w:sz w:val="28"/>
          <w:szCs w:val="28"/>
        </w:rPr>
        <w:t>е обязательств</w:t>
      </w:r>
      <w:r>
        <w:rPr>
          <w:sz w:val="28"/>
          <w:szCs w:val="28"/>
        </w:rPr>
        <w:t>о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перед</w:t>
      </w:r>
      <w:r w:rsidRPr="00AD777F">
        <w:rPr>
          <w:sz w:val="28"/>
          <w:szCs w:val="28"/>
        </w:rPr>
        <w:t xml:space="preserve"> ПАО «Сбербанк России» </w:t>
      </w:r>
      <w:r>
        <w:rPr>
          <w:sz w:val="28"/>
          <w:szCs w:val="28"/>
        </w:rPr>
        <w:t xml:space="preserve">в сумме </w:t>
      </w:r>
      <w:r w:rsidRPr="00AD777F">
        <w:rPr>
          <w:sz w:val="28"/>
          <w:szCs w:val="28"/>
        </w:rPr>
        <w:t> </w:t>
      </w:r>
      <w:r w:rsidRPr="004563EB">
        <w:rPr>
          <w:b/>
          <w:i/>
          <w:sz w:val="28"/>
          <w:szCs w:val="28"/>
        </w:rPr>
        <w:t>11 000,0</w:t>
      </w:r>
      <w:r w:rsidRPr="00AD777F">
        <w:rPr>
          <w:sz w:val="28"/>
          <w:szCs w:val="28"/>
        </w:rPr>
        <w:t xml:space="preserve"> </w:t>
      </w:r>
      <w:r w:rsidRPr="004563EB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8F1395" w:rsidRDefault="008F1395" w:rsidP="008F139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тоже время, для погашения муниципальных заимствований в отчетном  периоде привлечен кредит в ПАО «Сбербанк России» в сумме </w:t>
      </w:r>
      <w:r w:rsidRPr="004563EB">
        <w:rPr>
          <w:b/>
          <w:i/>
          <w:sz w:val="28"/>
          <w:szCs w:val="28"/>
        </w:rPr>
        <w:t>9 000,0 тыс. рублей</w:t>
      </w:r>
      <w:r>
        <w:rPr>
          <w:b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(кредитный договор от 01.06.2020 года, процент за пользование банковским кредитом 9,533 % годовых).</w:t>
      </w:r>
    </w:p>
    <w:p w:rsidR="001659A0" w:rsidRDefault="008F1395" w:rsidP="008F1395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</w:t>
      </w:r>
      <w:r w:rsidR="00214D86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 2020 года объем муниципального долга </w:t>
      </w:r>
      <w:r w:rsidRPr="004563EB">
        <w:rPr>
          <w:b/>
          <w:i/>
          <w:sz w:val="28"/>
          <w:szCs w:val="28"/>
        </w:rPr>
        <w:t xml:space="preserve">сократился на </w:t>
      </w:r>
      <w:r w:rsidR="00214D86">
        <w:rPr>
          <w:b/>
          <w:i/>
          <w:sz w:val="28"/>
          <w:szCs w:val="28"/>
        </w:rPr>
        <w:t>3</w:t>
      </w:r>
      <w:r w:rsidRPr="004563EB">
        <w:rPr>
          <w:b/>
          <w:i/>
          <w:sz w:val="28"/>
          <w:szCs w:val="28"/>
        </w:rPr>
        <w:t> 000,0 тыс. рублей</w:t>
      </w:r>
      <w:r>
        <w:rPr>
          <w:sz w:val="28"/>
          <w:szCs w:val="28"/>
        </w:rPr>
        <w:t xml:space="preserve">, </w:t>
      </w:r>
      <w:r w:rsidR="001659A0">
        <w:rPr>
          <w:sz w:val="28"/>
          <w:szCs w:val="28"/>
        </w:rPr>
        <w:t>в том числе на:</w:t>
      </w:r>
    </w:p>
    <w:p w:rsidR="001659A0" w:rsidRPr="00AD777F" w:rsidRDefault="001659A0" w:rsidP="001659A0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 </w:t>
      </w:r>
      <w:r w:rsidRPr="00AD777F">
        <w:rPr>
          <w:sz w:val="28"/>
          <w:szCs w:val="28"/>
        </w:rPr>
        <w:t xml:space="preserve">000,0 тыс. рублей </w:t>
      </w:r>
      <w:r>
        <w:rPr>
          <w:sz w:val="28"/>
          <w:szCs w:val="28"/>
        </w:rPr>
        <w:t xml:space="preserve">- </w:t>
      </w:r>
      <w:r w:rsidRPr="00AD777F">
        <w:rPr>
          <w:sz w:val="28"/>
          <w:szCs w:val="28"/>
        </w:rPr>
        <w:t>кредит, полученный в кредитной организации ПАО «Сбербанк России»;</w:t>
      </w:r>
    </w:p>
    <w:p w:rsidR="001659A0" w:rsidRDefault="001659A0" w:rsidP="001659A0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</w:r>
      <w:r>
        <w:rPr>
          <w:sz w:val="28"/>
          <w:szCs w:val="28"/>
        </w:rPr>
        <w:t>1 000</w:t>
      </w:r>
      <w:r w:rsidRPr="00AD777F">
        <w:rPr>
          <w:sz w:val="28"/>
          <w:szCs w:val="28"/>
        </w:rPr>
        <w:t xml:space="preserve">,0 тыс. рублей </w:t>
      </w:r>
      <w:r>
        <w:rPr>
          <w:sz w:val="28"/>
          <w:szCs w:val="28"/>
        </w:rPr>
        <w:t xml:space="preserve">- </w:t>
      </w:r>
      <w:r w:rsidRPr="00AD777F">
        <w:rPr>
          <w:sz w:val="28"/>
          <w:szCs w:val="28"/>
        </w:rPr>
        <w:t>кредит, полученный в Министерстве финансов Приморского края</w:t>
      </w:r>
      <w:r>
        <w:rPr>
          <w:sz w:val="28"/>
          <w:szCs w:val="28"/>
        </w:rPr>
        <w:t>,</w:t>
      </w:r>
      <w:r w:rsidRPr="00AD777F">
        <w:rPr>
          <w:sz w:val="28"/>
          <w:szCs w:val="28"/>
        </w:rPr>
        <w:tab/>
      </w:r>
    </w:p>
    <w:p w:rsidR="008F1395" w:rsidRDefault="001659A0" w:rsidP="008F1395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1395" w:rsidRPr="00AD777F">
        <w:rPr>
          <w:sz w:val="28"/>
          <w:szCs w:val="28"/>
        </w:rPr>
        <w:t>что указывает на положительную динамику управления муниципальным долгом</w:t>
      </w:r>
      <w:r w:rsidR="008F1395">
        <w:rPr>
          <w:sz w:val="28"/>
          <w:szCs w:val="28"/>
        </w:rPr>
        <w:t>.</w:t>
      </w:r>
    </w:p>
    <w:p w:rsidR="008F1395" w:rsidRPr="00AD777F" w:rsidRDefault="008F1395" w:rsidP="008F1395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</w:r>
      <w:r>
        <w:rPr>
          <w:sz w:val="28"/>
          <w:szCs w:val="28"/>
        </w:rPr>
        <w:t>Таким образом, по</w:t>
      </w:r>
      <w:r w:rsidRPr="00AD777F">
        <w:rPr>
          <w:sz w:val="28"/>
          <w:szCs w:val="28"/>
        </w:rPr>
        <w:t xml:space="preserve"> состоянию на 1 </w:t>
      </w:r>
      <w:r w:rsidR="001659A0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2020 года, размер муниципального долга составил </w:t>
      </w:r>
      <w:r w:rsidRPr="00AD777F">
        <w:rPr>
          <w:b/>
          <w:i/>
          <w:sz w:val="28"/>
          <w:szCs w:val="28"/>
        </w:rPr>
        <w:t>1</w:t>
      </w:r>
      <w:r w:rsidR="00214D86">
        <w:rPr>
          <w:b/>
          <w:i/>
          <w:sz w:val="28"/>
          <w:szCs w:val="28"/>
        </w:rPr>
        <w:t>5</w:t>
      </w:r>
      <w:r w:rsidRPr="00AD777F">
        <w:rPr>
          <w:b/>
          <w:i/>
          <w:sz w:val="28"/>
          <w:szCs w:val="28"/>
        </w:rPr>
        <w:t> 140,0 тыс. рублей</w:t>
      </w:r>
      <w:r w:rsidRPr="00AD777F">
        <w:rPr>
          <w:i/>
          <w:sz w:val="28"/>
          <w:szCs w:val="28"/>
        </w:rPr>
        <w:t>,</w:t>
      </w:r>
      <w:r w:rsidRPr="00AD777F">
        <w:rPr>
          <w:sz w:val="28"/>
          <w:szCs w:val="28"/>
        </w:rPr>
        <w:t xml:space="preserve"> в том числе:</w:t>
      </w:r>
    </w:p>
    <w:p w:rsidR="008F1395" w:rsidRPr="00AD777F" w:rsidRDefault="008F1395" w:rsidP="008F1395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b/>
          <w:sz w:val="28"/>
          <w:szCs w:val="28"/>
        </w:rPr>
        <w:tab/>
      </w:r>
      <w:r w:rsidR="001659A0" w:rsidRPr="00AD777F">
        <w:rPr>
          <w:sz w:val="28"/>
          <w:szCs w:val="28"/>
        </w:rPr>
        <w:t>9</w:t>
      </w:r>
      <w:r w:rsidR="001659A0">
        <w:rPr>
          <w:sz w:val="28"/>
          <w:szCs w:val="28"/>
        </w:rPr>
        <w:t xml:space="preserve"> </w:t>
      </w:r>
      <w:r w:rsidR="001659A0" w:rsidRPr="00AD777F">
        <w:rPr>
          <w:sz w:val="28"/>
          <w:szCs w:val="28"/>
        </w:rPr>
        <w:t xml:space="preserve">000,0 тыс. рублей </w:t>
      </w:r>
      <w:r w:rsidR="001659A0">
        <w:rPr>
          <w:sz w:val="28"/>
          <w:szCs w:val="28"/>
        </w:rPr>
        <w:t xml:space="preserve">- </w:t>
      </w:r>
      <w:r w:rsidRPr="00AD777F">
        <w:rPr>
          <w:sz w:val="28"/>
          <w:szCs w:val="28"/>
        </w:rPr>
        <w:t>кредит, полученный в кредитной организации ПАО «Сбербанк России»;</w:t>
      </w:r>
    </w:p>
    <w:p w:rsidR="008F1395" w:rsidRPr="00AD777F" w:rsidRDefault="008F1395" w:rsidP="008F1395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</w:r>
      <w:r w:rsidR="001659A0">
        <w:rPr>
          <w:sz w:val="28"/>
          <w:szCs w:val="28"/>
        </w:rPr>
        <w:t>6</w:t>
      </w:r>
      <w:r w:rsidR="001659A0" w:rsidRPr="00AD777F">
        <w:rPr>
          <w:sz w:val="28"/>
          <w:szCs w:val="28"/>
        </w:rPr>
        <w:t xml:space="preserve"> 140,0 тыс. рублей </w:t>
      </w:r>
      <w:r w:rsidR="001659A0">
        <w:rPr>
          <w:sz w:val="28"/>
          <w:szCs w:val="28"/>
        </w:rPr>
        <w:t xml:space="preserve">- </w:t>
      </w:r>
      <w:r w:rsidRPr="00AD777F">
        <w:rPr>
          <w:sz w:val="28"/>
          <w:szCs w:val="28"/>
        </w:rPr>
        <w:t>кредит, полученный в Министерстве финансов Приморского края.</w:t>
      </w:r>
      <w:r w:rsidRPr="00AD777F">
        <w:rPr>
          <w:sz w:val="28"/>
          <w:szCs w:val="28"/>
        </w:rPr>
        <w:tab/>
      </w:r>
    </w:p>
    <w:p w:rsidR="008F1395" w:rsidRPr="00AD777F" w:rsidRDefault="008F1395" w:rsidP="008F1395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8F1395" w:rsidRPr="00AD777F" w:rsidRDefault="008F1395" w:rsidP="008F1395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01BEE">
        <w:rPr>
          <w:b/>
          <w:bCs/>
          <w:sz w:val="28"/>
          <w:szCs w:val="28"/>
        </w:rPr>
        <w:t xml:space="preserve">Анализ </w:t>
      </w:r>
      <w:r w:rsidRPr="00A01BEE">
        <w:rPr>
          <w:b/>
          <w:sz w:val="28"/>
          <w:szCs w:val="28"/>
        </w:rPr>
        <w:t>использования средств дорожного фонда</w:t>
      </w:r>
    </w:p>
    <w:p w:rsidR="008F1395" w:rsidRPr="00AD777F" w:rsidRDefault="008F1395" w:rsidP="008F1395">
      <w:pPr>
        <w:pStyle w:val="a5"/>
        <w:spacing w:before="0" w:beforeAutospacing="0" w:after="0" w:afterAutospacing="0"/>
        <w:ind w:firstLine="708"/>
        <w:jc w:val="center"/>
        <w:rPr>
          <w:b/>
          <w:sz w:val="16"/>
          <w:szCs w:val="16"/>
        </w:rPr>
      </w:pPr>
    </w:p>
    <w:p w:rsidR="008F1395" w:rsidRPr="00AD777F" w:rsidRDefault="008F1395" w:rsidP="008F1395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/>
          <w:bCs/>
          <w:sz w:val="28"/>
          <w:szCs w:val="28"/>
        </w:rPr>
        <w:tab/>
      </w:r>
      <w:r w:rsidRPr="00AD777F">
        <w:rPr>
          <w:b/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>Анализ представленного отчета о доходах и расходах муниципального дорожного фонда Кировского муниципального района показал следующее.</w:t>
      </w:r>
    </w:p>
    <w:p w:rsidR="008F1395" w:rsidRDefault="008F1395" w:rsidP="008F1395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  <w:t xml:space="preserve">Остаток средств бюджетных ассигнований дорожного фонда на 1 января 2020 года составлял </w:t>
      </w:r>
      <w:r w:rsidRPr="00AD777F">
        <w:rPr>
          <w:b/>
          <w:bCs/>
          <w:i/>
          <w:sz w:val="28"/>
          <w:szCs w:val="28"/>
        </w:rPr>
        <w:t>6 548,4 тыс. рублей</w:t>
      </w:r>
      <w:r w:rsidRPr="00AD777F">
        <w:rPr>
          <w:bCs/>
          <w:sz w:val="28"/>
          <w:szCs w:val="28"/>
        </w:rPr>
        <w:t>.</w:t>
      </w:r>
    </w:p>
    <w:p w:rsidR="00B239CB" w:rsidRPr="00B239CB" w:rsidRDefault="00B239CB" w:rsidP="008F1395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</w:p>
    <w:p w:rsidR="008F1395" w:rsidRDefault="008F1395" w:rsidP="008F1395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  <w:t xml:space="preserve">Доходы, полученные за </w:t>
      </w:r>
      <w:r w:rsidR="00A33181">
        <w:rPr>
          <w:bCs/>
          <w:sz w:val="28"/>
          <w:szCs w:val="28"/>
        </w:rPr>
        <w:t xml:space="preserve">9 месяцев </w:t>
      </w:r>
      <w:r w:rsidRPr="00AD777F">
        <w:rPr>
          <w:bCs/>
          <w:sz w:val="28"/>
          <w:szCs w:val="28"/>
        </w:rPr>
        <w:t xml:space="preserve"> 2020 года, составили </w:t>
      </w:r>
      <w:r w:rsidR="00B239CB">
        <w:rPr>
          <w:b/>
          <w:bCs/>
          <w:i/>
          <w:sz w:val="28"/>
          <w:szCs w:val="28"/>
        </w:rPr>
        <w:t>9 883,9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 xml:space="preserve"> (акцизы на нефтепродукты).</w:t>
      </w:r>
    </w:p>
    <w:p w:rsidR="00B239CB" w:rsidRPr="00B239CB" w:rsidRDefault="00B239CB" w:rsidP="008F1395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</w:p>
    <w:p w:rsidR="008F1395" w:rsidRPr="00AD777F" w:rsidRDefault="008F1395" w:rsidP="008F1395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  <w:t xml:space="preserve">Расходы, профинансированные в отчетном периоде 2020 года, составили в общей сумме </w:t>
      </w:r>
      <w:r w:rsidR="00B239CB">
        <w:rPr>
          <w:b/>
          <w:bCs/>
          <w:i/>
          <w:sz w:val="28"/>
          <w:szCs w:val="28"/>
        </w:rPr>
        <w:t>7 017,6</w:t>
      </w:r>
      <w:r>
        <w:rPr>
          <w:b/>
          <w:bCs/>
          <w:i/>
          <w:sz w:val="28"/>
          <w:szCs w:val="28"/>
        </w:rPr>
        <w:t xml:space="preserve"> </w:t>
      </w:r>
      <w:r w:rsidRPr="00AD777F">
        <w:rPr>
          <w:b/>
          <w:bCs/>
          <w:i/>
          <w:sz w:val="28"/>
          <w:szCs w:val="28"/>
        </w:rPr>
        <w:t>тыс. рублей</w:t>
      </w:r>
      <w:r w:rsidRPr="00AD777F">
        <w:rPr>
          <w:bCs/>
          <w:sz w:val="28"/>
          <w:szCs w:val="28"/>
        </w:rPr>
        <w:t>, в том числе:</w:t>
      </w:r>
    </w:p>
    <w:p w:rsidR="008F1395" w:rsidRDefault="008F1395" w:rsidP="008F1395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</w:r>
      <w:r w:rsidR="00B239CB">
        <w:rPr>
          <w:bCs/>
          <w:sz w:val="28"/>
          <w:szCs w:val="28"/>
        </w:rPr>
        <w:t>6 821,2</w:t>
      </w:r>
      <w:r w:rsidRPr="00AD777F">
        <w:rPr>
          <w:bCs/>
          <w:sz w:val="28"/>
          <w:szCs w:val="28"/>
        </w:rPr>
        <w:t xml:space="preserve"> тыс. рублей </w:t>
      </w:r>
      <w:r>
        <w:rPr>
          <w:bCs/>
          <w:sz w:val="28"/>
          <w:szCs w:val="28"/>
        </w:rPr>
        <w:t xml:space="preserve">- </w:t>
      </w:r>
      <w:r w:rsidRPr="00AD777F">
        <w:rPr>
          <w:bCs/>
          <w:sz w:val="28"/>
          <w:szCs w:val="28"/>
        </w:rPr>
        <w:t>межбюджетные трансферты сельским поселениям на выполнение соглашений по содержани</w:t>
      </w:r>
      <w:r>
        <w:rPr>
          <w:bCs/>
          <w:sz w:val="28"/>
          <w:szCs w:val="28"/>
        </w:rPr>
        <w:t>ю и ремонту автомобильных дорог;</w:t>
      </w:r>
    </w:p>
    <w:p w:rsidR="008F1395" w:rsidRDefault="008F1395" w:rsidP="008F1395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4,6 тыс. рублей - приобретение дорожных знаков;</w:t>
      </w:r>
    </w:p>
    <w:p w:rsidR="008F1395" w:rsidRDefault="008F1395" w:rsidP="008F1395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191,8 тыс. рублей - зимнее содержание автомобильной дороги общего пользования местного значения «с. Преображенка – с. Еленовка» (основание муниципальный контракт № 01203000116190001270001/130 от 30.12.2019 года).</w:t>
      </w:r>
    </w:p>
    <w:p w:rsidR="00B239CB" w:rsidRDefault="00B239CB" w:rsidP="008F1395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Стоит еще раз отметить, что </w:t>
      </w:r>
      <w:r w:rsidRPr="00B239CB">
        <w:rPr>
          <w:b/>
          <w:bCs/>
          <w:i/>
          <w:sz w:val="28"/>
          <w:szCs w:val="28"/>
        </w:rPr>
        <w:t>в течение 3 квартала</w:t>
      </w:r>
      <w:r>
        <w:rPr>
          <w:bCs/>
          <w:sz w:val="28"/>
          <w:szCs w:val="28"/>
        </w:rPr>
        <w:t xml:space="preserve"> 2020 года расходы по содержанию и ремонту дорог администрацией Кировского муниципального района </w:t>
      </w:r>
      <w:r w:rsidRPr="00B239CB">
        <w:rPr>
          <w:b/>
          <w:bCs/>
          <w:i/>
          <w:sz w:val="28"/>
          <w:szCs w:val="28"/>
        </w:rPr>
        <w:t>не осуществлялись</w:t>
      </w:r>
      <w:r>
        <w:rPr>
          <w:bCs/>
          <w:sz w:val="28"/>
          <w:szCs w:val="28"/>
        </w:rPr>
        <w:t>.</w:t>
      </w:r>
    </w:p>
    <w:p w:rsidR="008F1395" w:rsidRPr="00AD777F" w:rsidRDefault="008F1395" w:rsidP="008F1395">
      <w:pPr>
        <w:tabs>
          <w:tab w:val="left" w:pos="720"/>
        </w:tabs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ab/>
      </w:r>
    </w:p>
    <w:p w:rsidR="008F1395" w:rsidRPr="00AD777F" w:rsidRDefault="008F1395" w:rsidP="008F1395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О</w:t>
      </w:r>
      <w:r w:rsidRPr="00AD777F">
        <w:rPr>
          <w:bCs/>
          <w:sz w:val="28"/>
          <w:szCs w:val="28"/>
        </w:rPr>
        <w:t xml:space="preserve">статок средств бюджетных ассигнований дорожного фонда на 1 </w:t>
      </w:r>
      <w:r w:rsidR="00B239CB">
        <w:rPr>
          <w:bCs/>
          <w:sz w:val="28"/>
          <w:szCs w:val="28"/>
        </w:rPr>
        <w:t>октября</w:t>
      </w:r>
      <w:r w:rsidRPr="00AD777F">
        <w:rPr>
          <w:bCs/>
          <w:sz w:val="28"/>
          <w:szCs w:val="28"/>
        </w:rPr>
        <w:t xml:space="preserve"> 2020 года, составил </w:t>
      </w:r>
      <w:r w:rsidR="00B239CB">
        <w:rPr>
          <w:b/>
          <w:bCs/>
          <w:i/>
          <w:sz w:val="28"/>
          <w:szCs w:val="28"/>
        </w:rPr>
        <w:t>9 414,7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 xml:space="preserve">, при этом стоит отметить, что  остаток средств дорожного фонда в полном объеме находится на счете бюджета района. </w:t>
      </w:r>
    </w:p>
    <w:p w:rsidR="008F1395" w:rsidRPr="00AD777F" w:rsidRDefault="008F1395" w:rsidP="008F13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77F">
        <w:rPr>
          <w:b/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>Так, согласно сведениям об остатках средств на счетах бюджета, по состоянию на 01.</w:t>
      </w:r>
      <w:r w:rsidR="00B239CB">
        <w:rPr>
          <w:bCs/>
          <w:sz w:val="28"/>
          <w:szCs w:val="28"/>
        </w:rPr>
        <w:t>10</w:t>
      </w:r>
      <w:r w:rsidRPr="00AD777F">
        <w:rPr>
          <w:bCs/>
          <w:sz w:val="28"/>
          <w:szCs w:val="28"/>
        </w:rPr>
        <w:t>.20</w:t>
      </w:r>
      <w:r w:rsidR="00B239CB">
        <w:rPr>
          <w:bCs/>
          <w:sz w:val="28"/>
          <w:szCs w:val="28"/>
        </w:rPr>
        <w:t>20</w:t>
      </w:r>
      <w:r w:rsidRPr="00AD777F">
        <w:rPr>
          <w:bCs/>
          <w:sz w:val="28"/>
          <w:szCs w:val="28"/>
        </w:rPr>
        <w:t xml:space="preserve"> года остаток бюджетных средств на распорядительном счете бюджета Кировского муниципального района составил </w:t>
      </w:r>
      <w:r w:rsidR="00B239CB">
        <w:rPr>
          <w:b/>
          <w:bCs/>
          <w:i/>
          <w:sz w:val="28"/>
          <w:szCs w:val="28"/>
        </w:rPr>
        <w:t>20 171,9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, в том числе:</w:t>
      </w:r>
    </w:p>
    <w:p w:rsidR="008F1395" w:rsidRPr="00AD777F" w:rsidRDefault="008F1395" w:rsidP="008F13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39CB">
        <w:rPr>
          <w:sz w:val="28"/>
          <w:szCs w:val="28"/>
        </w:rPr>
        <w:t>20 171,9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- остаток собственных средств</w:t>
      </w:r>
      <w:r w:rsidRPr="00AD777F">
        <w:rPr>
          <w:sz w:val="28"/>
          <w:szCs w:val="28"/>
        </w:rPr>
        <w:t>;</w:t>
      </w:r>
    </w:p>
    <w:p w:rsidR="008F1395" w:rsidRPr="00AD777F" w:rsidRDefault="008F1395" w:rsidP="008F13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39CB">
        <w:rPr>
          <w:sz w:val="28"/>
          <w:szCs w:val="28"/>
        </w:rPr>
        <w:t>0,00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- остаток целевых средств</w:t>
      </w:r>
      <w:r w:rsidRPr="00AD777F">
        <w:rPr>
          <w:sz w:val="28"/>
          <w:szCs w:val="28"/>
        </w:rPr>
        <w:t>.</w:t>
      </w:r>
    </w:p>
    <w:p w:rsidR="008F1395" w:rsidRPr="00AD777F" w:rsidRDefault="008F1395" w:rsidP="008F139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F1395" w:rsidRPr="00AD777F" w:rsidRDefault="008F1395" w:rsidP="008F1395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D777F">
        <w:rPr>
          <w:b/>
          <w:bCs/>
          <w:sz w:val="28"/>
          <w:szCs w:val="28"/>
        </w:rPr>
        <w:lastRenderedPageBreak/>
        <w:t xml:space="preserve">Анализ </w:t>
      </w:r>
      <w:r w:rsidRPr="00AD777F">
        <w:rPr>
          <w:b/>
          <w:sz w:val="28"/>
          <w:szCs w:val="28"/>
        </w:rPr>
        <w:t>использования средств резервного фонда</w:t>
      </w:r>
    </w:p>
    <w:p w:rsidR="008F1395" w:rsidRPr="00AD777F" w:rsidRDefault="008F1395" w:rsidP="008F1395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8F1395" w:rsidRDefault="008F1395" w:rsidP="008F1395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b/>
          <w:sz w:val="28"/>
          <w:szCs w:val="28"/>
        </w:rPr>
        <w:tab/>
      </w:r>
      <w:r w:rsidRPr="00AD777F">
        <w:rPr>
          <w:sz w:val="28"/>
          <w:szCs w:val="28"/>
        </w:rPr>
        <w:t xml:space="preserve">Резервный фонд Кировского муниципального района, предусмотренный в объеме  </w:t>
      </w:r>
      <w:r>
        <w:rPr>
          <w:sz w:val="28"/>
          <w:szCs w:val="28"/>
        </w:rPr>
        <w:t>7</w:t>
      </w:r>
      <w:r w:rsidR="00B239CB">
        <w:rPr>
          <w:sz w:val="28"/>
          <w:szCs w:val="28"/>
        </w:rPr>
        <w:t>75</w:t>
      </w:r>
      <w:r w:rsidRPr="00AD777F">
        <w:rPr>
          <w:sz w:val="28"/>
          <w:szCs w:val="28"/>
        </w:rPr>
        <w:t xml:space="preserve">,0 тыс. рублей, в отчетном периоде </w:t>
      </w:r>
      <w:r>
        <w:rPr>
          <w:sz w:val="28"/>
          <w:szCs w:val="28"/>
        </w:rPr>
        <w:t xml:space="preserve">профинансирован на </w:t>
      </w:r>
      <w:r w:rsidR="00B239CB">
        <w:rPr>
          <w:b/>
          <w:i/>
          <w:sz w:val="28"/>
          <w:szCs w:val="28"/>
        </w:rPr>
        <w:t>528,4</w:t>
      </w:r>
      <w:r w:rsidRPr="00F102F9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="00A01BEE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>:</w:t>
      </w:r>
    </w:p>
    <w:p w:rsidR="00A01BEE" w:rsidRDefault="008F1395" w:rsidP="008F1395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5BF">
        <w:rPr>
          <w:sz w:val="28"/>
          <w:szCs w:val="28"/>
        </w:rPr>
        <w:t xml:space="preserve">449,8 </w:t>
      </w:r>
      <w:r>
        <w:rPr>
          <w:sz w:val="28"/>
          <w:szCs w:val="28"/>
        </w:rPr>
        <w:t>тыс. рублей</w:t>
      </w:r>
      <w:r w:rsidR="008175BF" w:rsidRPr="008175BF">
        <w:rPr>
          <w:sz w:val="28"/>
          <w:szCs w:val="28"/>
        </w:rPr>
        <w:t xml:space="preserve"> </w:t>
      </w:r>
      <w:r w:rsidR="008175BF">
        <w:rPr>
          <w:sz w:val="28"/>
          <w:szCs w:val="28"/>
        </w:rPr>
        <w:t xml:space="preserve">- в целях предупреждения распространения </w:t>
      </w:r>
      <w:r w:rsidR="008175BF">
        <w:rPr>
          <w:sz w:val="28"/>
          <w:szCs w:val="28"/>
          <w:lang w:val="en-US"/>
        </w:rPr>
        <w:t>COVID</w:t>
      </w:r>
      <w:r w:rsidR="008175BF">
        <w:rPr>
          <w:sz w:val="28"/>
          <w:szCs w:val="28"/>
        </w:rPr>
        <w:t>-19</w:t>
      </w:r>
      <w:r>
        <w:rPr>
          <w:sz w:val="28"/>
          <w:szCs w:val="28"/>
        </w:rPr>
        <w:t xml:space="preserve"> </w:t>
      </w:r>
      <w:r w:rsidR="008175BF">
        <w:rPr>
          <w:sz w:val="28"/>
          <w:szCs w:val="28"/>
        </w:rPr>
        <w:t xml:space="preserve">(48, 0тыс. рублей </w:t>
      </w:r>
      <w:r>
        <w:rPr>
          <w:sz w:val="28"/>
          <w:szCs w:val="28"/>
        </w:rPr>
        <w:t>- транспортировка кроватей и матрацев в г. Владивосток;</w:t>
      </w:r>
      <w:r w:rsidR="008175BF">
        <w:rPr>
          <w:sz w:val="28"/>
          <w:szCs w:val="28"/>
        </w:rPr>
        <w:t xml:space="preserve"> </w:t>
      </w:r>
      <w:r w:rsidR="00B239CB">
        <w:rPr>
          <w:sz w:val="28"/>
          <w:szCs w:val="28"/>
        </w:rPr>
        <w:t>401,8</w:t>
      </w:r>
      <w:r>
        <w:rPr>
          <w:sz w:val="28"/>
          <w:szCs w:val="28"/>
        </w:rPr>
        <w:t xml:space="preserve"> тыс. рублей - дезинфекция жилых помещений</w:t>
      </w:r>
      <w:r w:rsidR="008175BF">
        <w:rPr>
          <w:sz w:val="28"/>
          <w:szCs w:val="28"/>
        </w:rPr>
        <w:t>)</w:t>
      </w:r>
      <w:r w:rsidR="00A01BEE">
        <w:rPr>
          <w:sz w:val="28"/>
          <w:szCs w:val="28"/>
        </w:rPr>
        <w:t>;</w:t>
      </w:r>
    </w:p>
    <w:p w:rsidR="008F1395" w:rsidRDefault="00A01BEE" w:rsidP="008F1395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78,6 тыс. рублей -</w:t>
      </w:r>
      <w:r w:rsidR="00B239CB">
        <w:rPr>
          <w:sz w:val="28"/>
          <w:szCs w:val="28"/>
        </w:rPr>
        <w:t xml:space="preserve"> мероприятия, направленные на ликвидацию ЧС</w:t>
      </w:r>
      <w:r>
        <w:rPr>
          <w:sz w:val="28"/>
          <w:szCs w:val="28"/>
        </w:rPr>
        <w:t>,</w:t>
      </w:r>
      <w:r w:rsidR="00B239CB">
        <w:rPr>
          <w:sz w:val="28"/>
          <w:szCs w:val="28"/>
        </w:rPr>
        <w:t xml:space="preserve"> в связи с появлением очагов </w:t>
      </w:r>
      <w:r>
        <w:rPr>
          <w:sz w:val="28"/>
          <w:szCs w:val="28"/>
        </w:rPr>
        <w:t>африканской чумы свиней</w:t>
      </w:r>
      <w:r w:rsidR="00B239CB">
        <w:rPr>
          <w:sz w:val="28"/>
          <w:szCs w:val="28"/>
        </w:rPr>
        <w:t xml:space="preserve"> на территории Кировского муниципал</w:t>
      </w:r>
      <w:r>
        <w:rPr>
          <w:sz w:val="28"/>
          <w:szCs w:val="28"/>
        </w:rPr>
        <w:t>ьного района</w:t>
      </w:r>
      <w:r w:rsidR="008F1395">
        <w:rPr>
          <w:sz w:val="28"/>
          <w:szCs w:val="28"/>
        </w:rPr>
        <w:t>.</w:t>
      </w:r>
    </w:p>
    <w:p w:rsidR="008F1395" w:rsidRPr="00AD777F" w:rsidRDefault="008F1395" w:rsidP="008F1395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по состоянию на 1 </w:t>
      </w:r>
      <w:r w:rsidR="00B239CB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2020 года остаток средств резервного фона составил </w:t>
      </w:r>
      <w:r w:rsidR="00B239CB">
        <w:rPr>
          <w:b/>
          <w:i/>
          <w:sz w:val="28"/>
          <w:szCs w:val="28"/>
        </w:rPr>
        <w:t>246,6</w:t>
      </w:r>
      <w:r w:rsidRPr="00FF5231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8F1395" w:rsidRPr="00AD777F" w:rsidRDefault="008F1395" w:rsidP="008F1395">
      <w:pPr>
        <w:jc w:val="both"/>
        <w:rPr>
          <w:i/>
          <w:color w:val="000000"/>
          <w:sz w:val="16"/>
          <w:szCs w:val="16"/>
        </w:rPr>
      </w:pPr>
    </w:p>
    <w:p w:rsidR="008F1395" w:rsidRDefault="008F1395" w:rsidP="008F1395">
      <w:pPr>
        <w:ind w:firstLine="708"/>
        <w:jc w:val="center"/>
        <w:rPr>
          <w:b/>
          <w:color w:val="000000"/>
          <w:sz w:val="28"/>
          <w:szCs w:val="28"/>
        </w:rPr>
      </w:pPr>
      <w:r w:rsidRPr="00AD777F">
        <w:rPr>
          <w:b/>
          <w:color w:val="000000"/>
          <w:sz w:val="28"/>
          <w:szCs w:val="28"/>
        </w:rPr>
        <w:t>Предложения</w:t>
      </w:r>
    </w:p>
    <w:p w:rsidR="008F1395" w:rsidRPr="00AD777F" w:rsidRDefault="008F1395" w:rsidP="008F1395">
      <w:pPr>
        <w:ind w:firstLine="708"/>
        <w:jc w:val="center"/>
        <w:rPr>
          <w:b/>
          <w:color w:val="000000"/>
          <w:sz w:val="16"/>
          <w:szCs w:val="16"/>
        </w:rPr>
      </w:pPr>
    </w:p>
    <w:p w:rsidR="008F1395" w:rsidRPr="00AD777F" w:rsidRDefault="008F1395" w:rsidP="008F1395">
      <w:pPr>
        <w:jc w:val="both"/>
        <w:rPr>
          <w:color w:val="000000"/>
          <w:sz w:val="28"/>
          <w:szCs w:val="28"/>
        </w:rPr>
      </w:pPr>
      <w:r w:rsidRPr="00AD777F">
        <w:rPr>
          <w:color w:val="000000"/>
          <w:sz w:val="28"/>
          <w:szCs w:val="28"/>
        </w:rPr>
        <w:tab/>
        <w:t xml:space="preserve">По итогам исполнения бюджета Кировского муниципального района за </w:t>
      </w:r>
      <w:r w:rsidR="00A01BEE">
        <w:rPr>
          <w:color w:val="000000"/>
          <w:sz w:val="28"/>
          <w:szCs w:val="28"/>
        </w:rPr>
        <w:t>9 месяцев</w:t>
      </w:r>
      <w:r w:rsidRPr="00AD777F">
        <w:rPr>
          <w:color w:val="000000"/>
          <w:sz w:val="28"/>
          <w:szCs w:val="28"/>
        </w:rPr>
        <w:t xml:space="preserve"> 2020 года Контрольно-счетная комиссия предлагает администрации Кировского муниципального района</w:t>
      </w:r>
      <w:r>
        <w:rPr>
          <w:color w:val="000000"/>
          <w:sz w:val="28"/>
          <w:szCs w:val="28"/>
        </w:rPr>
        <w:t xml:space="preserve"> следующее.</w:t>
      </w:r>
    </w:p>
    <w:p w:rsidR="008F1395" w:rsidRDefault="008F1395" w:rsidP="008F1395">
      <w:pPr>
        <w:pStyle w:val="a5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</w:t>
      </w:r>
      <w:r w:rsidRPr="00AD777F">
        <w:rPr>
          <w:color w:val="000000"/>
          <w:sz w:val="28"/>
          <w:szCs w:val="28"/>
        </w:rPr>
        <w:t xml:space="preserve">существлять постоянный мониторинг исполнения показателей по </w:t>
      </w:r>
      <w:r>
        <w:rPr>
          <w:color w:val="000000"/>
          <w:sz w:val="28"/>
          <w:szCs w:val="28"/>
        </w:rPr>
        <w:t xml:space="preserve">поступлению </w:t>
      </w:r>
      <w:r w:rsidRPr="00AD777F">
        <w:rPr>
          <w:color w:val="000000"/>
          <w:sz w:val="28"/>
          <w:szCs w:val="28"/>
        </w:rPr>
        <w:t>доход</w:t>
      </w:r>
      <w:r>
        <w:rPr>
          <w:color w:val="000000"/>
          <w:sz w:val="28"/>
          <w:szCs w:val="28"/>
        </w:rPr>
        <w:t>ов в</w:t>
      </w:r>
      <w:r w:rsidRPr="00AD777F">
        <w:rPr>
          <w:color w:val="000000"/>
          <w:sz w:val="28"/>
          <w:szCs w:val="28"/>
        </w:rPr>
        <w:t xml:space="preserve"> бюджет </w:t>
      </w:r>
      <w:r>
        <w:rPr>
          <w:color w:val="000000"/>
          <w:sz w:val="28"/>
          <w:szCs w:val="28"/>
        </w:rPr>
        <w:t xml:space="preserve">района </w:t>
      </w:r>
      <w:r w:rsidRPr="00AD777F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корректировки</w:t>
      </w:r>
      <w:r w:rsidRPr="00AD777F">
        <w:rPr>
          <w:color w:val="000000"/>
          <w:sz w:val="28"/>
          <w:szCs w:val="28"/>
        </w:rPr>
        <w:t xml:space="preserve"> годовых назначений, </w:t>
      </w:r>
      <w:r>
        <w:rPr>
          <w:color w:val="000000"/>
          <w:sz w:val="28"/>
          <w:szCs w:val="28"/>
        </w:rPr>
        <w:t>при этом за отчетный период необходимо</w:t>
      </w:r>
      <w:r w:rsidRPr="00AD777F">
        <w:rPr>
          <w:color w:val="000000"/>
          <w:sz w:val="28"/>
          <w:szCs w:val="28"/>
        </w:rPr>
        <w:t>:</w:t>
      </w:r>
    </w:p>
    <w:p w:rsidR="00A01BEE" w:rsidRDefault="00A01BEE" w:rsidP="00A01BEE">
      <w:pPr>
        <w:ind w:firstLine="708"/>
        <w:jc w:val="both"/>
        <w:rPr>
          <w:color w:val="000000"/>
          <w:sz w:val="28"/>
          <w:szCs w:val="28"/>
        </w:rPr>
      </w:pPr>
      <w:r w:rsidRPr="00A01BEE">
        <w:rPr>
          <w:b/>
          <w:i/>
          <w:color w:val="000000"/>
          <w:sz w:val="28"/>
          <w:szCs w:val="28"/>
        </w:rPr>
        <w:t xml:space="preserve">сократить </w:t>
      </w:r>
      <w:r w:rsidRPr="00C51482">
        <w:rPr>
          <w:color w:val="000000"/>
          <w:sz w:val="28"/>
          <w:szCs w:val="28"/>
        </w:rPr>
        <w:t>плановое поступление доходов</w:t>
      </w:r>
      <w:r w:rsidRPr="00CE6188">
        <w:rPr>
          <w:color w:val="000000"/>
          <w:sz w:val="28"/>
          <w:szCs w:val="28"/>
        </w:rPr>
        <w:t xml:space="preserve"> в части</w:t>
      </w:r>
      <w:r>
        <w:rPr>
          <w:color w:val="000000"/>
          <w:sz w:val="28"/>
          <w:szCs w:val="28"/>
        </w:rPr>
        <w:t>:</w:t>
      </w:r>
    </w:p>
    <w:p w:rsidR="00A01BEE" w:rsidRPr="00CE6188" w:rsidRDefault="00A01BEE" w:rsidP="00A01BEE">
      <w:pPr>
        <w:ind w:firstLine="708"/>
        <w:jc w:val="both"/>
        <w:rPr>
          <w:color w:val="000000"/>
          <w:sz w:val="28"/>
          <w:szCs w:val="28"/>
        </w:rPr>
      </w:pPr>
      <w:r w:rsidRPr="00CE61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акцизов на нефтепродукты (выполнение за </w:t>
      </w:r>
      <w:r w:rsidRPr="00CE61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отчетный период</w:t>
      </w:r>
      <w:r w:rsidRPr="00CE6188">
        <w:rPr>
          <w:color w:val="000000"/>
          <w:sz w:val="28"/>
          <w:szCs w:val="28"/>
        </w:rPr>
        <w:t xml:space="preserve">  составило </w:t>
      </w:r>
      <w:r>
        <w:rPr>
          <w:color w:val="000000"/>
          <w:sz w:val="28"/>
          <w:szCs w:val="28"/>
        </w:rPr>
        <w:t xml:space="preserve">68,5 </w:t>
      </w:r>
      <w:r w:rsidRPr="00CE6188">
        <w:rPr>
          <w:color w:val="000000"/>
          <w:sz w:val="28"/>
          <w:szCs w:val="28"/>
        </w:rPr>
        <w:t>%);</w:t>
      </w:r>
    </w:p>
    <w:p w:rsidR="008F1395" w:rsidRDefault="008F1395" w:rsidP="008F1395">
      <w:pPr>
        <w:jc w:val="both"/>
        <w:rPr>
          <w:color w:val="000000"/>
          <w:sz w:val="28"/>
          <w:szCs w:val="28"/>
        </w:rPr>
      </w:pPr>
      <w:r w:rsidRPr="00AD777F">
        <w:rPr>
          <w:color w:val="000000"/>
          <w:sz w:val="28"/>
          <w:szCs w:val="28"/>
        </w:rPr>
        <w:tab/>
      </w:r>
      <w:r w:rsidRPr="00CE6188">
        <w:rPr>
          <w:color w:val="000000"/>
          <w:sz w:val="28"/>
          <w:szCs w:val="28"/>
        </w:rPr>
        <w:t>государственной пошлины</w:t>
      </w:r>
      <w:r w:rsidR="00A01BEE">
        <w:rPr>
          <w:color w:val="000000"/>
          <w:sz w:val="28"/>
          <w:szCs w:val="28"/>
        </w:rPr>
        <w:t xml:space="preserve"> (выполнение за </w:t>
      </w:r>
      <w:r w:rsidRPr="00CE6188">
        <w:rPr>
          <w:color w:val="000000"/>
          <w:sz w:val="28"/>
          <w:szCs w:val="28"/>
        </w:rPr>
        <w:t xml:space="preserve"> </w:t>
      </w:r>
      <w:r w:rsidR="00A01BEE">
        <w:rPr>
          <w:color w:val="000000"/>
          <w:sz w:val="28"/>
          <w:szCs w:val="28"/>
        </w:rPr>
        <w:t>отчетный период</w:t>
      </w:r>
      <w:r w:rsidRPr="00CE6188">
        <w:rPr>
          <w:color w:val="000000"/>
          <w:sz w:val="28"/>
          <w:szCs w:val="28"/>
        </w:rPr>
        <w:t xml:space="preserve">  составило </w:t>
      </w:r>
      <w:r w:rsidR="00A01BEE">
        <w:rPr>
          <w:color w:val="000000"/>
          <w:sz w:val="28"/>
          <w:szCs w:val="28"/>
        </w:rPr>
        <w:t>63,9</w:t>
      </w:r>
      <w:r w:rsidRPr="00CE6188">
        <w:rPr>
          <w:color w:val="000000"/>
          <w:sz w:val="28"/>
          <w:szCs w:val="28"/>
        </w:rPr>
        <w:t>%);</w:t>
      </w:r>
    </w:p>
    <w:p w:rsidR="00A01BEE" w:rsidRDefault="00A01BEE" w:rsidP="00A01BE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налога, взимаемого с патентной системы налогообложения (выполнение за </w:t>
      </w:r>
      <w:r w:rsidRPr="00CE61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отчетный период</w:t>
      </w:r>
      <w:r w:rsidRPr="00CE6188">
        <w:rPr>
          <w:color w:val="000000"/>
          <w:sz w:val="28"/>
          <w:szCs w:val="28"/>
        </w:rPr>
        <w:t xml:space="preserve">  составило </w:t>
      </w:r>
      <w:r>
        <w:rPr>
          <w:color w:val="000000"/>
          <w:sz w:val="28"/>
          <w:szCs w:val="28"/>
        </w:rPr>
        <w:t xml:space="preserve">47,7 </w:t>
      </w:r>
      <w:r w:rsidRPr="00CE6188">
        <w:rPr>
          <w:color w:val="000000"/>
          <w:sz w:val="28"/>
          <w:szCs w:val="28"/>
        </w:rPr>
        <w:t>%);</w:t>
      </w:r>
    </w:p>
    <w:p w:rsidR="00C51482" w:rsidRDefault="00A01BEE" w:rsidP="00A01BE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доходов от продажи имущества (</w:t>
      </w:r>
      <w:r w:rsidR="00C51482">
        <w:rPr>
          <w:color w:val="000000"/>
          <w:sz w:val="28"/>
          <w:szCs w:val="28"/>
        </w:rPr>
        <w:t xml:space="preserve">выполнение за </w:t>
      </w:r>
      <w:r w:rsidR="00C51482" w:rsidRPr="00CE6188">
        <w:rPr>
          <w:color w:val="000000"/>
          <w:sz w:val="28"/>
          <w:szCs w:val="28"/>
        </w:rPr>
        <w:t xml:space="preserve"> </w:t>
      </w:r>
      <w:r w:rsidR="00C51482">
        <w:rPr>
          <w:color w:val="000000"/>
          <w:sz w:val="28"/>
          <w:szCs w:val="28"/>
        </w:rPr>
        <w:t>отчетный период</w:t>
      </w:r>
      <w:r w:rsidR="00C51482" w:rsidRPr="00CE6188">
        <w:rPr>
          <w:color w:val="000000"/>
          <w:sz w:val="28"/>
          <w:szCs w:val="28"/>
        </w:rPr>
        <w:t xml:space="preserve">  составило </w:t>
      </w:r>
      <w:r w:rsidR="00C51482">
        <w:rPr>
          <w:color w:val="000000"/>
          <w:sz w:val="28"/>
          <w:szCs w:val="28"/>
        </w:rPr>
        <w:t xml:space="preserve">48,9 </w:t>
      </w:r>
      <w:r w:rsidR="00C51482" w:rsidRPr="00CE6188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)</w:t>
      </w:r>
      <w:r w:rsidR="00C51482">
        <w:rPr>
          <w:color w:val="000000"/>
          <w:sz w:val="28"/>
          <w:szCs w:val="28"/>
        </w:rPr>
        <w:t>;</w:t>
      </w:r>
    </w:p>
    <w:p w:rsidR="00A01BEE" w:rsidRPr="00C51482" w:rsidRDefault="00A01BEE" w:rsidP="00A01BEE">
      <w:pPr>
        <w:ind w:firstLine="708"/>
        <w:jc w:val="both"/>
        <w:rPr>
          <w:color w:val="000000"/>
          <w:sz w:val="16"/>
          <w:szCs w:val="16"/>
        </w:rPr>
      </w:pPr>
    </w:p>
    <w:p w:rsidR="00C51482" w:rsidRDefault="008F1395" w:rsidP="008F1395">
      <w:pPr>
        <w:jc w:val="both"/>
        <w:rPr>
          <w:color w:val="000000"/>
          <w:sz w:val="28"/>
          <w:szCs w:val="28"/>
        </w:rPr>
      </w:pPr>
      <w:r w:rsidRPr="00CE6188">
        <w:rPr>
          <w:i/>
          <w:color w:val="000000"/>
          <w:sz w:val="28"/>
          <w:szCs w:val="28"/>
        </w:rPr>
        <w:tab/>
      </w:r>
      <w:r w:rsidRPr="00C51482">
        <w:rPr>
          <w:b/>
          <w:i/>
          <w:color w:val="000000"/>
          <w:sz w:val="28"/>
          <w:szCs w:val="28"/>
        </w:rPr>
        <w:t>увеличить</w:t>
      </w:r>
      <w:r w:rsidRPr="00CE6188">
        <w:rPr>
          <w:color w:val="000000"/>
          <w:sz w:val="28"/>
          <w:szCs w:val="28"/>
        </w:rPr>
        <w:t xml:space="preserve"> плановое поступление доходов  в части</w:t>
      </w:r>
      <w:r w:rsidR="00C51482">
        <w:rPr>
          <w:color w:val="000000"/>
          <w:sz w:val="28"/>
          <w:szCs w:val="28"/>
        </w:rPr>
        <w:t>:</w:t>
      </w:r>
    </w:p>
    <w:p w:rsidR="008F1395" w:rsidRDefault="008F1395" w:rsidP="00C51482">
      <w:pPr>
        <w:ind w:firstLine="708"/>
        <w:jc w:val="both"/>
        <w:rPr>
          <w:color w:val="000000"/>
          <w:sz w:val="28"/>
          <w:szCs w:val="28"/>
        </w:rPr>
      </w:pPr>
      <w:r w:rsidRPr="00CE6188">
        <w:rPr>
          <w:color w:val="000000"/>
          <w:sz w:val="28"/>
          <w:szCs w:val="28"/>
        </w:rPr>
        <w:t>штрафов</w:t>
      </w:r>
      <w:r w:rsidR="00C51482">
        <w:rPr>
          <w:color w:val="000000"/>
          <w:sz w:val="28"/>
          <w:szCs w:val="28"/>
        </w:rPr>
        <w:t xml:space="preserve">, санкций </w:t>
      </w:r>
      <w:r w:rsidRPr="00CE6188">
        <w:rPr>
          <w:color w:val="000000"/>
          <w:sz w:val="28"/>
          <w:szCs w:val="28"/>
        </w:rPr>
        <w:t xml:space="preserve"> (выполнение </w:t>
      </w:r>
      <w:r w:rsidR="00C51482">
        <w:rPr>
          <w:color w:val="000000"/>
          <w:sz w:val="28"/>
          <w:szCs w:val="28"/>
        </w:rPr>
        <w:t>отчетный период</w:t>
      </w:r>
      <w:r w:rsidRPr="00CE6188">
        <w:rPr>
          <w:color w:val="000000"/>
          <w:sz w:val="28"/>
          <w:szCs w:val="28"/>
        </w:rPr>
        <w:t xml:space="preserve">  составило </w:t>
      </w:r>
      <w:r w:rsidR="00C51482">
        <w:rPr>
          <w:color w:val="000000"/>
          <w:sz w:val="28"/>
          <w:szCs w:val="28"/>
        </w:rPr>
        <w:t xml:space="preserve">111,5 </w:t>
      </w:r>
      <w:r w:rsidRPr="00CE6188">
        <w:rPr>
          <w:color w:val="000000"/>
          <w:sz w:val="28"/>
          <w:szCs w:val="28"/>
        </w:rPr>
        <w:t>%);</w:t>
      </w:r>
    </w:p>
    <w:p w:rsidR="00C51482" w:rsidRDefault="008F1395" w:rsidP="008F13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51482">
        <w:rPr>
          <w:color w:val="000000"/>
          <w:sz w:val="28"/>
          <w:szCs w:val="28"/>
        </w:rPr>
        <w:t>доходов от продажи земельных участков (</w:t>
      </w:r>
      <w:r w:rsidR="00C51482" w:rsidRPr="00CE6188">
        <w:rPr>
          <w:color w:val="000000"/>
          <w:sz w:val="28"/>
          <w:szCs w:val="28"/>
        </w:rPr>
        <w:t xml:space="preserve">выполнение </w:t>
      </w:r>
      <w:r w:rsidR="00C51482">
        <w:rPr>
          <w:color w:val="000000"/>
          <w:sz w:val="28"/>
          <w:szCs w:val="28"/>
        </w:rPr>
        <w:t>отчетный период</w:t>
      </w:r>
      <w:r w:rsidR="00C51482" w:rsidRPr="00CE6188">
        <w:rPr>
          <w:color w:val="000000"/>
          <w:sz w:val="28"/>
          <w:szCs w:val="28"/>
        </w:rPr>
        <w:t xml:space="preserve">  составило </w:t>
      </w:r>
      <w:r w:rsidR="00C51482">
        <w:rPr>
          <w:color w:val="000000"/>
          <w:sz w:val="28"/>
          <w:szCs w:val="28"/>
        </w:rPr>
        <w:t xml:space="preserve">106,6 </w:t>
      </w:r>
      <w:r w:rsidR="00C51482" w:rsidRPr="00CE6188">
        <w:rPr>
          <w:color w:val="000000"/>
          <w:sz w:val="28"/>
          <w:szCs w:val="28"/>
        </w:rPr>
        <w:t>%)</w:t>
      </w:r>
      <w:r w:rsidR="00C51482">
        <w:rPr>
          <w:color w:val="000000"/>
          <w:sz w:val="28"/>
          <w:szCs w:val="28"/>
        </w:rPr>
        <w:t>;</w:t>
      </w:r>
    </w:p>
    <w:p w:rsidR="00C51482" w:rsidRPr="00C51482" w:rsidRDefault="00C51482" w:rsidP="008F1395">
      <w:pPr>
        <w:jc w:val="both"/>
        <w:rPr>
          <w:color w:val="000000"/>
          <w:sz w:val="16"/>
          <w:szCs w:val="16"/>
        </w:rPr>
      </w:pPr>
    </w:p>
    <w:p w:rsidR="00C51482" w:rsidRDefault="00C51482" w:rsidP="008F13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 xml:space="preserve">сократить </w:t>
      </w:r>
      <w:r>
        <w:rPr>
          <w:color w:val="000000"/>
          <w:sz w:val="28"/>
          <w:szCs w:val="28"/>
        </w:rPr>
        <w:t>плановый размер бюджетных ассигнований, предусмотренный на:</w:t>
      </w:r>
    </w:p>
    <w:p w:rsidR="00C51482" w:rsidRDefault="00C51482" w:rsidP="00C5148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компенсацию путевок за отдых детей (выполнение за </w:t>
      </w:r>
      <w:r w:rsidRPr="00CE61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отчетный период</w:t>
      </w:r>
      <w:r w:rsidRPr="00CE6188">
        <w:rPr>
          <w:color w:val="000000"/>
          <w:sz w:val="28"/>
          <w:szCs w:val="28"/>
        </w:rPr>
        <w:t xml:space="preserve">  составило </w:t>
      </w:r>
      <w:r>
        <w:rPr>
          <w:color w:val="000000"/>
          <w:sz w:val="28"/>
          <w:szCs w:val="28"/>
        </w:rPr>
        <w:t xml:space="preserve">19,9 </w:t>
      </w:r>
      <w:r w:rsidRPr="00CE6188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);</w:t>
      </w:r>
    </w:p>
    <w:p w:rsidR="00C51482" w:rsidRDefault="00C51482" w:rsidP="00C5148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выплату пенсий за выслугу лет муниципальным служащим (выполнение за </w:t>
      </w:r>
      <w:r w:rsidRPr="00CE61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отчетный период</w:t>
      </w:r>
      <w:r w:rsidRPr="00CE6188">
        <w:rPr>
          <w:color w:val="000000"/>
          <w:sz w:val="28"/>
          <w:szCs w:val="28"/>
        </w:rPr>
        <w:t xml:space="preserve">  составило </w:t>
      </w:r>
      <w:r>
        <w:rPr>
          <w:color w:val="000000"/>
          <w:sz w:val="28"/>
          <w:szCs w:val="28"/>
        </w:rPr>
        <w:t xml:space="preserve">69,0 </w:t>
      </w:r>
      <w:r w:rsidRPr="00CE6188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);</w:t>
      </w:r>
    </w:p>
    <w:p w:rsidR="00C51482" w:rsidRDefault="00C51482" w:rsidP="00C5148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обслуживание муниципального долга (выполнение за </w:t>
      </w:r>
      <w:r w:rsidRPr="00CE61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отчетный период</w:t>
      </w:r>
      <w:r w:rsidRPr="00CE6188">
        <w:rPr>
          <w:color w:val="000000"/>
          <w:sz w:val="28"/>
          <w:szCs w:val="28"/>
        </w:rPr>
        <w:t xml:space="preserve">  составило </w:t>
      </w:r>
      <w:r>
        <w:rPr>
          <w:color w:val="000000"/>
          <w:sz w:val="28"/>
          <w:szCs w:val="28"/>
        </w:rPr>
        <w:t xml:space="preserve">65,6 </w:t>
      </w:r>
      <w:r w:rsidRPr="00CE6188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);</w:t>
      </w:r>
    </w:p>
    <w:p w:rsidR="00E06262" w:rsidRDefault="00E06262" w:rsidP="00E06262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возмещение недополученных доходов в области автомобильного транспорта на межпоселенческих маршрутах, связанных с перевозкой пассажиров </w:t>
      </w:r>
      <w:r>
        <w:rPr>
          <w:color w:val="000000"/>
          <w:sz w:val="28"/>
          <w:szCs w:val="28"/>
        </w:rPr>
        <w:t xml:space="preserve">(выполнение за </w:t>
      </w:r>
      <w:r w:rsidRPr="00CE61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отчетный период</w:t>
      </w:r>
      <w:r w:rsidRPr="00CE6188">
        <w:rPr>
          <w:color w:val="000000"/>
          <w:sz w:val="28"/>
          <w:szCs w:val="28"/>
        </w:rPr>
        <w:t xml:space="preserve">  составило </w:t>
      </w:r>
      <w:r>
        <w:rPr>
          <w:color w:val="000000"/>
          <w:sz w:val="28"/>
          <w:szCs w:val="28"/>
        </w:rPr>
        <w:t xml:space="preserve">58,5 </w:t>
      </w:r>
      <w:r w:rsidRPr="00CE6188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).</w:t>
      </w:r>
    </w:p>
    <w:p w:rsidR="00C51482" w:rsidRDefault="00C51482" w:rsidP="00C51482">
      <w:pPr>
        <w:ind w:firstLine="708"/>
        <w:jc w:val="both"/>
        <w:rPr>
          <w:color w:val="000000"/>
          <w:sz w:val="28"/>
          <w:szCs w:val="28"/>
        </w:rPr>
      </w:pPr>
    </w:p>
    <w:p w:rsidR="00C51482" w:rsidRDefault="00C51482" w:rsidP="00C51482">
      <w:pPr>
        <w:ind w:firstLine="708"/>
        <w:jc w:val="both"/>
        <w:rPr>
          <w:color w:val="000000"/>
          <w:sz w:val="28"/>
          <w:szCs w:val="28"/>
        </w:rPr>
      </w:pPr>
    </w:p>
    <w:p w:rsidR="008F1395" w:rsidRPr="00AD777F" w:rsidRDefault="008F1395" w:rsidP="008F1395">
      <w:pPr>
        <w:ind w:firstLine="708"/>
        <w:jc w:val="both"/>
        <w:rPr>
          <w:color w:val="000000"/>
          <w:sz w:val="28"/>
          <w:szCs w:val="28"/>
        </w:rPr>
      </w:pPr>
      <w:r w:rsidRPr="00AD777F">
        <w:rPr>
          <w:color w:val="000000"/>
          <w:sz w:val="28"/>
          <w:szCs w:val="28"/>
        </w:rPr>
        <w:t xml:space="preserve">Итоги исполнения бюджета Кировского муниципального района за </w:t>
      </w:r>
      <w:r w:rsidR="00E06262">
        <w:rPr>
          <w:color w:val="000000"/>
          <w:sz w:val="28"/>
          <w:szCs w:val="28"/>
        </w:rPr>
        <w:t>9 месяцев</w:t>
      </w:r>
      <w:r w:rsidRPr="00AD777F">
        <w:rPr>
          <w:color w:val="000000"/>
          <w:sz w:val="28"/>
          <w:szCs w:val="28"/>
        </w:rPr>
        <w:t xml:space="preserve"> 2020 года направлены в Думу и главе Кировского муниципального района.</w:t>
      </w:r>
    </w:p>
    <w:p w:rsidR="008F1395" w:rsidRDefault="008F1395" w:rsidP="008F1395">
      <w:pPr>
        <w:jc w:val="both"/>
        <w:rPr>
          <w:color w:val="000000"/>
          <w:sz w:val="28"/>
          <w:szCs w:val="28"/>
        </w:rPr>
      </w:pPr>
    </w:p>
    <w:p w:rsidR="00E06262" w:rsidRPr="00AD777F" w:rsidRDefault="00E06262" w:rsidP="008F1395">
      <w:pPr>
        <w:jc w:val="both"/>
        <w:rPr>
          <w:color w:val="000000"/>
          <w:sz w:val="28"/>
          <w:szCs w:val="28"/>
        </w:rPr>
      </w:pPr>
    </w:p>
    <w:p w:rsidR="008F1395" w:rsidRPr="00AD777F" w:rsidRDefault="008F1395" w:rsidP="008F1395">
      <w:pPr>
        <w:jc w:val="both"/>
        <w:rPr>
          <w:color w:val="000000"/>
          <w:sz w:val="28"/>
          <w:szCs w:val="28"/>
        </w:rPr>
      </w:pPr>
    </w:p>
    <w:p w:rsidR="008F1395" w:rsidRPr="00CE6188" w:rsidRDefault="008F1395" w:rsidP="008F1395">
      <w:pPr>
        <w:rPr>
          <w:sz w:val="28"/>
          <w:szCs w:val="28"/>
        </w:rPr>
      </w:pPr>
      <w:r w:rsidRPr="00AD777F">
        <w:rPr>
          <w:sz w:val="28"/>
          <w:szCs w:val="28"/>
        </w:rPr>
        <w:t xml:space="preserve">Председатель      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                                                                                С.В. Куничак</w:t>
      </w:r>
    </w:p>
    <w:p w:rsidR="00C54673" w:rsidRDefault="00C54673"/>
    <w:sectPr w:rsidR="00C5467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1F9" w:rsidRDefault="00DB31F9" w:rsidP="008F1395">
      <w:r>
        <w:separator/>
      </w:r>
    </w:p>
  </w:endnote>
  <w:endnote w:type="continuationSeparator" w:id="0">
    <w:p w:rsidR="00DB31F9" w:rsidRDefault="00DB31F9" w:rsidP="008F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BF" w:rsidRDefault="008175BF" w:rsidP="00AB27E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75BF" w:rsidRDefault="008175BF" w:rsidP="00AB27E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BF" w:rsidRDefault="008175BF" w:rsidP="00AB27E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7DC5">
      <w:rPr>
        <w:rStyle w:val="a7"/>
        <w:noProof/>
      </w:rPr>
      <w:t>10</w:t>
    </w:r>
    <w:r>
      <w:rPr>
        <w:rStyle w:val="a7"/>
      </w:rPr>
      <w:fldChar w:fldCharType="end"/>
    </w:r>
  </w:p>
  <w:p w:rsidR="008175BF" w:rsidRDefault="008175BF" w:rsidP="00AB27E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1F9" w:rsidRDefault="00DB31F9" w:rsidP="008F1395">
      <w:r>
        <w:separator/>
      </w:r>
    </w:p>
  </w:footnote>
  <w:footnote w:type="continuationSeparator" w:id="0">
    <w:p w:rsidR="00DB31F9" w:rsidRDefault="00DB31F9" w:rsidP="008F1395">
      <w:r>
        <w:continuationSeparator/>
      </w:r>
    </w:p>
  </w:footnote>
  <w:footnote w:id="1">
    <w:p w:rsidR="008175BF" w:rsidRDefault="008175BF" w:rsidP="00E273F2">
      <w:pPr>
        <w:pStyle w:val="a3"/>
        <w:jc w:val="both"/>
      </w:pPr>
      <w:r>
        <w:rPr>
          <w:rStyle w:val="a6"/>
        </w:rPr>
        <w:footnoteRef/>
      </w:r>
      <w:r>
        <w:t xml:space="preserve"> </w:t>
      </w:r>
      <w:r w:rsidRPr="00E07333">
        <w:t xml:space="preserve">Постановление Правительства Приморского края от 20.01.2020 </w:t>
      </w:r>
      <w:r>
        <w:t>№</w:t>
      </w:r>
      <w:r w:rsidRPr="00E07333">
        <w:t xml:space="preserve"> 22-пп (ред. от 24.09.2020) </w:t>
      </w:r>
      <w:r>
        <w:t>«</w:t>
      </w:r>
      <w:r w:rsidRPr="00E07333">
        <w:t xml:space="preserve">О мерах по реализации Закона Приморского края </w:t>
      </w:r>
      <w:r>
        <w:t>«</w:t>
      </w:r>
      <w:r w:rsidRPr="00E07333">
        <w:t>О краевом бюджете на 2020 год и плановый период 2021 и 2022 годов</w:t>
      </w:r>
      <w:r>
        <w:t>» (далее – постановление Правительства ПК № 22-пп).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0E0"/>
    <w:multiLevelType w:val="hybridMultilevel"/>
    <w:tmpl w:val="1840D5DC"/>
    <w:lvl w:ilvl="0" w:tplc="DD4C66AE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244AD9"/>
    <w:multiLevelType w:val="hybridMultilevel"/>
    <w:tmpl w:val="454CCD9E"/>
    <w:lvl w:ilvl="0" w:tplc="C6F4025E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CA7E6C"/>
    <w:multiLevelType w:val="hybridMultilevel"/>
    <w:tmpl w:val="454CCD9E"/>
    <w:lvl w:ilvl="0" w:tplc="C6F4025E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DA58CA"/>
    <w:multiLevelType w:val="hybridMultilevel"/>
    <w:tmpl w:val="00366D3A"/>
    <w:lvl w:ilvl="0" w:tplc="CBA4F67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F61D02"/>
    <w:multiLevelType w:val="hybridMultilevel"/>
    <w:tmpl w:val="09CEA48C"/>
    <w:lvl w:ilvl="0" w:tplc="19287416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3F41DF"/>
    <w:multiLevelType w:val="hybridMultilevel"/>
    <w:tmpl w:val="1ACA2370"/>
    <w:lvl w:ilvl="0" w:tplc="E120249A">
      <w:start w:val="2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364FA3"/>
    <w:multiLevelType w:val="hybridMultilevel"/>
    <w:tmpl w:val="7F58D4F0"/>
    <w:lvl w:ilvl="0" w:tplc="48BA6F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C8186A"/>
    <w:multiLevelType w:val="hybridMultilevel"/>
    <w:tmpl w:val="8A7C3A92"/>
    <w:lvl w:ilvl="0" w:tplc="E1202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6A3B50"/>
    <w:multiLevelType w:val="hybridMultilevel"/>
    <w:tmpl w:val="6E2C0F8E"/>
    <w:lvl w:ilvl="0" w:tplc="E120249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15513CC"/>
    <w:multiLevelType w:val="hybridMultilevel"/>
    <w:tmpl w:val="454CCD9E"/>
    <w:lvl w:ilvl="0" w:tplc="C6F4025E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0165B7"/>
    <w:multiLevelType w:val="hybridMultilevel"/>
    <w:tmpl w:val="C6C61FC2"/>
    <w:lvl w:ilvl="0" w:tplc="A768B1B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7F6F0D22"/>
    <w:multiLevelType w:val="hybridMultilevel"/>
    <w:tmpl w:val="95BE0C84"/>
    <w:lvl w:ilvl="0" w:tplc="1346D0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0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38"/>
    <w:rsid w:val="000506B5"/>
    <w:rsid w:val="00144006"/>
    <w:rsid w:val="00153E18"/>
    <w:rsid w:val="001659A0"/>
    <w:rsid w:val="001832DD"/>
    <w:rsid w:val="00210E21"/>
    <w:rsid w:val="00214D86"/>
    <w:rsid w:val="00217471"/>
    <w:rsid w:val="00243228"/>
    <w:rsid w:val="00250A3F"/>
    <w:rsid w:val="0036475B"/>
    <w:rsid w:val="00385935"/>
    <w:rsid w:val="003D7F07"/>
    <w:rsid w:val="003F0652"/>
    <w:rsid w:val="00411651"/>
    <w:rsid w:val="004574C2"/>
    <w:rsid w:val="004C7A0F"/>
    <w:rsid w:val="005119CF"/>
    <w:rsid w:val="0055457A"/>
    <w:rsid w:val="0057139A"/>
    <w:rsid w:val="005A22E6"/>
    <w:rsid w:val="005C5554"/>
    <w:rsid w:val="006050DD"/>
    <w:rsid w:val="006574C1"/>
    <w:rsid w:val="006956D4"/>
    <w:rsid w:val="00751D1C"/>
    <w:rsid w:val="00753F5F"/>
    <w:rsid w:val="00776886"/>
    <w:rsid w:val="007E2393"/>
    <w:rsid w:val="008175BF"/>
    <w:rsid w:val="00883F01"/>
    <w:rsid w:val="008A6A32"/>
    <w:rsid w:val="008B7DC5"/>
    <w:rsid w:val="008F1395"/>
    <w:rsid w:val="00962B99"/>
    <w:rsid w:val="00980741"/>
    <w:rsid w:val="009A569E"/>
    <w:rsid w:val="009C5845"/>
    <w:rsid w:val="00A01BEE"/>
    <w:rsid w:val="00A33181"/>
    <w:rsid w:val="00A62AD2"/>
    <w:rsid w:val="00A90333"/>
    <w:rsid w:val="00AB27EE"/>
    <w:rsid w:val="00AD4744"/>
    <w:rsid w:val="00B10062"/>
    <w:rsid w:val="00B15E37"/>
    <w:rsid w:val="00B20D71"/>
    <w:rsid w:val="00B239CB"/>
    <w:rsid w:val="00B3181E"/>
    <w:rsid w:val="00B63B82"/>
    <w:rsid w:val="00BE1839"/>
    <w:rsid w:val="00C20EDB"/>
    <w:rsid w:val="00C51482"/>
    <w:rsid w:val="00C54673"/>
    <w:rsid w:val="00C82B38"/>
    <w:rsid w:val="00CD30D4"/>
    <w:rsid w:val="00DB31F9"/>
    <w:rsid w:val="00DD245D"/>
    <w:rsid w:val="00E06262"/>
    <w:rsid w:val="00E07333"/>
    <w:rsid w:val="00E20E00"/>
    <w:rsid w:val="00E273F2"/>
    <w:rsid w:val="00EC7670"/>
    <w:rsid w:val="00F13AFB"/>
    <w:rsid w:val="00F86695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rsid w:val="008F1395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8F139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8F1395"/>
    <w:pPr>
      <w:spacing w:before="100" w:beforeAutospacing="1" w:after="100" w:afterAutospacing="1"/>
    </w:pPr>
  </w:style>
  <w:style w:type="character" w:styleId="a6">
    <w:name w:val="footnote reference"/>
    <w:aliases w:val="текст сноски"/>
    <w:basedOn w:val="a0"/>
    <w:rsid w:val="008F1395"/>
    <w:rPr>
      <w:vertAlign w:val="superscript"/>
    </w:rPr>
  </w:style>
  <w:style w:type="character" w:styleId="a7">
    <w:name w:val="page number"/>
    <w:basedOn w:val="a0"/>
    <w:rsid w:val="008F1395"/>
  </w:style>
  <w:style w:type="paragraph" w:styleId="a8">
    <w:name w:val="footer"/>
    <w:basedOn w:val="a"/>
    <w:link w:val="a9"/>
    <w:rsid w:val="008F13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F13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8F139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8F139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F1395"/>
    <w:pPr>
      <w:ind w:left="720"/>
      <w:contextualSpacing/>
    </w:pPr>
  </w:style>
  <w:style w:type="character" w:customStyle="1" w:styleId="ad">
    <w:name w:val="Текст концевой сноски Знак"/>
    <w:basedOn w:val="a0"/>
    <w:link w:val="ae"/>
    <w:uiPriority w:val="99"/>
    <w:semiHidden/>
    <w:rsid w:val="008F13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8F139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rsid w:val="008F1395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8F139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8F1395"/>
    <w:pPr>
      <w:spacing w:before="100" w:beforeAutospacing="1" w:after="100" w:afterAutospacing="1"/>
    </w:pPr>
  </w:style>
  <w:style w:type="character" w:styleId="a6">
    <w:name w:val="footnote reference"/>
    <w:aliases w:val="текст сноски"/>
    <w:basedOn w:val="a0"/>
    <w:rsid w:val="008F1395"/>
    <w:rPr>
      <w:vertAlign w:val="superscript"/>
    </w:rPr>
  </w:style>
  <w:style w:type="character" w:styleId="a7">
    <w:name w:val="page number"/>
    <w:basedOn w:val="a0"/>
    <w:rsid w:val="008F1395"/>
  </w:style>
  <w:style w:type="paragraph" w:styleId="a8">
    <w:name w:val="footer"/>
    <w:basedOn w:val="a"/>
    <w:link w:val="a9"/>
    <w:rsid w:val="008F13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F13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8F139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8F139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F1395"/>
    <w:pPr>
      <w:ind w:left="720"/>
      <w:contextualSpacing/>
    </w:pPr>
  </w:style>
  <w:style w:type="character" w:customStyle="1" w:styleId="ad">
    <w:name w:val="Текст концевой сноски Знак"/>
    <w:basedOn w:val="a0"/>
    <w:link w:val="ae"/>
    <w:uiPriority w:val="99"/>
    <w:semiHidden/>
    <w:rsid w:val="008F13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8F13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70820-F103-46DB-871B-45DCCF51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4645</Words>
  <Characters>26481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17</cp:revision>
  <cp:lastPrinted>2020-12-02T02:15:00Z</cp:lastPrinted>
  <dcterms:created xsi:type="dcterms:W3CDTF">2020-11-23T23:38:00Z</dcterms:created>
  <dcterms:modified xsi:type="dcterms:W3CDTF">2020-12-22T23:13:00Z</dcterms:modified>
</cp:coreProperties>
</file>