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7B" w:rsidRDefault="004F637B"/>
    <w:p w:rsidR="00C81034" w:rsidRPr="00356C9C" w:rsidRDefault="00C810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1034" w:rsidRPr="00E307A1" w:rsidRDefault="00C81034" w:rsidP="00E307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52"/>
      <w:bookmarkEnd w:id="0"/>
      <w:r w:rsidRPr="00E307A1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C81034" w:rsidRPr="00E307A1" w:rsidRDefault="00C81034" w:rsidP="00E307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7A1">
        <w:rPr>
          <w:rFonts w:ascii="Times New Roman" w:hAnsi="Times New Roman" w:cs="Times New Roman"/>
          <w:b/>
          <w:sz w:val="24"/>
          <w:szCs w:val="24"/>
        </w:rPr>
        <w:t>о проведении публичных консультаций в целях оценки регулирующего</w:t>
      </w:r>
    </w:p>
    <w:p w:rsidR="00C81034" w:rsidRPr="00E307A1" w:rsidRDefault="00C81034" w:rsidP="00E307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7A1">
        <w:rPr>
          <w:rFonts w:ascii="Times New Roman" w:hAnsi="Times New Roman" w:cs="Times New Roman"/>
          <w:b/>
          <w:sz w:val="24"/>
          <w:szCs w:val="24"/>
        </w:rPr>
        <w:t>воздействия проекта муниципального нормативного правового акта</w:t>
      </w:r>
    </w:p>
    <w:p w:rsidR="00C81034" w:rsidRPr="00E307A1" w:rsidRDefault="00E307A1" w:rsidP="00E307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</w:t>
      </w:r>
    </w:p>
    <w:p w:rsidR="00C81034" w:rsidRPr="00356C9C" w:rsidRDefault="00C81034" w:rsidP="00315946">
      <w:pPr>
        <w:pStyle w:val="ConsPlusNonformat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Настоящим уведомляем о проведении публичных консультаций в целях оценки</w:t>
      </w:r>
      <w:r w:rsidR="004D048B">
        <w:rPr>
          <w:rFonts w:ascii="Times New Roman" w:hAnsi="Times New Roman" w:cs="Times New Roman"/>
          <w:sz w:val="24"/>
          <w:szCs w:val="24"/>
        </w:rPr>
        <w:t xml:space="preserve"> </w:t>
      </w:r>
      <w:r w:rsidR="00315946" w:rsidRPr="00356C9C">
        <w:rPr>
          <w:rFonts w:ascii="Times New Roman" w:hAnsi="Times New Roman" w:cs="Times New Roman"/>
          <w:sz w:val="24"/>
          <w:szCs w:val="24"/>
        </w:rPr>
        <w:t>регулирующего</w:t>
      </w:r>
      <w:r w:rsidR="004D048B">
        <w:rPr>
          <w:rFonts w:ascii="Times New Roman" w:hAnsi="Times New Roman" w:cs="Times New Roman"/>
          <w:sz w:val="24"/>
          <w:szCs w:val="24"/>
        </w:rPr>
        <w:t xml:space="preserve"> </w:t>
      </w:r>
      <w:r w:rsidR="00315946" w:rsidRPr="00356C9C">
        <w:rPr>
          <w:rFonts w:ascii="Times New Roman" w:hAnsi="Times New Roman" w:cs="Times New Roman"/>
          <w:sz w:val="24"/>
          <w:szCs w:val="24"/>
        </w:rPr>
        <w:t>воздействия  проекта  муниципального  нормативного правового</w:t>
      </w:r>
      <w:r w:rsidR="004D048B">
        <w:rPr>
          <w:rFonts w:ascii="Times New Roman" w:hAnsi="Times New Roman" w:cs="Times New Roman"/>
          <w:sz w:val="24"/>
          <w:szCs w:val="24"/>
        </w:rPr>
        <w:t xml:space="preserve"> </w:t>
      </w:r>
      <w:r w:rsidR="00315946" w:rsidRPr="00356C9C">
        <w:rPr>
          <w:rFonts w:ascii="Times New Roman" w:hAnsi="Times New Roman" w:cs="Times New Roman"/>
          <w:sz w:val="24"/>
          <w:szCs w:val="24"/>
        </w:rPr>
        <w:t>акта</w:t>
      </w:r>
      <w:r w:rsidR="00315946">
        <w:rPr>
          <w:rFonts w:ascii="Times New Roman" w:hAnsi="Times New Roman" w:cs="Times New Roman"/>
          <w:sz w:val="24"/>
          <w:szCs w:val="24"/>
        </w:rPr>
        <w:t xml:space="preserve"> Кировского муниципального района:</w:t>
      </w:r>
    </w:p>
    <w:p w:rsidR="00315946" w:rsidRDefault="00123E5D" w:rsidP="00315946">
      <w:pPr>
        <w:pStyle w:val="ConsPlusNonformat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3E5D">
        <w:rPr>
          <w:rFonts w:ascii="Times New Roman" w:hAnsi="Times New Roman" w:cs="Times New Roman"/>
          <w:color w:val="000000"/>
          <w:sz w:val="28"/>
          <w:szCs w:val="28"/>
        </w:rPr>
        <w:t>«О внесении  изменений  и дополнений в схему размещения нестационарных торговых объектов на территории Кировского муниципального района, утвержденную постановлением администрации Кировского муниципального района №285 от 12.12.2019г. «Об утверждении схемы размещения  нестационарных торговых объектов на территории Кировского муниципального района» в редакции постановлений №296 от 26.12.2019г.,  №139 от 13.04.2020г</w:t>
      </w:r>
      <w:r>
        <w:rPr>
          <w:b/>
          <w:color w:val="000000"/>
          <w:sz w:val="28"/>
          <w:szCs w:val="28"/>
        </w:rPr>
        <w:t>.»</w:t>
      </w:r>
    </w:p>
    <w:p w:rsidR="00627ECE" w:rsidRPr="00627ECE" w:rsidRDefault="00627ECE" w:rsidP="00627ECE">
      <w:pPr>
        <w:pStyle w:val="ConsPlusNonformat"/>
        <w:ind w:left="-142" w:right="-2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7ECE">
        <w:rPr>
          <w:rFonts w:ascii="Times New Roman" w:hAnsi="Times New Roman" w:cs="Times New Roman"/>
          <w:sz w:val="24"/>
          <w:szCs w:val="24"/>
        </w:rPr>
        <w:t>Разработчик проекта</w:t>
      </w:r>
      <w:r w:rsidRPr="00627EC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3E5D">
        <w:rPr>
          <w:rFonts w:ascii="Times New Roman" w:hAnsi="Times New Roman" w:cs="Times New Roman"/>
          <w:sz w:val="24"/>
          <w:szCs w:val="24"/>
          <w:u w:val="single"/>
        </w:rPr>
        <w:t>Отдел экономики, торговли  и предпринимательства админис</w:t>
      </w:r>
      <w:r w:rsidR="006A55F5">
        <w:rPr>
          <w:rFonts w:ascii="Times New Roman" w:hAnsi="Times New Roman" w:cs="Times New Roman"/>
          <w:sz w:val="24"/>
          <w:szCs w:val="24"/>
          <w:u w:val="single"/>
        </w:rPr>
        <w:t>трации Кировского муниципального района</w:t>
      </w:r>
      <w:r w:rsidR="0028632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27EC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4285D" w:rsidRDefault="00C81034" w:rsidP="00627ECE">
      <w:pPr>
        <w:pStyle w:val="ConsPlusNonformat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</w:t>
      </w:r>
      <w:r w:rsidR="0094285D">
        <w:rPr>
          <w:rFonts w:ascii="Times New Roman" w:hAnsi="Times New Roman" w:cs="Times New Roman"/>
          <w:sz w:val="24"/>
          <w:szCs w:val="24"/>
        </w:rPr>
        <w:t>пгт. Кировский</w:t>
      </w:r>
      <w:r w:rsidR="00882EC2">
        <w:rPr>
          <w:rFonts w:ascii="Times New Roman" w:hAnsi="Times New Roman" w:cs="Times New Roman"/>
          <w:sz w:val="24"/>
          <w:szCs w:val="24"/>
        </w:rPr>
        <w:t xml:space="preserve"> </w:t>
      </w:r>
      <w:r w:rsidR="0094285D">
        <w:rPr>
          <w:rFonts w:ascii="Times New Roman" w:hAnsi="Times New Roman" w:cs="Times New Roman"/>
          <w:sz w:val="24"/>
          <w:szCs w:val="24"/>
        </w:rPr>
        <w:t>ул. Сове</w:t>
      </w:r>
      <w:r w:rsidR="00123E5D">
        <w:rPr>
          <w:rFonts w:ascii="Times New Roman" w:hAnsi="Times New Roman" w:cs="Times New Roman"/>
          <w:sz w:val="24"/>
          <w:szCs w:val="24"/>
        </w:rPr>
        <w:t>тская,57 каб.318</w:t>
      </w:r>
    </w:p>
    <w:p w:rsidR="00C81034" w:rsidRPr="005E66D5" w:rsidRDefault="00123E5D" w:rsidP="007B4BFA">
      <w:pPr>
        <w:pStyle w:val="ConsPlusNonformat"/>
        <w:ind w:left="-142" w:right="-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BF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</w:t>
      </w:r>
      <w:r w:rsidR="007B4BF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8(423-54)21-9-57</w:t>
      </w:r>
      <w:r w:rsidR="007B4BFA">
        <w:rPr>
          <w:rFonts w:ascii="Times New Roman" w:hAnsi="Times New Roman" w:cs="Times New Roman"/>
          <w:sz w:val="24"/>
          <w:szCs w:val="24"/>
        </w:rPr>
        <w:t>,</w:t>
      </w:r>
      <w:r w:rsidR="00C81034" w:rsidRPr="00356C9C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r w:rsidR="00627ECE">
        <w:rPr>
          <w:rFonts w:ascii="Times New Roman" w:hAnsi="Times New Roman" w:cs="Times New Roman"/>
          <w:sz w:val="24"/>
          <w:szCs w:val="24"/>
          <w:lang w:val="en-US"/>
        </w:rPr>
        <w:t>economika</w:t>
      </w:r>
      <w:r w:rsidR="00627ECE" w:rsidRPr="00627ECE">
        <w:rPr>
          <w:rFonts w:ascii="Times New Roman" w:hAnsi="Times New Roman" w:cs="Times New Roman"/>
          <w:sz w:val="24"/>
          <w:szCs w:val="24"/>
        </w:rPr>
        <w:t>35@</w:t>
      </w:r>
      <w:r w:rsidR="00627EC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27ECE" w:rsidRPr="00627ECE">
        <w:rPr>
          <w:rFonts w:ascii="Times New Roman" w:hAnsi="Times New Roman" w:cs="Times New Roman"/>
          <w:sz w:val="24"/>
          <w:szCs w:val="24"/>
        </w:rPr>
        <w:t>.</w:t>
      </w:r>
      <w:r w:rsidR="00627EC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C81034" w:rsidRPr="00356C9C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Сроки приема предложений</w:t>
      </w:r>
      <w:r w:rsidR="007B4BFA">
        <w:rPr>
          <w:rFonts w:ascii="Times New Roman" w:hAnsi="Times New Roman" w:cs="Times New Roman"/>
          <w:sz w:val="24"/>
          <w:szCs w:val="24"/>
        </w:rPr>
        <w:t>:</w:t>
      </w:r>
    </w:p>
    <w:p w:rsidR="00C81034" w:rsidRPr="00627ECE" w:rsidRDefault="00123E5D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 5</w:t>
      </w:r>
      <w:r w:rsidR="00524E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июня по 19 </w:t>
      </w:r>
      <w:r w:rsidR="005E66D5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6A55F5">
        <w:rPr>
          <w:rFonts w:ascii="Times New Roman" w:hAnsi="Times New Roman" w:cs="Times New Roman"/>
          <w:sz w:val="24"/>
          <w:szCs w:val="24"/>
          <w:u w:val="single"/>
        </w:rPr>
        <w:t xml:space="preserve"> 2020</w:t>
      </w:r>
      <w:r w:rsidR="00627ECE" w:rsidRPr="00627ECE">
        <w:rPr>
          <w:rFonts w:ascii="Times New Roman" w:hAnsi="Times New Roman" w:cs="Times New Roman"/>
          <w:sz w:val="24"/>
          <w:szCs w:val="24"/>
          <w:u w:val="single"/>
        </w:rPr>
        <w:t>года</w:t>
      </w:r>
    </w:p>
    <w:p w:rsidR="00C81034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Контактное лицо по вопросам заполнения </w:t>
      </w:r>
      <w:r w:rsidR="00627ECE">
        <w:rPr>
          <w:rFonts w:ascii="Times New Roman" w:hAnsi="Times New Roman" w:cs="Times New Roman"/>
          <w:sz w:val="24"/>
          <w:szCs w:val="24"/>
        </w:rPr>
        <w:t xml:space="preserve">формы запроса и его отправки:  </w:t>
      </w:r>
    </w:p>
    <w:p w:rsidR="00627ECE" w:rsidRPr="00627ECE" w:rsidRDefault="00123E5D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Киреева Елена Михайовна</w:t>
      </w:r>
    </w:p>
    <w:p w:rsidR="00C81034" w:rsidRPr="00356C9C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    1.   Описание   проблемы,   на   решение   которой   направлен   проект</w:t>
      </w:r>
    </w:p>
    <w:p w:rsidR="00C81034" w:rsidRPr="00356C9C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муниципального нормативного правового акта </w:t>
      </w:r>
      <w:r w:rsidR="00315946">
        <w:rPr>
          <w:rFonts w:ascii="Times New Roman" w:hAnsi="Times New Roman" w:cs="Times New Roman"/>
          <w:sz w:val="24"/>
          <w:szCs w:val="24"/>
        </w:rPr>
        <w:t>Кировского муниципального района</w:t>
      </w:r>
      <w:r w:rsidRPr="00356C9C">
        <w:rPr>
          <w:rFonts w:ascii="Times New Roman" w:hAnsi="Times New Roman" w:cs="Times New Roman"/>
          <w:sz w:val="24"/>
          <w:szCs w:val="24"/>
        </w:rPr>
        <w:t>:</w:t>
      </w:r>
    </w:p>
    <w:p w:rsidR="00060E8D" w:rsidRDefault="006A55F5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Приведение  данного нормативного  акта  в соответствие  с требованиями  законодательства </w:t>
      </w:r>
      <w:r w:rsidR="00123E5D">
        <w:rPr>
          <w:rFonts w:ascii="Times New Roman" w:hAnsi="Times New Roman" w:cs="Times New Roman"/>
          <w:sz w:val="24"/>
          <w:szCs w:val="24"/>
          <w:u w:val="single"/>
        </w:rPr>
        <w:t xml:space="preserve">    создание актуального документа</w:t>
      </w:r>
    </w:p>
    <w:p w:rsidR="00C81034" w:rsidRPr="00315946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i/>
        </w:rPr>
      </w:pPr>
      <w:r w:rsidRPr="00315946">
        <w:rPr>
          <w:rFonts w:ascii="Times New Roman" w:hAnsi="Times New Roman" w:cs="Times New Roman"/>
          <w:i/>
        </w:rPr>
        <w:t>место для текстового описания</w:t>
      </w:r>
    </w:p>
    <w:p w:rsidR="00C81034" w:rsidRPr="007B4BFA" w:rsidRDefault="00C81034" w:rsidP="007B4BFA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    2. Цели  предлагаемого  проекта  муниципального  нормативного правовогоакта </w:t>
      </w:r>
      <w:r w:rsidR="00653C5B">
        <w:rPr>
          <w:rFonts w:ascii="Times New Roman" w:hAnsi="Times New Roman" w:cs="Times New Roman"/>
          <w:sz w:val="24"/>
          <w:szCs w:val="24"/>
        </w:rPr>
        <w:t>Кировского муниципального района</w:t>
      </w:r>
      <w:r w:rsidRPr="00356C9C">
        <w:rPr>
          <w:rFonts w:ascii="Times New Roman" w:hAnsi="Times New Roman" w:cs="Times New Roman"/>
          <w:sz w:val="24"/>
          <w:szCs w:val="24"/>
        </w:rPr>
        <w:t>:</w:t>
      </w:r>
      <w:r w:rsidR="00123E5D" w:rsidRPr="00123E5D">
        <w:rPr>
          <w:rFonts w:ascii="Times New Roman" w:hAnsi="Times New Roman" w:cs="Times New Roman"/>
          <w:sz w:val="24"/>
          <w:szCs w:val="24"/>
          <w:u w:val="single"/>
        </w:rPr>
        <w:t xml:space="preserve">Внесение изменений  и дополнений  в Схему НТО, </w:t>
      </w:r>
      <w:r w:rsidR="00123E5D" w:rsidRPr="00123E5D">
        <w:rPr>
          <w:rFonts w:ascii="Times New Roman" w:hAnsi="Times New Roman" w:cs="Times New Roman"/>
          <w:color w:val="000000"/>
          <w:sz w:val="24"/>
          <w:szCs w:val="24"/>
          <w:u w:val="single"/>
        </w:rPr>
        <w:t>утвержденную постановлением администрации Кировского муниципального района №285 от 12.12.2019г. «Об утверждении схемы размещения  нестационарных торговых объектов на территории Кировского муниципального района» в редакции постановлений №296 от 26.12.2019г.,  №139 от 13.04.2020г</w:t>
      </w:r>
      <w:r w:rsidR="00123E5D" w:rsidRPr="00123E5D">
        <w:rPr>
          <w:b/>
          <w:color w:val="000000"/>
          <w:sz w:val="28"/>
          <w:szCs w:val="28"/>
          <w:u w:val="single"/>
        </w:rPr>
        <w:t>.»</w:t>
      </w:r>
    </w:p>
    <w:p w:rsidR="00C81034" w:rsidRPr="00060E8D" w:rsidRDefault="00C81034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i/>
        </w:rPr>
      </w:pPr>
      <w:r w:rsidRPr="00060E8D">
        <w:rPr>
          <w:rFonts w:ascii="Times New Roman" w:hAnsi="Times New Roman" w:cs="Times New Roman"/>
          <w:i/>
        </w:rPr>
        <w:t>место для текстового описания</w:t>
      </w:r>
    </w:p>
    <w:p w:rsidR="00594404" w:rsidRDefault="00C81034" w:rsidP="003A096A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 xml:space="preserve">    3.  Действующие  нормативные  правовые   акты,  из   которых   вытекает</w:t>
      </w:r>
      <w:r w:rsidR="007B4BFA">
        <w:rPr>
          <w:rFonts w:ascii="Times New Roman" w:hAnsi="Times New Roman" w:cs="Times New Roman"/>
          <w:sz w:val="24"/>
          <w:szCs w:val="24"/>
        </w:rPr>
        <w:t xml:space="preserve"> </w:t>
      </w:r>
      <w:r w:rsidRPr="00356C9C">
        <w:rPr>
          <w:rFonts w:ascii="Times New Roman" w:hAnsi="Times New Roman" w:cs="Times New Roman"/>
          <w:sz w:val="24"/>
          <w:szCs w:val="24"/>
        </w:rPr>
        <w:t xml:space="preserve">необходимость  разработки предлагаемого проекта муниципального нормативногоправового акта </w:t>
      </w:r>
      <w:r w:rsidR="003A096A">
        <w:rPr>
          <w:rFonts w:ascii="Times New Roman" w:hAnsi="Times New Roman" w:cs="Times New Roman"/>
          <w:sz w:val="24"/>
          <w:szCs w:val="24"/>
        </w:rPr>
        <w:t>Кировского муниципального района</w:t>
      </w:r>
      <w:r w:rsidRPr="00356C9C">
        <w:rPr>
          <w:rFonts w:ascii="Times New Roman" w:hAnsi="Times New Roman" w:cs="Times New Roman"/>
          <w:sz w:val="24"/>
          <w:szCs w:val="24"/>
        </w:rPr>
        <w:t>:</w:t>
      </w:r>
      <w:r w:rsidR="00594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034" w:rsidRPr="00356C9C" w:rsidRDefault="00123E5D" w:rsidP="00123E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8"/>
          <w:szCs w:val="28"/>
        </w:rPr>
        <w:t xml:space="preserve"> </w:t>
      </w:r>
      <w:r w:rsidR="007B4BFA">
        <w:rPr>
          <w:color w:val="000000"/>
          <w:sz w:val="28"/>
          <w:szCs w:val="28"/>
        </w:rPr>
        <w:t xml:space="preserve">  </w:t>
      </w:r>
      <w:r w:rsidRPr="00123E5D">
        <w:rPr>
          <w:rFonts w:ascii="Times New Roman" w:hAnsi="Times New Roman" w:cs="Times New Roman"/>
          <w:color w:val="000000"/>
          <w:sz w:val="24"/>
          <w:szCs w:val="24"/>
        </w:rPr>
        <w:t>Ст.10 Федерального закона от 28 декабря 2009 года     №381-ФЗ «Об основах государственного регулирования торговой деятельности в Российской Федерации», в соответствии с постановлением Правительства Российской Федерации от 29 сентября 2010 года №772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 , во исполнение приказа Департамента лицензирования и торговли Приморского края от 15 декабря 2015 года № 114  «Об утверждении Порядка разработки и утверждения органами  местного самоуправления Приморского края схем  размещения нестационарных торговых объектов», приказа Департамента лицензирования и торговли Приморского края от 12 апреля 2018 года №29 «О внесении изменений в приказ Департамента лицензирования  и торговли Приморского края от 15 декабря 2015 года №114 Об утверждении порядка разработки и утверждения органами местного самоуправления Приморского края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схем размещения нестационарных торговых объектов.</w:t>
      </w:r>
      <w:r w:rsidR="006E3C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CC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E3CC5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 w:rsidRPr="006E3CC5">
        <w:rPr>
          <w:rFonts w:ascii="Times New Roman" w:hAnsi="Times New Roman" w:cs="Times New Roman"/>
          <w:color w:val="000000"/>
          <w:sz w:val="24"/>
          <w:szCs w:val="24"/>
        </w:rPr>
        <w:t xml:space="preserve"> №107 от 09.04.2020года администрации Кировского городского поселения «О прекращении права размещения нестационарного торгового объекта на территории Кировского городского поселения Индивидуальному предпринимателю Фроловой Татьяне Але</w:t>
      </w:r>
      <w:r w:rsidR="006E3CC5">
        <w:rPr>
          <w:rFonts w:ascii="Times New Roman" w:hAnsi="Times New Roman" w:cs="Times New Roman"/>
          <w:color w:val="000000"/>
          <w:sz w:val="24"/>
          <w:szCs w:val="24"/>
        </w:rPr>
        <w:t>ксандровне», постановление</w:t>
      </w:r>
      <w:r w:rsidRPr="006E3CC5">
        <w:rPr>
          <w:rFonts w:ascii="Times New Roman" w:hAnsi="Times New Roman" w:cs="Times New Roman"/>
          <w:color w:val="000000"/>
          <w:sz w:val="24"/>
          <w:szCs w:val="24"/>
        </w:rPr>
        <w:t xml:space="preserve">  №108 от 10.04.2020 администрации </w:t>
      </w:r>
      <w:r w:rsidRPr="006E3C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Кировского городского поселения «О внесении  изменений в Схему размещения нестационарных торговых объектов на территории Кировского город</w:t>
      </w:r>
      <w:r w:rsidR="006E3CC5">
        <w:rPr>
          <w:rFonts w:ascii="Times New Roman" w:hAnsi="Times New Roman" w:cs="Times New Roman"/>
          <w:color w:val="000000"/>
          <w:sz w:val="24"/>
          <w:szCs w:val="24"/>
        </w:rPr>
        <w:t xml:space="preserve">ского поселения», постановление </w:t>
      </w:r>
      <w:r w:rsidRPr="006E3CC5">
        <w:rPr>
          <w:rFonts w:ascii="Times New Roman" w:hAnsi="Times New Roman" w:cs="Times New Roman"/>
          <w:color w:val="000000"/>
          <w:sz w:val="24"/>
          <w:szCs w:val="24"/>
        </w:rPr>
        <w:t>№121 от 12.05.2020 администрации Кировского городского поселения «О внесении  изменений в Схему размещения нестационарных торговых объектов на территории Кировского город</w:t>
      </w:r>
      <w:r w:rsidR="006E3CC5">
        <w:rPr>
          <w:rFonts w:ascii="Times New Roman" w:hAnsi="Times New Roman" w:cs="Times New Roman"/>
          <w:color w:val="000000"/>
          <w:sz w:val="24"/>
          <w:szCs w:val="24"/>
        </w:rPr>
        <w:t>ского поселения»  постановление</w:t>
      </w:r>
      <w:r w:rsidRPr="006E3CC5">
        <w:rPr>
          <w:rFonts w:ascii="Times New Roman" w:hAnsi="Times New Roman" w:cs="Times New Roman"/>
          <w:color w:val="000000"/>
          <w:sz w:val="24"/>
          <w:szCs w:val="24"/>
        </w:rPr>
        <w:t xml:space="preserve"> №63 от 12.05.2020г.   администрации Горноключевского городского поселения «О внесении изменений  в Схему размещения нестационарных торговых объектов на территории Горноключевского городского поселения</w:t>
      </w:r>
      <w:r w:rsidR="006E3CC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81034" w:rsidRPr="00356C9C" w:rsidRDefault="00C81034" w:rsidP="00315946">
      <w:pPr>
        <w:pStyle w:val="ConsPlusNonforma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C9C">
        <w:rPr>
          <w:rFonts w:ascii="Times New Roman" w:hAnsi="Times New Roman" w:cs="Times New Roman"/>
          <w:sz w:val="24"/>
          <w:szCs w:val="24"/>
        </w:rPr>
        <w:t>Разработчик проекта муниципального нормативного правового акта</w:t>
      </w:r>
    </w:p>
    <w:p w:rsidR="008B6800" w:rsidRPr="00627ECE" w:rsidRDefault="000A13E7" w:rsidP="008B6800">
      <w:pPr>
        <w:pStyle w:val="ConsPlusNonformat"/>
        <w:ind w:left="-142" w:right="-2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специалист1 разряда</w:t>
      </w:r>
      <w:r w:rsidR="008B6800">
        <w:rPr>
          <w:rFonts w:ascii="Times New Roman" w:hAnsi="Times New Roman" w:cs="Times New Roman"/>
          <w:sz w:val="24"/>
          <w:szCs w:val="24"/>
        </w:rPr>
        <w:t xml:space="preserve"> </w:t>
      </w:r>
      <w:r w:rsidR="006E3CC5">
        <w:rPr>
          <w:rFonts w:ascii="Times New Roman" w:hAnsi="Times New Roman" w:cs="Times New Roman"/>
          <w:sz w:val="24"/>
          <w:szCs w:val="24"/>
        </w:rPr>
        <w:t>отдела экономики, торговли  и предпринимательства администрации Кир</w:t>
      </w:r>
      <w:r w:rsidR="008B6800" w:rsidRPr="008B6800">
        <w:rPr>
          <w:rFonts w:ascii="Times New Roman" w:hAnsi="Times New Roman" w:cs="Times New Roman"/>
          <w:sz w:val="24"/>
          <w:szCs w:val="24"/>
        </w:rPr>
        <w:t>овского муниципального района.</w:t>
      </w:r>
      <w:r w:rsidR="008B6800" w:rsidRPr="00627EC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01845" w:rsidRDefault="006E3CC5" w:rsidP="006E3C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Киреева Е.М.</w:t>
      </w:r>
    </w:p>
    <w:p w:rsidR="00C81034" w:rsidRPr="00601845" w:rsidRDefault="006E3CC5" w:rsidP="0065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   05</w:t>
      </w:r>
      <w:r w:rsidR="00651A95">
        <w:rPr>
          <w:rFonts w:ascii="Times New Roman" w:hAnsi="Times New Roman" w:cs="Times New Roman"/>
          <w:i/>
        </w:rPr>
        <w:t>.06.2020г.</w:t>
      </w:r>
    </w:p>
    <w:sectPr w:rsidR="00C81034" w:rsidRPr="00601845" w:rsidSect="00356C9C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F31" w:rsidRDefault="00290F31" w:rsidP="00B96549">
      <w:r>
        <w:separator/>
      </w:r>
    </w:p>
  </w:endnote>
  <w:endnote w:type="continuationSeparator" w:id="1">
    <w:p w:rsidR="00290F31" w:rsidRDefault="00290F31" w:rsidP="00B96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F31" w:rsidRDefault="00290F31" w:rsidP="00B96549">
      <w:r>
        <w:separator/>
      </w:r>
    </w:p>
  </w:footnote>
  <w:footnote w:type="continuationSeparator" w:id="1">
    <w:p w:rsidR="00290F31" w:rsidRDefault="00290F31" w:rsidP="00B965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A6FA8"/>
    <w:multiLevelType w:val="multilevel"/>
    <w:tmpl w:val="AA96D1A0"/>
    <w:lvl w:ilvl="0">
      <w:start w:val="1"/>
      <w:numFmt w:val="bullet"/>
      <w:lvlText w:val=""/>
      <w:lvlJc w:val="left"/>
      <w:pPr>
        <w:tabs>
          <w:tab w:val="num" w:pos="1134"/>
        </w:tabs>
        <w:ind w:left="0" w:firstLine="709"/>
      </w:pPr>
      <w:rPr>
        <w:rFonts w:ascii="Symbol" w:hAnsi="Symbol" w:hint="default"/>
        <w:b w:val="0"/>
        <w:i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1">
    <w:nsid w:val="3EA61753"/>
    <w:multiLevelType w:val="multilevel"/>
    <w:tmpl w:val="BA90C560"/>
    <w:numStyleLink w:val="1ai"/>
  </w:abstractNum>
  <w:abstractNum w:abstractNumId="2">
    <w:nsid w:val="73D74FDB"/>
    <w:multiLevelType w:val="multilevel"/>
    <w:tmpl w:val="BA90C560"/>
    <w:styleLink w:val="1ai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savePreviewPicture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C81034"/>
    <w:rsid w:val="0001220D"/>
    <w:rsid w:val="000179AF"/>
    <w:rsid w:val="000573DC"/>
    <w:rsid w:val="00060E8D"/>
    <w:rsid w:val="00062942"/>
    <w:rsid w:val="000A13E7"/>
    <w:rsid w:val="000A3978"/>
    <w:rsid w:val="000B0196"/>
    <w:rsid w:val="000D40E0"/>
    <w:rsid w:val="000E2119"/>
    <w:rsid w:val="00120F6F"/>
    <w:rsid w:val="00123E5D"/>
    <w:rsid w:val="001B4C7C"/>
    <w:rsid w:val="001D0798"/>
    <w:rsid w:val="001E6536"/>
    <w:rsid w:val="00226F25"/>
    <w:rsid w:val="00240371"/>
    <w:rsid w:val="002442A2"/>
    <w:rsid w:val="0028586B"/>
    <w:rsid w:val="00286320"/>
    <w:rsid w:val="00290F31"/>
    <w:rsid w:val="002F5E54"/>
    <w:rsid w:val="002F7F69"/>
    <w:rsid w:val="003129DD"/>
    <w:rsid w:val="00315946"/>
    <w:rsid w:val="00337649"/>
    <w:rsid w:val="00356C9C"/>
    <w:rsid w:val="00386D7C"/>
    <w:rsid w:val="00391A8D"/>
    <w:rsid w:val="003A096A"/>
    <w:rsid w:val="003B0DD6"/>
    <w:rsid w:val="00414A42"/>
    <w:rsid w:val="0044163C"/>
    <w:rsid w:val="004C3A4D"/>
    <w:rsid w:val="004D048B"/>
    <w:rsid w:val="004E239E"/>
    <w:rsid w:val="004F637B"/>
    <w:rsid w:val="00512459"/>
    <w:rsid w:val="00516A91"/>
    <w:rsid w:val="00524004"/>
    <w:rsid w:val="00524E70"/>
    <w:rsid w:val="0054471E"/>
    <w:rsid w:val="00547F7D"/>
    <w:rsid w:val="00580F71"/>
    <w:rsid w:val="00594404"/>
    <w:rsid w:val="005E66D5"/>
    <w:rsid w:val="005F0F54"/>
    <w:rsid w:val="00601845"/>
    <w:rsid w:val="00611ECD"/>
    <w:rsid w:val="00624EAD"/>
    <w:rsid w:val="00627ECE"/>
    <w:rsid w:val="00640E8D"/>
    <w:rsid w:val="00651A95"/>
    <w:rsid w:val="00653C5B"/>
    <w:rsid w:val="0067796E"/>
    <w:rsid w:val="00690F5F"/>
    <w:rsid w:val="00690F8B"/>
    <w:rsid w:val="006A55F5"/>
    <w:rsid w:val="006B5F15"/>
    <w:rsid w:val="006E3CC5"/>
    <w:rsid w:val="006E3E25"/>
    <w:rsid w:val="00703444"/>
    <w:rsid w:val="007262BB"/>
    <w:rsid w:val="007B4BFA"/>
    <w:rsid w:val="0080061F"/>
    <w:rsid w:val="00822F26"/>
    <w:rsid w:val="00831F01"/>
    <w:rsid w:val="00833106"/>
    <w:rsid w:val="0084663D"/>
    <w:rsid w:val="00846D58"/>
    <w:rsid w:val="00860718"/>
    <w:rsid w:val="00871829"/>
    <w:rsid w:val="008727D9"/>
    <w:rsid w:val="00882EC2"/>
    <w:rsid w:val="008B6800"/>
    <w:rsid w:val="008E24D1"/>
    <w:rsid w:val="008E2C21"/>
    <w:rsid w:val="008F171D"/>
    <w:rsid w:val="00913691"/>
    <w:rsid w:val="0094285D"/>
    <w:rsid w:val="009649BA"/>
    <w:rsid w:val="00974BA8"/>
    <w:rsid w:val="009A3764"/>
    <w:rsid w:val="009C1B3B"/>
    <w:rsid w:val="009C2922"/>
    <w:rsid w:val="009C3E01"/>
    <w:rsid w:val="009D741B"/>
    <w:rsid w:val="009F4964"/>
    <w:rsid w:val="00A35AFB"/>
    <w:rsid w:val="00A9650D"/>
    <w:rsid w:val="00AA5952"/>
    <w:rsid w:val="00AC1B0E"/>
    <w:rsid w:val="00AF24D9"/>
    <w:rsid w:val="00B11F9A"/>
    <w:rsid w:val="00B45435"/>
    <w:rsid w:val="00B518D4"/>
    <w:rsid w:val="00B76C0D"/>
    <w:rsid w:val="00B96549"/>
    <w:rsid w:val="00BA4B84"/>
    <w:rsid w:val="00C05C09"/>
    <w:rsid w:val="00C066A0"/>
    <w:rsid w:val="00C20EE5"/>
    <w:rsid w:val="00C34CD3"/>
    <w:rsid w:val="00C6038C"/>
    <w:rsid w:val="00C744A6"/>
    <w:rsid w:val="00C81034"/>
    <w:rsid w:val="00C94388"/>
    <w:rsid w:val="00CD7D61"/>
    <w:rsid w:val="00CE16F5"/>
    <w:rsid w:val="00CF4BFE"/>
    <w:rsid w:val="00D217E7"/>
    <w:rsid w:val="00D3145D"/>
    <w:rsid w:val="00D32C4B"/>
    <w:rsid w:val="00D46138"/>
    <w:rsid w:val="00D51ABB"/>
    <w:rsid w:val="00D53110"/>
    <w:rsid w:val="00D84641"/>
    <w:rsid w:val="00D90895"/>
    <w:rsid w:val="00DB646D"/>
    <w:rsid w:val="00DD32D1"/>
    <w:rsid w:val="00DE58A9"/>
    <w:rsid w:val="00DF717F"/>
    <w:rsid w:val="00E03925"/>
    <w:rsid w:val="00E2259F"/>
    <w:rsid w:val="00E307A1"/>
    <w:rsid w:val="00E41D7E"/>
    <w:rsid w:val="00E70041"/>
    <w:rsid w:val="00E74442"/>
    <w:rsid w:val="00E82D2B"/>
    <w:rsid w:val="00EA48A8"/>
    <w:rsid w:val="00EB231B"/>
    <w:rsid w:val="00EC40A9"/>
    <w:rsid w:val="00ED0DD2"/>
    <w:rsid w:val="00EE47D4"/>
    <w:rsid w:val="00EE5FD2"/>
    <w:rsid w:val="00F62963"/>
    <w:rsid w:val="00F65CAE"/>
    <w:rsid w:val="00F832BD"/>
    <w:rsid w:val="00FA1549"/>
    <w:rsid w:val="00FA20B2"/>
    <w:rsid w:val="00FA4EFD"/>
    <w:rsid w:val="00FC0E91"/>
    <w:rsid w:val="00FF1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2"/>
    <w:qFormat/>
    <w:rsid w:val="00AA5952"/>
    <w:pPr>
      <w:keepNext/>
      <w:jc w:val="center"/>
      <w:outlineLvl w:val="0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81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10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1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10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4">
    <w:name w:val="Table Grid"/>
    <w:basedOn w:val="a2"/>
    <w:uiPriority w:val="59"/>
    <w:rsid w:val="00226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1"/>
    <w:link w:val="10"/>
    <w:rsid w:val="00AA59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A59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A59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34"/>
    <w:qFormat/>
    <w:rsid w:val="00BA4B84"/>
    <w:pPr>
      <w:ind w:left="720"/>
      <w:contextualSpacing/>
    </w:pPr>
  </w:style>
  <w:style w:type="paragraph" w:customStyle="1" w:styleId="13">
    <w:name w:val="Стиль 1."/>
    <w:basedOn w:val="a0"/>
    <w:rsid w:val="00BA4B84"/>
    <w:pPr>
      <w:jc w:val="both"/>
    </w:pPr>
    <w:rPr>
      <w:sz w:val="26"/>
    </w:rPr>
  </w:style>
  <w:style w:type="numbering" w:styleId="1ai">
    <w:name w:val="Outline List 1"/>
    <w:basedOn w:val="a3"/>
    <w:semiHidden/>
    <w:rsid w:val="00BA4B84"/>
    <w:pPr>
      <w:numPr>
        <w:numId w:val="1"/>
      </w:numPr>
    </w:pPr>
  </w:style>
  <w:style w:type="character" w:customStyle="1" w:styleId="130">
    <w:name w:val="Стиль 13 пт"/>
    <w:semiHidden/>
    <w:rsid w:val="00BA4B84"/>
    <w:rPr>
      <w:rFonts w:ascii="Times New Roman" w:hAnsi="Times New Roman"/>
      <w:sz w:val="26"/>
    </w:rPr>
  </w:style>
  <w:style w:type="paragraph" w:customStyle="1" w:styleId="11">
    <w:name w:val="Стиль 1.1."/>
    <w:basedOn w:val="a0"/>
    <w:rsid w:val="00BA4B84"/>
    <w:pPr>
      <w:numPr>
        <w:ilvl w:val="1"/>
        <w:numId w:val="2"/>
      </w:numPr>
      <w:jc w:val="both"/>
    </w:pPr>
    <w:rPr>
      <w:sz w:val="24"/>
      <w:szCs w:val="24"/>
    </w:rPr>
  </w:style>
  <w:style w:type="paragraph" w:customStyle="1" w:styleId="111">
    <w:name w:val="Стиль 1.1.1."/>
    <w:basedOn w:val="a0"/>
    <w:rsid w:val="00BA4B84"/>
    <w:pPr>
      <w:numPr>
        <w:ilvl w:val="2"/>
        <w:numId w:val="2"/>
      </w:numPr>
      <w:jc w:val="both"/>
    </w:pPr>
    <w:rPr>
      <w:sz w:val="26"/>
    </w:rPr>
  </w:style>
  <w:style w:type="paragraph" w:customStyle="1" w:styleId="1111">
    <w:name w:val="Стиль 1.1.1.1."/>
    <w:basedOn w:val="a0"/>
    <w:rsid w:val="00BA4B84"/>
    <w:pPr>
      <w:numPr>
        <w:ilvl w:val="3"/>
        <w:numId w:val="2"/>
      </w:numPr>
      <w:jc w:val="both"/>
    </w:pPr>
    <w:rPr>
      <w:sz w:val="26"/>
    </w:rPr>
  </w:style>
  <w:style w:type="paragraph" w:customStyle="1" w:styleId="1">
    <w:name w:val="Стиль ппп_1)"/>
    <w:basedOn w:val="a0"/>
    <w:rsid w:val="00BA4B84"/>
    <w:pPr>
      <w:numPr>
        <w:ilvl w:val="4"/>
        <w:numId w:val="2"/>
      </w:numPr>
      <w:jc w:val="both"/>
    </w:pPr>
    <w:rPr>
      <w:sz w:val="26"/>
    </w:rPr>
  </w:style>
  <w:style w:type="paragraph" w:customStyle="1" w:styleId="a">
    <w:name w:val="Стиль ппп_а)"/>
    <w:basedOn w:val="a0"/>
    <w:rsid w:val="00BA4B84"/>
    <w:pPr>
      <w:numPr>
        <w:ilvl w:val="5"/>
        <w:numId w:val="2"/>
      </w:numPr>
      <w:jc w:val="both"/>
    </w:pPr>
    <w:rPr>
      <w:sz w:val="26"/>
    </w:rPr>
  </w:style>
  <w:style w:type="paragraph" w:styleId="a8">
    <w:name w:val="header"/>
    <w:basedOn w:val="a0"/>
    <w:link w:val="a9"/>
    <w:uiPriority w:val="99"/>
    <w:unhideWhenUsed/>
    <w:rsid w:val="00B965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B965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B965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B965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1"/>
    <w:uiPriority w:val="99"/>
    <w:unhideWhenUsed/>
    <w:rsid w:val="002403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5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2"/>
    <w:qFormat/>
    <w:rsid w:val="00AA5952"/>
    <w:pPr>
      <w:keepNext/>
      <w:jc w:val="center"/>
      <w:outlineLvl w:val="0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81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10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1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10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4">
    <w:name w:val="Table Grid"/>
    <w:basedOn w:val="a2"/>
    <w:uiPriority w:val="59"/>
    <w:rsid w:val="00226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1"/>
    <w:link w:val="10"/>
    <w:rsid w:val="00AA59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A59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A59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34"/>
    <w:qFormat/>
    <w:rsid w:val="00BA4B84"/>
    <w:pPr>
      <w:ind w:left="720"/>
      <w:contextualSpacing/>
    </w:pPr>
  </w:style>
  <w:style w:type="paragraph" w:customStyle="1" w:styleId="13">
    <w:name w:val="Стиль 1."/>
    <w:basedOn w:val="a0"/>
    <w:rsid w:val="00BA4B84"/>
    <w:pPr>
      <w:jc w:val="both"/>
    </w:pPr>
    <w:rPr>
      <w:sz w:val="26"/>
    </w:rPr>
  </w:style>
  <w:style w:type="numbering" w:styleId="1ai">
    <w:name w:val="Outline List 1"/>
    <w:basedOn w:val="a3"/>
    <w:semiHidden/>
    <w:rsid w:val="00BA4B84"/>
    <w:pPr>
      <w:numPr>
        <w:numId w:val="1"/>
      </w:numPr>
    </w:pPr>
  </w:style>
  <w:style w:type="character" w:customStyle="1" w:styleId="130">
    <w:name w:val="Стиль 13 пт"/>
    <w:semiHidden/>
    <w:rsid w:val="00BA4B84"/>
    <w:rPr>
      <w:rFonts w:ascii="Times New Roman" w:hAnsi="Times New Roman"/>
      <w:sz w:val="26"/>
    </w:rPr>
  </w:style>
  <w:style w:type="paragraph" w:customStyle="1" w:styleId="11">
    <w:name w:val="Стиль 1.1."/>
    <w:basedOn w:val="a0"/>
    <w:rsid w:val="00BA4B84"/>
    <w:pPr>
      <w:numPr>
        <w:ilvl w:val="1"/>
        <w:numId w:val="2"/>
      </w:numPr>
      <w:jc w:val="both"/>
    </w:pPr>
    <w:rPr>
      <w:sz w:val="24"/>
      <w:szCs w:val="24"/>
    </w:rPr>
  </w:style>
  <w:style w:type="paragraph" w:customStyle="1" w:styleId="111">
    <w:name w:val="Стиль 1.1.1."/>
    <w:basedOn w:val="a0"/>
    <w:rsid w:val="00BA4B84"/>
    <w:pPr>
      <w:numPr>
        <w:ilvl w:val="2"/>
        <w:numId w:val="2"/>
      </w:numPr>
      <w:jc w:val="both"/>
    </w:pPr>
    <w:rPr>
      <w:sz w:val="26"/>
    </w:rPr>
  </w:style>
  <w:style w:type="paragraph" w:customStyle="1" w:styleId="1111">
    <w:name w:val="Стиль 1.1.1.1."/>
    <w:basedOn w:val="a0"/>
    <w:rsid w:val="00BA4B84"/>
    <w:pPr>
      <w:numPr>
        <w:ilvl w:val="3"/>
        <w:numId w:val="2"/>
      </w:numPr>
      <w:jc w:val="both"/>
    </w:pPr>
    <w:rPr>
      <w:sz w:val="26"/>
    </w:rPr>
  </w:style>
  <w:style w:type="paragraph" w:customStyle="1" w:styleId="1">
    <w:name w:val="Стиль ппп_1)"/>
    <w:basedOn w:val="a0"/>
    <w:rsid w:val="00BA4B84"/>
    <w:pPr>
      <w:numPr>
        <w:ilvl w:val="4"/>
        <w:numId w:val="2"/>
      </w:numPr>
      <w:jc w:val="both"/>
    </w:pPr>
    <w:rPr>
      <w:sz w:val="26"/>
    </w:rPr>
  </w:style>
  <w:style w:type="paragraph" w:customStyle="1" w:styleId="a">
    <w:name w:val="Стиль ппп_а)"/>
    <w:basedOn w:val="a0"/>
    <w:rsid w:val="00BA4B84"/>
    <w:pPr>
      <w:numPr>
        <w:ilvl w:val="5"/>
        <w:numId w:val="2"/>
      </w:numPr>
      <w:jc w:val="both"/>
    </w:pPr>
    <w:rPr>
      <w:sz w:val="26"/>
    </w:rPr>
  </w:style>
  <w:style w:type="paragraph" w:styleId="a8">
    <w:name w:val="header"/>
    <w:basedOn w:val="a0"/>
    <w:link w:val="a9"/>
    <w:uiPriority w:val="99"/>
    <w:unhideWhenUsed/>
    <w:rsid w:val="00B965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B965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B965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B965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</dc:creator>
  <cp:lastModifiedBy>Экономика</cp:lastModifiedBy>
  <cp:revision>6</cp:revision>
  <cp:lastPrinted>2019-09-19T02:00:00Z</cp:lastPrinted>
  <dcterms:created xsi:type="dcterms:W3CDTF">2020-06-03T05:00:00Z</dcterms:created>
  <dcterms:modified xsi:type="dcterms:W3CDTF">2020-06-04T00:06:00Z</dcterms:modified>
</cp:coreProperties>
</file>