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4E" w:rsidRPr="006F38D3" w:rsidRDefault="001A224E" w:rsidP="001A224E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1A224E" w:rsidRPr="006F38D3" w:rsidRDefault="001A224E" w:rsidP="001A224E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1A224E" w:rsidRPr="006F38D3" w:rsidRDefault="001A224E" w:rsidP="001A224E">
      <w:pPr>
        <w:jc w:val="center"/>
        <w:rPr>
          <w:b/>
          <w:sz w:val="28"/>
          <w:szCs w:val="28"/>
        </w:rPr>
      </w:pPr>
    </w:p>
    <w:p w:rsidR="001A224E" w:rsidRPr="006F38D3" w:rsidRDefault="001A224E" w:rsidP="001A224E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1A224E" w:rsidRDefault="001A224E" w:rsidP="001A2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образования в  Кировском муниципальном районе</w:t>
      </w:r>
      <w:r w:rsidRPr="006F38D3">
        <w:rPr>
          <w:b/>
          <w:sz w:val="28"/>
          <w:szCs w:val="28"/>
        </w:rPr>
        <w:t xml:space="preserve"> </w:t>
      </w:r>
    </w:p>
    <w:p w:rsidR="001A224E" w:rsidRPr="006F38D3" w:rsidRDefault="001A224E" w:rsidP="001A2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 гг.</w:t>
      </w:r>
      <w:r w:rsidRPr="006F38D3">
        <w:rPr>
          <w:b/>
          <w:sz w:val="28"/>
          <w:szCs w:val="28"/>
        </w:rPr>
        <w:t>»</w:t>
      </w:r>
    </w:p>
    <w:p w:rsidR="001A224E" w:rsidRPr="006F38D3" w:rsidRDefault="001A224E" w:rsidP="001A224E">
      <w:pPr>
        <w:jc w:val="center"/>
        <w:rPr>
          <w:b/>
          <w:sz w:val="28"/>
          <w:szCs w:val="28"/>
        </w:rPr>
      </w:pPr>
    </w:p>
    <w:p w:rsidR="001A224E" w:rsidRPr="006F38D3" w:rsidRDefault="00904958" w:rsidP="001A224E">
      <w:pPr>
        <w:rPr>
          <w:b/>
          <w:sz w:val="28"/>
          <w:szCs w:val="28"/>
        </w:rPr>
      </w:pPr>
      <w:r w:rsidRPr="006B61DB">
        <w:rPr>
          <w:b/>
          <w:sz w:val="28"/>
          <w:szCs w:val="28"/>
        </w:rPr>
        <w:t>2</w:t>
      </w:r>
      <w:r w:rsidR="00C83AA1" w:rsidRPr="006B61DB">
        <w:rPr>
          <w:b/>
          <w:sz w:val="28"/>
          <w:szCs w:val="28"/>
        </w:rPr>
        <w:t>5</w:t>
      </w:r>
      <w:r w:rsidR="001A224E" w:rsidRPr="006B61D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октября</w:t>
      </w:r>
      <w:r w:rsidR="001A224E">
        <w:rPr>
          <w:b/>
          <w:sz w:val="28"/>
          <w:szCs w:val="28"/>
        </w:rPr>
        <w:t xml:space="preserve"> 2021</w:t>
      </w:r>
      <w:r w:rsidR="001A224E" w:rsidRPr="006F38D3">
        <w:rPr>
          <w:b/>
          <w:sz w:val="28"/>
          <w:szCs w:val="28"/>
        </w:rPr>
        <w:t xml:space="preserve"> года                                                                   </w:t>
      </w:r>
      <w:proofErr w:type="spellStart"/>
      <w:r w:rsidR="001A224E" w:rsidRPr="006F38D3">
        <w:rPr>
          <w:b/>
          <w:sz w:val="28"/>
          <w:szCs w:val="28"/>
        </w:rPr>
        <w:t>пгт</w:t>
      </w:r>
      <w:proofErr w:type="spellEnd"/>
      <w:r w:rsidR="001A224E" w:rsidRPr="006F38D3">
        <w:rPr>
          <w:b/>
          <w:sz w:val="28"/>
          <w:szCs w:val="28"/>
        </w:rPr>
        <w:t xml:space="preserve">  </w:t>
      </w:r>
      <w:proofErr w:type="gramStart"/>
      <w:r w:rsidR="001A224E" w:rsidRPr="006F38D3">
        <w:rPr>
          <w:b/>
          <w:sz w:val="28"/>
          <w:szCs w:val="28"/>
        </w:rPr>
        <w:t>Кировский</w:t>
      </w:r>
      <w:proofErr w:type="gramEnd"/>
    </w:p>
    <w:p w:rsidR="001A224E" w:rsidRPr="006F38D3" w:rsidRDefault="001A224E" w:rsidP="001A224E">
      <w:pPr>
        <w:rPr>
          <w:b/>
          <w:sz w:val="28"/>
          <w:szCs w:val="28"/>
        </w:rPr>
      </w:pPr>
    </w:p>
    <w:p w:rsidR="001A224E" w:rsidRDefault="001A224E" w:rsidP="001A224E">
      <w:pPr>
        <w:ind w:firstLine="708"/>
        <w:jc w:val="both"/>
        <w:rPr>
          <w:sz w:val="28"/>
          <w:szCs w:val="28"/>
        </w:rPr>
      </w:pPr>
      <w:proofErr w:type="gramStart"/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6F38D3">
        <w:rPr>
          <w:sz w:val="28"/>
          <w:szCs w:val="28"/>
        </w:rPr>
        <w:t>»  (далее - проект Программы) подготовлена в соответствии со статьей 157 Бюджетного кодекса Российской Федерации (далее</w:t>
      </w:r>
      <w:r>
        <w:rPr>
          <w:sz w:val="28"/>
          <w:szCs w:val="28"/>
        </w:rPr>
        <w:t xml:space="preserve"> -</w:t>
      </w:r>
      <w:r w:rsidRPr="006F38D3">
        <w:rPr>
          <w:sz w:val="28"/>
          <w:szCs w:val="28"/>
        </w:rPr>
        <w:t xml:space="preserve">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  <w:proofErr w:type="gramEnd"/>
    </w:p>
    <w:p w:rsidR="001A224E" w:rsidRPr="006F38D3" w:rsidRDefault="001A224E" w:rsidP="001A224E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Предлагаемым проектом Программы</w:t>
      </w:r>
      <w:r>
        <w:rPr>
          <w:sz w:val="28"/>
          <w:szCs w:val="28"/>
        </w:rPr>
        <w:t xml:space="preserve">, в сравнении с редакцией от </w:t>
      </w:r>
      <w:r w:rsidR="00321AB1">
        <w:rPr>
          <w:sz w:val="28"/>
          <w:szCs w:val="28"/>
        </w:rPr>
        <w:t>16.08</w:t>
      </w:r>
      <w:r>
        <w:rPr>
          <w:sz w:val="28"/>
          <w:szCs w:val="28"/>
        </w:rPr>
        <w:t>.2021</w:t>
      </w:r>
      <w:r w:rsidR="00321AB1">
        <w:rPr>
          <w:sz w:val="28"/>
          <w:szCs w:val="28"/>
        </w:rPr>
        <w:t xml:space="preserve"> № 229</w:t>
      </w:r>
      <w:r>
        <w:rPr>
          <w:sz w:val="28"/>
          <w:szCs w:val="28"/>
        </w:rPr>
        <w:t>,</w:t>
      </w:r>
      <w:r w:rsidRPr="006F38D3">
        <w:rPr>
          <w:sz w:val="28"/>
          <w:szCs w:val="28"/>
        </w:rPr>
        <w:t xml:space="preserve"> 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1A224E" w:rsidRPr="00C944B4" w:rsidRDefault="001A224E" w:rsidP="001A224E">
      <w:pPr>
        <w:ind w:firstLine="708"/>
        <w:jc w:val="both"/>
        <w:rPr>
          <w:sz w:val="16"/>
          <w:szCs w:val="16"/>
        </w:rPr>
      </w:pPr>
    </w:p>
    <w:p w:rsidR="001A224E" w:rsidRPr="006F38D3" w:rsidRDefault="001A224E" w:rsidP="001A224E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1A224E" w:rsidRPr="006F38D3" w:rsidRDefault="001A224E" w:rsidP="001A224E">
      <w:pPr>
        <w:ind w:firstLine="708"/>
        <w:jc w:val="both"/>
        <w:rPr>
          <w:sz w:val="16"/>
          <w:szCs w:val="16"/>
        </w:rPr>
      </w:pPr>
    </w:p>
    <w:p w:rsidR="001A224E" w:rsidRDefault="001A224E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паспорте и текстовой части (пункт 7.2) проекта Программы предлагается </w:t>
      </w:r>
      <w:r w:rsidRPr="009408EA">
        <w:rPr>
          <w:b/>
          <w:i/>
          <w:sz w:val="28"/>
          <w:szCs w:val="28"/>
        </w:rPr>
        <w:t xml:space="preserve">увеличить </w:t>
      </w:r>
      <w:r w:rsidRPr="002C14DA">
        <w:rPr>
          <w:sz w:val="28"/>
          <w:szCs w:val="28"/>
        </w:rPr>
        <w:t>общий объем финансирования на</w:t>
      </w:r>
      <w:r>
        <w:rPr>
          <w:sz w:val="28"/>
          <w:szCs w:val="28"/>
        </w:rPr>
        <w:t xml:space="preserve"> </w:t>
      </w:r>
      <w:r w:rsidR="00321AB1">
        <w:rPr>
          <w:b/>
          <w:i/>
          <w:sz w:val="28"/>
          <w:szCs w:val="28"/>
        </w:rPr>
        <w:t>36 164,4</w:t>
      </w:r>
      <w:r w:rsidRPr="009408E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321AB1">
        <w:rPr>
          <w:sz w:val="28"/>
          <w:szCs w:val="28"/>
        </w:rPr>
        <w:t>2 227 076,6</w:t>
      </w:r>
      <w:r>
        <w:rPr>
          <w:sz w:val="28"/>
          <w:szCs w:val="28"/>
        </w:rPr>
        <w:t xml:space="preserve"> до </w:t>
      </w:r>
      <w:r w:rsidR="00321AB1">
        <w:rPr>
          <w:sz w:val="28"/>
          <w:szCs w:val="28"/>
        </w:rPr>
        <w:t>2 263 241,0</w:t>
      </w:r>
      <w:r>
        <w:rPr>
          <w:sz w:val="28"/>
          <w:szCs w:val="28"/>
        </w:rPr>
        <w:t xml:space="preserve"> тыс. рублей), из них за счет средств:</w:t>
      </w:r>
    </w:p>
    <w:p w:rsidR="00321AB1" w:rsidRDefault="00321AB1" w:rsidP="001A22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бюджета – </w:t>
      </w:r>
      <w:r w:rsidRPr="008B1946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14 457,7</w:t>
      </w:r>
      <w:r w:rsidRPr="00480E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1 162 720,8 до 1 177 178,4 тыс. рублей)</w:t>
      </w:r>
    </w:p>
    <w:p w:rsidR="001A224E" w:rsidRDefault="001A224E" w:rsidP="001A22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– </w:t>
      </w:r>
      <w:r w:rsidRPr="008B1946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 w:rsidR="00321AB1">
        <w:rPr>
          <w:b/>
          <w:i/>
          <w:sz w:val="28"/>
          <w:szCs w:val="28"/>
        </w:rPr>
        <w:t>21 706,7</w:t>
      </w:r>
      <w:r w:rsidRPr="00480E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(с </w:t>
      </w:r>
      <w:r w:rsidR="00321AB1">
        <w:rPr>
          <w:sz w:val="28"/>
          <w:szCs w:val="28"/>
        </w:rPr>
        <w:t>1 064 356,0</w:t>
      </w:r>
      <w:r>
        <w:rPr>
          <w:sz w:val="28"/>
          <w:szCs w:val="28"/>
        </w:rPr>
        <w:t xml:space="preserve"> до </w:t>
      </w:r>
      <w:r w:rsidR="00321AB1">
        <w:rPr>
          <w:sz w:val="28"/>
          <w:szCs w:val="28"/>
        </w:rPr>
        <w:t>1 086 062,7</w:t>
      </w:r>
      <w:r>
        <w:rPr>
          <w:sz w:val="28"/>
          <w:szCs w:val="28"/>
        </w:rPr>
        <w:t xml:space="preserve"> тыс. рублей).</w:t>
      </w:r>
    </w:p>
    <w:p w:rsidR="001A224E" w:rsidRPr="006C3F9B" w:rsidRDefault="001A224E" w:rsidP="001A224E">
      <w:pPr>
        <w:ind w:firstLine="708"/>
        <w:jc w:val="both"/>
        <w:rPr>
          <w:sz w:val="16"/>
          <w:szCs w:val="16"/>
        </w:rPr>
      </w:pPr>
    </w:p>
    <w:p w:rsidR="001A224E" w:rsidRDefault="001A224E" w:rsidP="001A22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6C3F9B">
        <w:rPr>
          <w:b/>
          <w:i/>
          <w:sz w:val="28"/>
          <w:szCs w:val="28"/>
        </w:rPr>
        <w:t>по периодам</w:t>
      </w:r>
      <w:r>
        <w:rPr>
          <w:sz w:val="28"/>
          <w:szCs w:val="28"/>
        </w:rPr>
        <w:t xml:space="preserve"> </w:t>
      </w:r>
      <w:r w:rsidRPr="006C3F9B">
        <w:rPr>
          <w:b/>
          <w:i/>
          <w:sz w:val="28"/>
          <w:szCs w:val="28"/>
        </w:rPr>
        <w:t>действия</w:t>
      </w:r>
      <w:r>
        <w:rPr>
          <w:sz w:val="28"/>
          <w:szCs w:val="28"/>
        </w:rPr>
        <w:t xml:space="preserve"> муниципальной программы планируется:</w:t>
      </w:r>
    </w:p>
    <w:p w:rsidR="00DC5AE6" w:rsidRDefault="001A224E" w:rsidP="00DC5A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 финансирования </w:t>
      </w:r>
      <w:r w:rsidRPr="004F21F4">
        <w:rPr>
          <w:sz w:val="28"/>
          <w:szCs w:val="28"/>
        </w:rPr>
        <w:t xml:space="preserve">на  </w:t>
      </w:r>
      <w:r w:rsidR="00DC5AE6">
        <w:rPr>
          <w:b/>
          <w:i/>
          <w:sz w:val="28"/>
          <w:szCs w:val="28"/>
        </w:rPr>
        <w:t>36 164,4</w:t>
      </w:r>
      <w:r w:rsidRPr="004F21F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DC5AE6">
        <w:rPr>
          <w:sz w:val="28"/>
          <w:szCs w:val="28"/>
        </w:rPr>
        <w:t>419 670,2 до 455 834,6 тыс. рублей), из них за счет средств:</w:t>
      </w:r>
    </w:p>
    <w:p w:rsidR="00DC5AE6" w:rsidRDefault="00DC5AE6" w:rsidP="00DC5A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бюджета – </w:t>
      </w:r>
      <w:r w:rsidRPr="008B1946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14 457,7</w:t>
      </w:r>
      <w:r w:rsidRPr="00480E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238 976,8 до 253 434,5 тыс. рублей)</w:t>
      </w:r>
    </w:p>
    <w:p w:rsidR="00DC5AE6" w:rsidRDefault="00DC5AE6" w:rsidP="00DC5A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– </w:t>
      </w:r>
      <w:r w:rsidRPr="008B1946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21 706,7</w:t>
      </w:r>
      <w:r w:rsidRPr="00480E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(с 180 693,5 до 202 400,2 тыс. рублей).</w:t>
      </w:r>
    </w:p>
    <w:p w:rsidR="001A224E" w:rsidRDefault="001A224E" w:rsidP="00DC5AE6">
      <w:pPr>
        <w:spacing w:line="276" w:lineRule="auto"/>
        <w:ind w:firstLine="708"/>
        <w:jc w:val="both"/>
        <w:rPr>
          <w:sz w:val="28"/>
          <w:szCs w:val="28"/>
        </w:rPr>
      </w:pPr>
    </w:p>
    <w:p w:rsidR="001A224E" w:rsidRPr="00791148" w:rsidRDefault="001A224E" w:rsidP="001A224E">
      <w:pPr>
        <w:spacing w:line="276" w:lineRule="auto"/>
        <w:ind w:firstLine="708"/>
        <w:jc w:val="both"/>
        <w:rPr>
          <w:sz w:val="16"/>
          <w:szCs w:val="16"/>
        </w:rPr>
      </w:pPr>
    </w:p>
    <w:p w:rsidR="001A224E" w:rsidRDefault="001A224E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3A639E">
        <w:rPr>
          <w:sz w:val="28"/>
          <w:szCs w:val="28"/>
        </w:rPr>
        <w:lastRenderedPageBreak/>
        <w:t>2. Приложениями</w:t>
      </w:r>
      <w:r>
        <w:rPr>
          <w:sz w:val="28"/>
          <w:szCs w:val="28"/>
        </w:rPr>
        <w:t xml:space="preserve"> № 1 и № 2 проекта Программы предлагается увеличить </w:t>
      </w:r>
      <w:r w:rsidRPr="009408E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</w:t>
      </w:r>
      <w:r w:rsidR="00DC5AE6">
        <w:rPr>
          <w:sz w:val="28"/>
          <w:szCs w:val="28"/>
        </w:rPr>
        <w:t xml:space="preserve"> на 2021 год </w:t>
      </w:r>
      <w:r>
        <w:rPr>
          <w:sz w:val="28"/>
          <w:szCs w:val="28"/>
        </w:rPr>
        <w:t xml:space="preserve"> </w:t>
      </w:r>
      <w:r w:rsidRPr="001B024F">
        <w:rPr>
          <w:b/>
          <w:i/>
          <w:sz w:val="28"/>
          <w:szCs w:val="28"/>
        </w:rPr>
        <w:t>в разрезе подпрограмм</w:t>
      </w:r>
      <w:r>
        <w:rPr>
          <w:b/>
          <w:i/>
          <w:sz w:val="28"/>
          <w:szCs w:val="28"/>
        </w:rPr>
        <w:t xml:space="preserve"> в общей сумме на </w:t>
      </w:r>
      <w:r w:rsidR="00DC5AE6">
        <w:rPr>
          <w:b/>
          <w:i/>
          <w:sz w:val="28"/>
          <w:szCs w:val="28"/>
        </w:rPr>
        <w:t>36 164,4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="00DC5AE6">
        <w:rPr>
          <w:sz w:val="28"/>
          <w:szCs w:val="28"/>
        </w:rPr>
        <w:t xml:space="preserve"> </w:t>
      </w:r>
      <w:proofErr w:type="gramStart"/>
      <w:r w:rsidR="00DC5AE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A224E" w:rsidRPr="003918B7" w:rsidRDefault="001A224E" w:rsidP="001A224E">
      <w:pPr>
        <w:ind w:firstLine="708"/>
        <w:jc w:val="both"/>
        <w:rPr>
          <w:sz w:val="16"/>
          <w:szCs w:val="16"/>
        </w:rPr>
      </w:pPr>
    </w:p>
    <w:p w:rsidR="001A224E" w:rsidRDefault="00C079A9" w:rsidP="001A22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24 255,9</w:t>
      </w:r>
      <w:r w:rsidR="001A224E" w:rsidRPr="00AD0B8B">
        <w:rPr>
          <w:b/>
          <w:i/>
          <w:sz w:val="28"/>
          <w:szCs w:val="28"/>
        </w:rPr>
        <w:t xml:space="preserve"> тыс. рублей увеличить</w:t>
      </w:r>
      <w:r w:rsidR="001A224E">
        <w:rPr>
          <w:sz w:val="28"/>
          <w:szCs w:val="28"/>
        </w:rPr>
        <w:t xml:space="preserve"> расходы подпрограммы № 1 «Развитие и поддержка муниципальных образовательных учреждений» </w:t>
      </w:r>
      <w:r w:rsidR="001A224E" w:rsidRPr="00966AB0">
        <w:rPr>
          <w:sz w:val="28"/>
          <w:szCs w:val="28"/>
        </w:rPr>
        <w:t xml:space="preserve">(с </w:t>
      </w:r>
      <w:r w:rsidR="00BB7670">
        <w:rPr>
          <w:sz w:val="28"/>
          <w:szCs w:val="28"/>
        </w:rPr>
        <w:t>269 022,9</w:t>
      </w:r>
      <w:r w:rsidR="001A224E" w:rsidRPr="00966AB0">
        <w:rPr>
          <w:sz w:val="28"/>
          <w:szCs w:val="28"/>
        </w:rPr>
        <w:t xml:space="preserve"> до </w:t>
      </w:r>
      <w:r w:rsidR="00BB7670">
        <w:rPr>
          <w:sz w:val="28"/>
          <w:szCs w:val="28"/>
        </w:rPr>
        <w:t>293 278,8</w:t>
      </w:r>
      <w:r w:rsidR="001A224E" w:rsidRPr="00966AB0">
        <w:rPr>
          <w:sz w:val="28"/>
          <w:szCs w:val="28"/>
        </w:rPr>
        <w:t xml:space="preserve"> тыс. рублей)</w:t>
      </w:r>
      <w:r w:rsidR="001A224E">
        <w:rPr>
          <w:sz w:val="28"/>
          <w:szCs w:val="28"/>
        </w:rPr>
        <w:t xml:space="preserve">, из них планируется </w:t>
      </w:r>
      <w:proofErr w:type="gramStart"/>
      <w:r w:rsidR="00BB7670">
        <w:rPr>
          <w:sz w:val="28"/>
          <w:szCs w:val="28"/>
        </w:rPr>
        <w:t>на</w:t>
      </w:r>
      <w:proofErr w:type="gramEnd"/>
      <w:r w:rsidR="001A224E">
        <w:rPr>
          <w:sz w:val="28"/>
          <w:szCs w:val="28"/>
        </w:rPr>
        <w:t>:</w:t>
      </w:r>
    </w:p>
    <w:p w:rsidR="001A224E" w:rsidRPr="00C079A9" w:rsidRDefault="00C079A9" w:rsidP="001A224E">
      <w:pPr>
        <w:ind w:firstLine="708"/>
        <w:jc w:val="both"/>
        <w:rPr>
          <w:sz w:val="28"/>
          <w:szCs w:val="28"/>
        </w:rPr>
      </w:pPr>
      <w:r w:rsidRPr="00C079A9">
        <w:rPr>
          <w:sz w:val="28"/>
          <w:szCs w:val="28"/>
        </w:rPr>
        <w:t>487,0</w:t>
      </w:r>
      <w:r w:rsidR="001A224E" w:rsidRPr="00C079A9">
        <w:rPr>
          <w:sz w:val="28"/>
          <w:szCs w:val="28"/>
        </w:rPr>
        <w:t xml:space="preserve"> тыс. рублей </w:t>
      </w:r>
      <w:r w:rsidRPr="00C079A9">
        <w:rPr>
          <w:b/>
          <w:i/>
          <w:sz w:val="28"/>
          <w:szCs w:val="28"/>
        </w:rPr>
        <w:t>сократить</w:t>
      </w:r>
      <w:r w:rsidRPr="00C079A9">
        <w:rPr>
          <w:sz w:val="28"/>
          <w:szCs w:val="28"/>
        </w:rPr>
        <w:t xml:space="preserve"> расходы </w:t>
      </w:r>
      <w:r w:rsidR="001A224E" w:rsidRPr="00C079A9">
        <w:rPr>
          <w:sz w:val="28"/>
          <w:szCs w:val="28"/>
        </w:rPr>
        <w:t>на подготовку образовательных учреждений к новому учебному году</w:t>
      </w:r>
      <w:r w:rsidR="00BB7670">
        <w:rPr>
          <w:sz w:val="28"/>
          <w:szCs w:val="28"/>
        </w:rPr>
        <w:t>;</w:t>
      </w:r>
    </w:p>
    <w:p w:rsidR="001A224E" w:rsidRPr="00C079A9" w:rsidRDefault="00C079A9" w:rsidP="001A224E">
      <w:pPr>
        <w:ind w:firstLine="708"/>
        <w:jc w:val="both"/>
        <w:rPr>
          <w:sz w:val="28"/>
          <w:szCs w:val="28"/>
        </w:rPr>
      </w:pPr>
      <w:r w:rsidRPr="00C079A9">
        <w:rPr>
          <w:sz w:val="28"/>
          <w:szCs w:val="28"/>
        </w:rPr>
        <w:t>20 180,0</w:t>
      </w:r>
      <w:r w:rsidR="001A224E" w:rsidRPr="00C079A9">
        <w:rPr>
          <w:sz w:val="28"/>
          <w:szCs w:val="28"/>
        </w:rPr>
        <w:t xml:space="preserve"> тыс. рублей </w:t>
      </w:r>
      <w:r w:rsidRPr="00C079A9">
        <w:rPr>
          <w:b/>
          <w:i/>
          <w:sz w:val="28"/>
          <w:szCs w:val="28"/>
        </w:rPr>
        <w:t>увеличить</w:t>
      </w:r>
      <w:r w:rsidRPr="00C079A9">
        <w:rPr>
          <w:sz w:val="28"/>
          <w:szCs w:val="28"/>
        </w:rPr>
        <w:t xml:space="preserve"> расходы </w:t>
      </w:r>
      <w:r w:rsidR="001A224E" w:rsidRPr="00C079A9">
        <w:rPr>
          <w:sz w:val="28"/>
          <w:szCs w:val="28"/>
        </w:rPr>
        <w:t>на выполнение муниципального задания;</w:t>
      </w:r>
    </w:p>
    <w:p w:rsidR="00C079A9" w:rsidRDefault="00C079A9" w:rsidP="001A224E">
      <w:pPr>
        <w:ind w:firstLine="708"/>
        <w:jc w:val="both"/>
        <w:rPr>
          <w:sz w:val="28"/>
          <w:szCs w:val="28"/>
        </w:rPr>
      </w:pPr>
      <w:r w:rsidRPr="00C079A9">
        <w:rPr>
          <w:sz w:val="28"/>
          <w:szCs w:val="28"/>
        </w:rPr>
        <w:t xml:space="preserve">4 563,0 тыс. рублей </w:t>
      </w:r>
      <w:r w:rsidRPr="00C079A9">
        <w:rPr>
          <w:b/>
          <w:i/>
          <w:sz w:val="28"/>
          <w:szCs w:val="28"/>
        </w:rPr>
        <w:t>увеличить</w:t>
      </w:r>
      <w:r w:rsidRPr="00C079A9">
        <w:rPr>
          <w:sz w:val="28"/>
          <w:szCs w:val="28"/>
        </w:rPr>
        <w:t xml:space="preserve"> расходы на выплаты за классное руководство;</w:t>
      </w:r>
    </w:p>
    <w:p w:rsidR="001A224E" w:rsidRPr="00173CF1" w:rsidRDefault="001A224E" w:rsidP="001A224E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A224E" w:rsidRDefault="00C079A9" w:rsidP="001A22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7 955,</w:t>
      </w:r>
      <w:r w:rsidR="00014384">
        <w:rPr>
          <w:b/>
          <w:i/>
          <w:sz w:val="28"/>
          <w:szCs w:val="28"/>
        </w:rPr>
        <w:t>2</w:t>
      </w:r>
      <w:r w:rsidR="001A224E" w:rsidRPr="00AD0B8B">
        <w:rPr>
          <w:b/>
          <w:i/>
          <w:sz w:val="28"/>
          <w:szCs w:val="28"/>
        </w:rPr>
        <w:t xml:space="preserve"> тыс. рублей увеличить</w:t>
      </w:r>
      <w:r w:rsidR="001A224E">
        <w:rPr>
          <w:sz w:val="28"/>
          <w:szCs w:val="28"/>
        </w:rPr>
        <w:t xml:space="preserve"> расходы подпрограммы № 2 «Развитие дошкольного образования» (с </w:t>
      </w:r>
      <w:r w:rsidR="00BB7670">
        <w:rPr>
          <w:sz w:val="28"/>
          <w:szCs w:val="28"/>
        </w:rPr>
        <w:t>74 445,7</w:t>
      </w:r>
      <w:r w:rsidR="001A224E">
        <w:rPr>
          <w:sz w:val="28"/>
          <w:szCs w:val="28"/>
        </w:rPr>
        <w:t xml:space="preserve"> до </w:t>
      </w:r>
      <w:r w:rsidR="00CA65AF">
        <w:rPr>
          <w:sz w:val="28"/>
          <w:szCs w:val="28"/>
        </w:rPr>
        <w:t>82 400,9</w:t>
      </w:r>
      <w:r w:rsidR="001A224E">
        <w:rPr>
          <w:sz w:val="28"/>
          <w:szCs w:val="28"/>
        </w:rPr>
        <w:t xml:space="preserve"> тыс. рублей), из них планируется </w:t>
      </w:r>
      <w:proofErr w:type="gramStart"/>
      <w:r w:rsidR="00BB7670">
        <w:rPr>
          <w:sz w:val="28"/>
          <w:szCs w:val="28"/>
        </w:rPr>
        <w:t>на</w:t>
      </w:r>
      <w:proofErr w:type="gramEnd"/>
      <w:r w:rsidR="001A224E">
        <w:rPr>
          <w:sz w:val="28"/>
          <w:szCs w:val="28"/>
        </w:rPr>
        <w:t>:</w:t>
      </w:r>
    </w:p>
    <w:p w:rsidR="001A224E" w:rsidRPr="00966AB0" w:rsidRDefault="00CA65AF" w:rsidP="001A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209,</w:t>
      </w:r>
      <w:r w:rsidR="00014384">
        <w:rPr>
          <w:sz w:val="28"/>
          <w:szCs w:val="28"/>
        </w:rPr>
        <w:t>2</w:t>
      </w:r>
      <w:r w:rsidR="001A224E">
        <w:rPr>
          <w:sz w:val="28"/>
          <w:szCs w:val="28"/>
        </w:rPr>
        <w:t xml:space="preserve"> тыс. рублей</w:t>
      </w:r>
      <w:r w:rsidR="001A224E" w:rsidRPr="00AD0B8B">
        <w:rPr>
          <w:sz w:val="28"/>
          <w:szCs w:val="28"/>
        </w:rPr>
        <w:t xml:space="preserve"> </w:t>
      </w:r>
      <w:r w:rsidRPr="00CA65AF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расходы </w:t>
      </w:r>
      <w:r w:rsidR="001A224E" w:rsidRPr="00966AB0">
        <w:rPr>
          <w:sz w:val="28"/>
          <w:szCs w:val="28"/>
        </w:rPr>
        <w:t>на подготовку образовательных учреждений к новому учебному году;</w:t>
      </w:r>
    </w:p>
    <w:p w:rsidR="001A224E" w:rsidRDefault="00CA65AF" w:rsidP="001A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8 165,0</w:t>
      </w:r>
      <w:r w:rsidR="001A224E" w:rsidRPr="00173CF1">
        <w:rPr>
          <w:sz w:val="28"/>
          <w:szCs w:val="28"/>
        </w:rPr>
        <w:t xml:space="preserve"> </w:t>
      </w:r>
      <w:r w:rsidR="001A224E">
        <w:rPr>
          <w:sz w:val="28"/>
          <w:szCs w:val="28"/>
        </w:rPr>
        <w:t xml:space="preserve">тыс. рублей </w:t>
      </w:r>
      <w:r w:rsidRPr="00CA65AF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расходы </w:t>
      </w:r>
      <w:r w:rsidR="001A224E">
        <w:rPr>
          <w:sz w:val="28"/>
          <w:szCs w:val="28"/>
        </w:rPr>
        <w:t>на</w:t>
      </w:r>
      <w:r w:rsidR="001A224E" w:rsidRPr="00173CF1">
        <w:rPr>
          <w:sz w:val="28"/>
          <w:szCs w:val="28"/>
        </w:rPr>
        <w:t xml:space="preserve"> </w:t>
      </w:r>
      <w:r w:rsidR="001A224E">
        <w:rPr>
          <w:sz w:val="28"/>
          <w:szCs w:val="28"/>
        </w:rPr>
        <w:t>выполнение муниципального задания;</w:t>
      </w:r>
    </w:p>
    <w:p w:rsidR="001A224E" w:rsidRPr="00B960D2" w:rsidRDefault="001A224E" w:rsidP="00CA65AF">
      <w:pPr>
        <w:jc w:val="both"/>
        <w:rPr>
          <w:sz w:val="16"/>
          <w:szCs w:val="16"/>
        </w:rPr>
      </w:pPr>
    </w:p>
    <w:p w:rsidR="001A224E" w:rsidRPr="00C83AA1" w:rsidRDefault="00CA65AF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C83AA1">
        <w:rPr>
          <w:b/>
          <w:i/>
          <w:sz w:val="28"/>
          <w:szCs w:val="28"/>
        </w:rPr>
        <w:t xml:space="preserve">3 570,0 </w:t>
      </w:r>
      <w:r w:rsidR="001A224E" w:rsidRPr="00C83AA1">
        <w:rPr>
          <w:b/>
          <w:i/>
          <w:sz w:val="28"/>
          <w:szCs w:val="28"/>
        </w:rPr>
        <w:t>тыс. рублей увеличить</w:t>
      </w:r>
      <w:r w:rsidR="001A224E" w:rsidRPr="00C83AA1">
        <w:rPr>
          <w:sz w:val="28"/>
          <w:szCs w:val="28"/>
        </w:rPr>
        <w:t xml:space="preserve"> расходы подпрограммы № 4 «Развитие внешкольного образования» (с </w:t>
      </w:r>
      <w:r w:rsidRPr="00C83AA1">
        <w:rPr>
          <w:sz w:val="28"/>
          <w:szCs w:val="28"/>
        </w:rPr>
        <w:t>29 433,7</w:t>
      </w:r>
      <w:r w:rsidR="001A224E" w:rsidRPr="00C83AA1">
        <w:rPr>
          <w:sz w:val="28"/>
          <w:szCs w:val="28"/>
        </w:rPr>
        <w:t xml:space="preserve"> до </w:t>
      </w:r>
      <w:r w:rsidR="00014384">
        <w:rPr>
          <w:sz w:val="28"/>
          <w:szCs w:val="28"/>
        </w:rPr>
        <w:t xml:space="preserve">33 </w:t>
      </w:r>
      <w:r w:rsidRPr="00C83AA1">
        <w:rPr>
          <w:sz w:val="28"/>
          <w:szCs w:val="28"/>
        </w:rPr>
        <w:t>003,7</w:t>
      </w:r>
      <w:r w:rsidR="001A224E" w:rsidRPr="00C83AA1">
        <w:rPr>
          <w:sz w:val="28"/>
          <w:szCs w:val="28"/>
        </w:rPr>
        <w:t xml:space="preserve"> тыс. рублей), из них планируется</w:t>
      </w:r>
      <w:r w:rsidR="00BF1D21" w:rsidRPr="00C83AA1">
        <w:rPr>
          <w:sz w:val="28"/>
          <w:szCs w:val="28"/>
        </w:rPr>
        <w:t xml:space="preserve"> </w:t>
      </w:r>
      <w:proofErr w:type="gramStart"/>
      <w:r w:rsidR="00BF1D21" w:rsidRPr="00C83AA1">
        <w:rPr>
          <w:sz w:val="28"/>
          <w:szCs w:val="28"/>
        </w:rPr>
        <w:t>на</w:t>
      </w:r>
      <w:proofErr w:type="gramEnd"/>
      <w:r w:rsidR="00BF1D21" w:rsidRPr="00C83AA1">
        <w:rPr>
          <w:sz w:val="28"/>
          <w:szCs w:val="28"/>
        </w:rPr>
        <w:t>:</w:t>
      </w:r>
    </w:p>
    <w:p w:rsidR="001A224E" w:rsidRPr="00C83AA1" w:rsidRDefault="00C83AA1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C83AA1">
        <w:rPr>
          <w:sz w:val="28"/>
          <w:szCs w:val="28"/>
        </w:rPr>
        <w:t>901,5</w:t>
      </w:r>
      <w:r w:rsidR="001A224E" w:rsidRPr="00C83AA1">
        <w:rPr>
          <w:sz w:val="28"/>
          <w:szCs w:val="28"/>
        </w:rPr>
        <w:t xml:space="preserve"> тыс. рублей  </w:t>
      </w:r>
      <w:r w:rsidRPr="00C83AA1">
        <w:rPr>
          <w:b/>
          <w:i/>
          <w:sz w:val="28"/>
          <w:szCs w:val="28"/>
        </w:rPr>
        <w:t xml:space="preserve">увеличить </w:t>
      </w:r>
      <w:r w:rsidRPr="00C83AA1">
        <w:rPr>
          <w:sz w:val="28"/>
          <w:szCs w:val="28"/>
        </w:rPr>
        <w:t xml:space="preserve">расходы </w:t>
      </w:r>
      <w:r w:rsidR="001A224E" w:rsidRPr="00C83AA1">
        <w:rPr>
          <w:sz w:val="28"/>
          <w:szCs w:val="28"/>
        </w:rPr>
        <w:t>на выполнение муниципального задания МБОУ ДО ДЮСШ «Патриот»;</w:t>
      </w:r>
    </w:p>
    <w:p w:rsidR="00C83AA1" w:rsidRDefault="00C83AA1" w:rsidP="001A224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C83AA1">
        <w:rPr>
          <w:sz w:val="28"/>
          <w:szCs w:val="28"/>
        </w:rPr>
        <w:t xml:space="preserve">600,0 тыс. рублей </w:t>
      </w:r>
      <w:r w:rsidRPr="00C83AA1">
        <w:rPr>
          <w:b/>
          <w:i/>
          <w:sz w:val="28"/>
          <w:szCs w:val="28"/>
        </w:rPr>
        <w:t>предусмотреть</w:t>
      </w:r>
      <w:r w:rsidRPr="00C83AA1">
        <w:rPr>
          <w:sz w:val="28"/>
          <w:szCs w:val="28"/>
        </w:rPr>
        <w:t xml:space="preserve"> расходы на подготовку МБОУ ДО ДЮСШ «Патриот»</w:t>
      </w:r>
      <w:r>
        <w:rPr>
          <w:sz w:val="28"/>
          <w:szCs w:val="28"/>
        </w:rPr>
        <w:t xml:space="preserve"> </w:t>
      </w:r>
      <w:r w:rsidRPr="00966AB0">
        <w:rPr>
          <w:sz w:val="28"/>
          <w:szCs w:val="28"/>
        </w:rPr>
        <w:t>к новому учебному году;</w:t>
      </w:r>
    </w:p>
    <w:p w:rsidR="001A224E" w:rsidRDefault="00C83AA1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C83AA1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Pr="00C83AA1">
        <w:rPr>
          <w:sz w:val="28"/>
          <w:szCs w:val="28"/>
        </w:rPr>
        <w:t>91,5</w:t>
      </w:r>
      <w:r w:rsidR="001A224E" w:rsidRPr="00C83AA1">
        <w:rPr>
          <w:sz w:val="28"/>
          <w:szCs w:val="28"/>
        </w:rPr>
        <w:t xml:space="preserve"> тыс. рублей </w:t>
      </w:r>
      <w:r w:rsidR="00014384" w:rsidRPr="00C83AA1">
        <w:rPr>
          <w:b/>
          <w:i/>
          <w:sz w:val="28"/>
          <w:szCs w:val="28"/>
        </w:rPr>
        <w:t xml:space="preserve">увеличить </w:t>
      </w:r>
      <w:r w:rsidR="00014384" w:rsidRPr="00C83AA1">
        <w:rPr>
          <w:sz w:val="28"/>
          <w:szCs w:val="28"/>
        </w:rPr>
        <w:t xml:space="preserve">расходы на </w:t>
      </w:r>
      <w:r w:rsidR="001A224E" w:rsidRPr="00C83AA1">
        <w:rPr>
          <w:sz w:val="28"/>
          <w:szCs w:val="28"/>
        </w:rPr>
        <w:t>выполнение муниципального задания МБОУ ДО «ДЮЦ»;</w:t>
      </w:r>
    </w:p>
    <w:p w:rsidR="00C83AA1" w:rsidRPr="001011AE" w:rsidRDefault="00C83AA1" w:rsidP="001A224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96,0</w:t>
      </w:r>
      <w:r w:rsidRPr="00C83AA1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увеличить </w:t>
      </w:r>
      <w:r w:rsidRPr="00C83AA1">
        <w:rPr>
          <w:sz w:val="28"/>
          <w:szCs w:val="28"/>
        </w:rPr>
        <w:t xml:space="preserve"> расходы на подготовку МБОУ ДО «ДЮЦ»</w:t>
      </w:r>
      <w:r>
        <w:rPr>
          <w:sz w:val="28"/>
          <w:szCs w:val="28"/>
        </w:rPr>
        <w:t xml:space="preserve"> </w:t>
      </w:r>
      <w:r w:rsidRPr="00966AB0">
        <w:rPr>
          <w:sz w:val="28"/>
          <w:szCs w:val="28"/>
        </w:rPr>
        <w:t>к новому учебному году;</w:t>
      </w:r>
    </w:p>
    <w:p w:rsidR="001A224E" w:rsidRPr="00C83AA1" w:rsidRDefault="00C83AA1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C83AA1">
        <w:rPr>
          <w:sz w:val="28"/>
          <w:szCs w:val="28"/>
        </w:rPr>
        <w:t>530</w:t>
      </w:r>
      <w:r w:rsidR="001A224E" w:rsidRPr="00C83AA1">
        <w:rPr>
          <w:sz w:val="28"/>
          <w:szCs w:val="28"/>
        </w:rPr>
        <w:t xml:space="preserve">,0 тыс. рублей </w:t>
      </w:r>
      <w:r w:rsidRPr="00C83AA1">
        <w:rPr>
          <w:b/>
          <w:i/>
          <w:sz w:val="28"/>
          <w:szCs w:val="28"/>
        </w:rPr>
        <w:t xml:space="preserve">увеличить </w:t>
      </w:r>
      <w:r w:rsidRPr="00C83AA1">
        <w:rPr>
          <w:sz w:val="28"/>
          <w:szCs w:val="28"/>
        </w:rPr>
        <w:t xml:space="preserve">расходы </w:t>
      </w:r>
      <w:r w:rsidR="001A224E" w:rsidRPr="00C83AA1">
        <w:rPr>
          <w:sz w:val="28"/>
          <w:szCs w:val="28"/>
        </w:rPr>
        <w:t>на выполнение муниципального задания МБОУ ДОД «КДШИ»;</w:t>
      </w:r>
    </w:p>
    <w:p w:rsidR="001A224E" w:rsidRPr="00C83AA1" w:rsidRDefault="00C83AA1" w:rsidP="001A224E">
      <w:pPr>
        <w:spacing w:line="276" w:lineRule="auto"/>
        <w:ind w:firstLine="708"/>
        <w:jc w:val="both"/>
        <w:rPr>
          <w:sz w:val="28"/>
          <w:szCs w:val="28"/>
        </w:rPr>
      </w:pPr>
      <w:r w:rsidRPr="00C83AA1">
        <w:rPr>
          <w:sz w:val="28"/>
          <w:szCs w:val="28"/>
        </w:rPr>
        <w:t>350,</w:t>
      </w:r>
      <w:r w:rsidR="001A224E" w:rsidRPr="00C83AA1">
        <w:rPr>
          <w:sz w:val="28"/>
          <w:szCs w:val="28"/>
        </w:rPr>
        <w:t xml:space="preserve">0 тыс. рублей </w:t>
      </w:r>
      <w:r w:rsidR="00014384" w:rsidRPr="00C83AA1">
        <w:rPr>
          <w:b/>
          <w:i/>
          <w:sz w:val="28"/>
          <w:szCs w:val="28"/>
        </w:rPr>
        <w:t xml:space="preserve">увеличить </w:t>
      </w:r>
      <w:r w:rsidR="00014384" w:rsidRPr="00C83AA1">
        <w:rPr>
          <w:sz w:val="28"/>
          <w:szCs w:val="28"/>
        </w:rPr>
        <w:t xml:space="preserve">расходы на </w:t>
      </w:r>
      <w:r w:rsidR="001A224E" w:rsidRPr="00C83AA1">
        <w:rPr>
          <w:sz w:val="28"/>
          <w:szCs w:val="28"/>
        </w:rPr>
        <w:t xml:space="preserve"> выполнение муниципального задания МБОУ ДОД «ГДШИ»;</w:t>
      </w:r>
    </w:p>
    <w:p w:rsidR="001011AE" w:rsidRPr="001011AE" w:rsidRDefault="001011AE" w:rsidP="001011AE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1011AE" w:rsidRDefault="001011AE" w:rsidP="001011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173,4 </w:t>
      </w:r>
      <w:r w:rsidRPr="006335E2">
        <w:rPr>
          <w:b/>
          <w:i/>
          <w:sz w:val="28"/>
          <w:szCs w:val="28"/>
        </w:rPr>
        <w:t>тыс. рублей увеличить</w:t>
      </w:r>
      <w:r>
        <w:rPr>
          <w:sz w:val="28"/>
          <w:szCs w:val="28"/>
        </w:rPr>
        <w:t xml:space="preserve"> расходы подпрограммы № 4 «Организация отдыха детей» </w:t>
      </w:r>
      <w:r w:rsidRPr="006335E2">
        <w:rPr>
          <w:sz w:val="28"/>
          <w:szCs w:val="28"/>
        </w:rPr>
        <w:t xml:space="preserve">(с </w:t>
      </w:r>
      <w:r>
        <w:rPr>
          <w:sz w:val="28"/>
          <w:szCs w:val="28"/>
        </w:rPr>
        <w:t>943,7</w:t>
      </w:r>
      <w:r w:rsidRPr="006335E2">
        <w:rPr>
          <w:sz w:val="28"/>
          <w:szCs w:val="28"/>
        </w:rPr>
        <w:t xml:space="preserve"> до </w:t>
      </w:r>
      <w:r>
        <w:rPr>
          <w:sz w:val="28"/>
          <w:szCs w:val="28"/>
        </w:rPr>
        <w:t>1 117,1</w:t>
      </w:r>
      <w:r w:rsidRPr="006335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1011AE" w:rsidRPr="001011AE" w:rsidRDefault="001011AE" w:rsidP="001011AE">
      <w:pPr>
        <w:spacing w:line="276" w:lineRule="auto"/>
        <w:ind w:firstLine="708"/>
        <w:jc w:val="both"/>
        <w:rPr>
          <w:sz w:val="16"/>
          <w:szCs w:val="16"/>
        </w:rPr>
      </w:pPr>
    </w:p>
    <w:p w:rsidR="006B61DB" w:rsidRDefault="006B61DB" w:rsidP="006B61DB">
      <w:pPr>
        <w:spacing w:line="276" w:lineRule="auto"/>
        <w:ind w:firstLine="708"/>
        <w:jc w:val="both"/>
        <w:rPr>
          <w:sz w:val="28"/>
          <w:szCs w:val="28"/>
        </w:rPr>
      </w:pPr>
      <w:r w:rsidRPr="006B61DB">
        <w:rPr>
          <w:b/>
          <w:i/>
          <w:sz w:val="28"/>
          <w:szCs w:val="28"/>
        </w:rPr>
        <w:lastRenderedPageBreak/>
        <w:t>210,0 тыс. рублей</w:t>
      </w:r>
      <w:r>
        <w:rPr>
          <w:sz w:val="28"/>
          <w:szCs w:val="28"/>
        </w:rPr>
        <w:t xml:space="preserve"> </w:t>
      </w:r>
      <w:r w:rsidRPr="006335E2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расходы подпрограммы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Другие вопросы в области образования</w:t>
      </w:r>
      <w:r>
        <w:rPr>
          <w:sz w:val="28"/>
          <w:szCs w:val="28"/>
        </w:rPr>
        <w:t xml:space="preserve">» </w:t>
      </w:r>
      <w:r w:rsidRPr="006335E2">
        <w:rPr>
          <w:sz w:val="28"/>
          <w:szCs w:val="28"/>
        </w:rPr>
        <w:t xml:space="preserve">(с </w:t>
      </w:r>
      <w:r>
        <w:rPr>
          <w:sz w:val="28"/>
          <w:szCs w:val="28"/>
        </w:rPr>
        <w:t>43 972,2</w:t>
      </w:r>
      <w:r w:rsidRPr="006335E2">
        <w:rPr>
          <w:sz w:val="28"/>
          <w:szCs w:val="28"/>
        </w:rPr>
        <w:t xml:space="preserve"> до </w:t>
      </w:r>
      <w:r>
        <w:rPr>
          <w:sz w:val="28"/>
          <w:szCs w:val="28"/>
        </w:rPr>
        <w:t>44 182,2</w:t>
      </w:r>
      <w:r w:rsidRPr="006335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6B61DB" w:rsidRDefault="006B61DB" w:rsidP="006B61D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 итогам финансово-экономической экспертизы стоит отметить, что объем финансирования программных мероприятий, представленный проектом Программы, соответствует решению о бюджете Кировского муниципального района на 2021 год (в редакции от </w:t>
      </w:r>
      <w:r>
        <w:rPr>
          <w:sz w:val="28"/>
          <w:szCs w:val="28"/>
        </w:rPr>
        <w:t>30.09.2021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-НПА), в связи с чем, Контрольно-счетная комиссия считает возможным предложить главе Кировского муниципального района внести изменения в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F4592B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6F38D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1011AE" w:rsidRDefault="001011AE" w:rsidP="001011AE">
      <w:pPr>
        <w:spacing w:line="276" w:lineRule="auto"/>
        <w:ind w:firstLine="708"/>
        <w:jc w:val="both"/>
        <w:rPr>
          <w:sz w:val="28"/>
          <w:szCs w:val="28"/>
        </w:rPr>
      </w:pPr>
    </w:p>
    <w:p w:rsidR="001011AE" w:rsidRDefault="001011AE" w:rsidP="001011AE">
      <w:pPr>
        <w:spacing w:line="276" w:lineRule="auto"/>
        <w:ind w:firstLine="708"/>
        <w:jc w:val="both"/>
        <w:rPr>
          <w:sz w:val="28"/>
          <w:szCs w:val="28"/>
        </w:rPr>
      </w:pPr>
    </w:p>
    <w:p w:rsidR="001011AE" w:rsidRDefault="001011AE" w:rsidP="001011AE">
      <w:pPr>
        <w:spacing w:line="276" w:lineRule="auto"/>
        <w:ind w:firstLine="708"/>
        <w:jc w:val="both"/>
        <w:rPr>
          <w:sz w:val="28"/>
          <w:szCs w:val="28"/>
        </w:rPr>
      </w:pPr>
    </w:p>
    <w:p w:rsidR="001011AE" w:rsidRDefault="001011AE" w:rsidP="001011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 w:rsidRPr="006F38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BC" w:rsidRDefault="00CF7BBC" w:rsidP="006B61DB">
      <w:r>
        <w:separator/>
      </w:r>
    </w:p>
  </w:endnote>
  <w:endnote w:type="continuationSeparator" w:id="0">
    <w:p w:rsidR="00CF7BBC" w:rsidRDefault="00CF7BBC" w:rsidP="006B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29170"/>
      <w:docPartObj>
        <w:docPartGallery w:val="Page Numbers (Bottom of Page)"/>
        <w:docPartUnique/>
      </w:docPartObj>
    </w:sdtPr>
    <w:sdtContent>
      <w:p w:rsidR="006B61DB" w:rsidRDefault="006B61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DA">
          <w:rPr>
            <w:noProof/>
          </w:rPr>
          <w:t>3</w:t>
        </w:r>
        <w:r>
          <w:fldChar w:fldCharType="end"/>
        </w:r>
      </w:p>
    </w:sdtContent>
  </w:sdt>
  <w:p w:rsidR="006B61DB" w:rsidRDefault="006B6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BC" w:rsidRDefault="00CF7BBC" w:rsidP="006B61DB">
      <w:r>
        <w:separator/>
      </w:r>
    </w:p>
  </w:footnote>
  <w:footnote w:type="continuationSeparator" w:id="0">
    <w:p w:rsidR="00CF7BBC" w:rsidRDefault="00CF7BBC" w:rsidP="006B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9DB"/>
    <w:multiLevelType w:val="hybridMultilevel"/>
    <w:tmpl w:val="012C60CA"/>
    <w:lvl w:ilvl="0" w:tplc="4D36A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8E"/>
    <w:rsid w:val="00014384"/>
    <w:rsid w:val="001011AE"/>
    <w:rsid w:val="001A224E"/>
    <w:rsid w:val="00242D1F"/>
    <w:rsid w:val="00321AB1"/>
    <w:rsid w:val="0055457A"/>
    <w:rsid w:val="006B61DB"/>
    <w:rsid w:val="006C19E5"/>
    <w:rsid w:val="00725FF3"/>
    <w:rsid w:val="00904958"/>
    <w:rsid w:val="0092578E"/>
    <w:rsid w:val="0099456A"/>
    <w:rsid w:val="00A652DA"/>
    <w:rsid w:val="00BB7670"/>
    <w:rsid w:val="00BF1D21"/>
    <w:rsid w:val="00C079A9"/>
    <w:rsid w:val="00C54673"/>
    <w:rsid w:val="00C83AA1"/>
    <w:rsid w:val="00CA65AF"/>
    <w:rsid w:val="00CF7BBC"/>
    <w:rsid w:val="00DC5AE6"/>
    <w:rsid w:val="00F3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1A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6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1A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6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E553-C471-4121-8F1D-B11FACA2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2021-10-25T01:02:00Z</cp:lastPrinted>
  <dcterms:created xsi:type="dcterms:W3CDTF">2021-10-21T05:24:00Z</dcterms:created>
  <dcterms:modified xsi:type="dcterms:W3CDTF">2021-10-25T01:15:00Z</dcterms:modified>
</cp:coreProperties>
</file>