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79"/>
        <w:gridCol w:w="3335"/>
        <w:gridCol w:w="4473"/>
        <w:gridCol w:w="4763"/>
      </w:tblGrid>
      <w:tr w:rsidR="00F369C5" w:rsidRPr="00880749" w:rsidTr="00B417B2">
        <w:tc>
          <w:tcPr>
            <w:tcW w:w="2279" w:type="dxa"/>
          </w:tcPr>
          <w:p w:rsidR="00F369C5" w:rsidRPr="00880749" w:rsidRDefault="00F3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335" w:type="dxa"/>
          </w:tcPr>
          <w:p w:rsidR="00F369C5" w:rsidRPr="00880749" w:rsidRDefault="008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69C5" w:rsidRPr="00880749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3" w:type="dxa"/>
          </w:tcPr>
          <w:p w:rsidR="00F369C5" w:rsidRPr="00880749" w:rsidRDefault="00F3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Пункт среднесрочной программы</w:t>
            </w:r>
          </w:p>
        </w:tc>
        <w:tc>
          <w:tcPr>
            <w:tcW w:w="4763" w:type="dxa"/>
          </w:tcPr>
          <w:p w:rsidR="00F369C5" w:rsidRPr="00880749" w:rsidRDefault="00F3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Ссылка на реализацию</w:t>
            </w:r>
          </w:p>
        </w:tc>
      </w:tr>
      <w:tr w:rsidR="00E315C7" w:rsidRPr="00880749" w:rsidTr="00E315C7">
        <w:trPr>
          <w:trHeight w:val="570"/>
        </w:trPr>
        <w:tc>
          <w:tcPr>
            <w:tcW w:w="2279" w:type="dxa"/>
          </w:tcPr>
          <w:p w:rsidR="00E315C7" w:rsidRPr="00880749" w:rsidRDefault="00E3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E315C7" w:rsidRPr="00880749" w:rsidRDefault="00E3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Концепции</w:t>
            </w:r>
          </w:p>
        </w:tc>
        <w:tc>
          <w:tcPr>
            <w:tcW w:w="4473" w:type="dxa"/>
          </w:tcPr>
          <w:p w:rsidR="00E315C7" w:rsidRPr="00880749" w:rsidRDefault="00E3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E315C7" w:rsidRPr="00880749" w:rsidRDefault="00E3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315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https://disk.yandex.ru/d/V2uHPAPNtRBkmA</w:t>
              </w:r>
            </w:hyperlink>
          </w:p>
        </w:tc>
      </w:tr>
      <w:tr w:rsidR="00E315C7" w:rsidRPr="00880749" w:rsidTr="00B417B2">
        <w:tc>
          <w:tcPr>
            <w:tcW w:w="2279" w:type="dxa"/>
          </w:tcPr>
          <w:p w:rsidR="00E315C7" w:rsidRPr="00880749" w:rsidRDefault="00E3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E315C7" w:rsidRPr="00880749" w:rsidRDefault="00E3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рабочей группы</w:t>
            </w:r>
          </w:p>
        </w:tc>
        <w:tc>
          <w:tcPr>
            <w:tcW w:w="4473" w:type="dxa"/>
          </w:tcPr>
          <w:p w:rsidR="00E315C7" w:rsidRDefault="00E3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E315C7" w:rsidRPr="00880749" w:rsidRDefault="00E3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315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https://disk.yandex.ru/i/C7CWmnqzCbjojg</w:t>
              </w:r>
            </w:hyperlink>
          </w:p>
        </w:tc>
      </w:tr>
      <w:tr w:rsidR="00AF16B7" w:rsidRPr="00880749" w:rsidTr="00B417B2">
        <w:trPr>
          <w:trHeight w:val="540"/>
        </w:trPr>
        <w:tc>
          <w:tcPr>
            <w:tcW w:w="2279" w:type="dxa"/>
            <w:vMerge w:val="restart"/>
          </w:tcPr>
          <w:p w:rsidR="00AF16B7" w:rsidRPr="00880749" w:rsidRDefault="00A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341A15" w:rsidRPr="00880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0749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proofErr w:type="spellStart"/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1A15" w:rsidRPr="00880749">
              <w:rPr>
                <w:rFonts w:ascii="Times New Roman" w:hAnsi="Times New Roman" w:cs="Times New Roman"/>
                <w:sz w:val="24"/>
                <w:szCs w:val="24"/>
              </w:rPr>
              <w:t>Авдеевка</w:t>
            </w:r>
            <w:proofErr w:type="spellEnd"/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5" w:type="dxa"/>
            <w:vMerge w:val="restart"/>
          </w:tcPr>
          <w:p w:rsidR="00AF16B7" w:rsidRPr="00880749" w:rsidRDefault="008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Низкая учебная мотивация обучающихся</w:t>
            </w:r>
          </w:p>
        </w:tc>
        <w:tc>
          <w:tcPr>
            <w:tcW w:w="4473" w:type="dxa"/>
          </w:tcPr>
          <w:p w:rsidR="00AF16B7" w:rsidRPr="00880749" w:rsidRDefault="00AF16B7" w:rsidP="00F36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B7" w:rsidRPr="00880749" w:rsidRDefault="00880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74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Программа индивидуального сопровождения обучающегося с низкой учебной мотивацией</w:t>
            </w:r>
          </w:p>
        </w:tc>
        <w:tc>
          <w:tcPr>
            <w:tcW w:w="4763" w:type="dxa"/>
          </w:tcPr>
          <w:p w:rsidR="00AF16B7" w:rsidRPr="00880749" w:rsidRDefault="00E315C7" w:rsidP="009A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80749" w:rsidRPr="00880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https://disk.yandex.ru/d/R_tsPP8TYmmIMQ</w:t>
              </w:r>
            </w:hyperlink>
          </w:p>
        </w:tc>
      </w:tr>
      <w:tr w:rsidR="00B417B2" w:rsidRPr="00880749" w:rsidTr="00B417B2">
        <w:trPr>
          <w:trHeight w:val="348"/>
        </w:trPr>
        <w:tc>
          <w:tcPr>
            <w:tcW w:w="2279" w:type="dxa"/>
            <w:vMerge/>
          </w:tcPr>
          <w:p w:rsidR="00B417B2" w:rsidRPr="00880749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B417B2" w:rsidRPr="00880749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B417B2" w:rsidRPr="00880749" w:rsidRDefault="008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Выявить  «</w:t>
            </w:r>
            <w:proofErr w:type="gramEnd"/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группу риска»</w:t>
            </w:r>
          </w:p>
          <w:p w:rsidR="00B417B2" w:rsidRPr="00880749" w:rsidRDefault="00B417B2" w:rsidP="00D5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B417B2" w:rsidRPr="00880749" w:rsidRDefault="00E315C7" w:rsidP="009E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80749" w:rsidRPr="00880749">
                <w:rPr>
                  <w:rStyle w:val="a6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https://disk.yandex.ru/i/-v_8cy9W4A9-kw</w:t>
              </w:r>
            </w:hyperlink>
          </w:p>
        </w:tc>
      </w:tr>
      <w:tr w:rsidR="00B417B2" w:rsidRPr="00880749" w:rsidTr="00B417B2">
        <w:trPr>
          <w:trHeight w:val="708"/>
        </w:trPr>
        <w:tc>
          <w:tcPr>
            <w:tcW w:w="2279" w:type="dxa"/>
            <w:vMerge/>
          </w:tcPr>
          <w:p w:rsidR="00B417B2" w:rsidRPr="00880749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B417B2" w:rsidRPr="00880749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B417B2" w:rsidRPr="00880749" w:rsidRDefault="00880749" w:rsidP="00D5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рабочих программ и календарно-тематического планирования по русскому языку и математике в 6,7 8 классах</w:t>
            </w:r>
          </w:p>
        </w:tc>
        <w:tc>
          <w:tcPr>
            <w:tcW w:w="4763" w:type="dxa"/>
          </w:tcPr>
          <w:p w:rsidR="00880749" w:rsidRPr="00880749" w:rsidRDefault="00E315C7" w:rsidP="008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80749" w:rsidRPr="00880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https://disk.yandex.ru/d/V22jF273NHfeDw</w:t>
              </w:r>
            </w:hyperlink>
          </w:p>
          <w:p w:rsidR="00B417B2" w:rsidRPr="00880749" w:rsidRDefault="00B417B2" w:rsidP="009E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7B2" w:rsidRPr="00880749" w:rsidTr="00B417B2">
        <w:trPr>
          <w:trHeight w:val="708"/>
        </w:trPr>
        <w:tc>
          <w:tcPr>
            <w:tcW w:w="2279" w:type="dxa"/>
            <w:vMerge/>
          </w:tcPr>
          <w:p w:rsidR="00B417B2" w:rsidRPr="00880749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B417B2" w:rsidRPr="00880749" w:rsidRDefault="00B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B417B2" w:rsidRPr="00880749" w:rsidRDefault="00B417B2" w:rsidP="00D5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749" w:rsidRPr="00880749" w:rsidRDefault="00880749" w:rsidP="0088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МС, МО по вопросу создания условий обучения учащихся данной категории;</w:t>
            </w:r>
          </w:p>
          <w:p w:rsidR="00880749" w:rsidRPr="00880749" w:rsidRDefault="00880749" w:rsidP="008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B417B2" w:rsidRPr="00880749" w:rsidRDefault="00E315C7" w:rsidP="009E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80749" w:rsidRPr="00880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https://disk.yandex.ru/d/fhCr0ynpzm5lHQ</w:t>
              </w:r>
            </w:hyperlink>
          </w:p>
        </w:tc>
      </w:tr>
      <w:tr w:rsidR="00880749" w:rsidRPr="00880749" w:rsidTr="00B417B2">
        <w:trPr>
          <w:trHeight w:val="768"/>
        </w:trPr>
        <w:tc>
          <w:tcPr>
            <w:tcW w:w="2279" w:type="dxa"/>
            <w:vMerge/>
          </w:tcPr>
          <w:p w:rsidR="00880749" w:rsidRPr="00880749" w:rsidRDefault="008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 w:val="restart"/>
          </w:tcPr>
          <w:p w:rsidR="00880749" w:rsidRPr="00880749" w:rsidRDefault="0088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4473" w:type="dxa"/>
          </w:tcPr>
          <w:p w:rsidR="00880749" w:rsidRPr="00880749" w:rsidRDefault="00880749" w:rsidP="0034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763" w:type="dxa"/>
          </w:tcPr>
          <w:p w:rsidR="00880749" w:rsidRPr="00880749" w:rsidRDefault="00E315C7" w:rsidP="009A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80749" w:rsidRPr="00880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https://disk.yandex.ru/d/InFjuI94leE36g</w:t>
              </w:r>
            </w:hyperlink>
          </w:p>
        </w:tc>
      </w:tr>
      <w:tr w:rsidR="00880749" w:rsidRPr="00880749" w:rsidTr="00B417B2">
        <w:trPr>
          <w:trHeight w:val="768"/>
        </w:trPr>
        <w:tc>
          <w:tcPr>
            <w:tcW w:w="2279" w:type="dxa"/>
            <w:vMerge/>
          </w:tcPr>
          <w:p w:rsidR="00880749" w:rsidRPr="00880749" w:rsidRDefault="008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880749" w:rsidRPr="00880749" w:rsidRDefault="0088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880749" w:rsidRPr="00880749" w:rsidRDefault="00880749" w:rsidP="0034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</w:t>
            </w:r>
            <w:proofErr w:type="spellStart"/>
            <w:r w:rsidRPr="0088074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80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4763" w:type="dxa"/>
          </w:tcPr>
          <w:p w:rsidR="00880749" w:rsidRPr="00880749" w:rsidRDefault="00E315C7" w:rsidP="00E3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80749" w:rsidRPr="00880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https://disk.yandex.ru/i/FCxbYGMmrut7LQ</w:t>
              </w:r>
            </w:hyperlink>
          </w:p>
          <w:p w:rsidR="00880749" w:rsidRPr="00880749" w:rsidRDefault="00880749" w:rsidP="009A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" w:history="1">
              <w:r w:rsidRPr="00880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https://disk.yandex.ru/d/bR8S_Ak148H9rA</w:t>
              </w:r>
            </w:hyperlink>
          </w:p>
          <w:p w:rsidR="00880749" w:rsidRPr="00880749" w:rsidRDefault="00E315C7" w:rsidP="009A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80749" w:rsidRPr="00880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https://disk.yandex.ru/d/WQu9flf0khwc6A</w:t>
              </w:r>
            </w:hyperlink>
          </w:p>
        </w:tc>
      </w:tr>
      <w:tr w:rsidR="00880749" w:rsidRPr="00880749" w:rsidTr="00B417B2">
        <w:trPr>
          <w:trHeight w:val="768"/>
        </w:trPr>
        <w:tc>
          <w:tcPr>
            <w:tcW w:w="2279" w:type="dxa"/>
            <w:vMerge/>
          </w:tcPr>
          <w:p w:rsidR="00880749" w:rsidRPr="00880749" w:rsidRDefault="00880749" w:rsidP="009A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880749" w:rsidRPr="00880749" w:rsidRDefault="00880749" w:rsidP="009A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880749" w:rsidRPr="00880749" w:rsidRDefault="00880749" w:rsidP="009A5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контрольных срезов</w:t>
            </w:r>
          </w:p>
        </w:tc>
        <w:tc>
          <w:tcPr>
            <w:tcW w:w="4763" w:type="dxa"/>
          </w:tcPr>
          <w:p w:rsidR="00880749" w:rsidRPr="00880749" w:rsidRDefault="00E315C7" w:rsidP="009A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80749" w:rsidRPr="00880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https://disk.yandex.ru/i/Id6dW5EjCwxFZQ</w:t>
              </w:r>
            </w:hyperlink>
          </w:p>
        </w:tc>
      </w:tr>
      <w:tr w:rsidR="009A5D2C" w:rsidRPr="00880749" w:rsidTr="00B417B2">
        <w:trPr>
          <w:trHeight w:val="492"/>
        </w:trPr>
        <w:tc>
          <w:tcPr>
            <w:tcW w:w="2279" w:type="dxa"/>
            <w:vMerge/>
          </w:tcPr>
          <w:p w:rsidR="009A5D2C" w:rsidRPr="00880749" w:rsidRDefault="009A5D2C" w:rsidP="009A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A5D2C" w:rsidRPr="00880749" w:rsidRDefault="009A5D2C" w:rsidP="009A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hAnsi="Times New Roman" w:cs="Times New Roman"/>
                <w:sz w:val="24"/>
                <w:szCs w:val="24"/>
              </w:rPr>
              <w:t>Низкий уровень вовлеченности родителей.</w:t>
            </w:r>
          </w:p>
        </w:tc>
        <w:tc>
          <w:tcPr>
            <w:tcW w:w="4473" w:type="dxa"/>
          </w:tcPr>
          <w:p w:rsidR="009A5D2C" w:rsidRPr="00880749" w:rsidRDefault="00880749" w:rsidP="009A5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7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Диагностика удовлетворенности родителей организацией работы школы учебно-воспитательного процесса;</w:t>
            </w:r>
          </w:p>
        </w:tc>
        <w:tc>
          <w:tcPr>
            <w:tcW w:w="4763" w:type="dxa"/>
          </w:tcPr>
          <w:p w:rsidR="009A5D2C" w:rsidRPr="00880749" w:rsidRDefault="00E315C7" w:rsidP="009A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80749" w:rsidRPr="00880749">
                <w:rPr>
                  <w:rStyle w:val="a6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htt</w:t>
              </w:r>
              <w:bookmarkStart w:id="0" w:name="_GoBack"/>
              <w:bookmarkEnd w:id="0"/>
              <w:r w:rsidR="00880749" w:rsidRPr="00880749">
                <w:rPr>
                  <w:rStyle w:val="a6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ps://disk.yandex.ru/d/-d31Az6XLzkT9Q</w:t>
              </w:r>
            </w:hyperlink>
          </w:p>
        </w:tc>
      </w:tr>
    </w:tbl>
    <w:p w:rsidR="009E2313" w:rsidRPr="00880749" w:rsidRDefault="009E2313">
      <w:pPr>
        <w:rPr>
          <w:rFonts w:ascii="Times New Roman" w:hAnsi="Times New Roman" w:cs="Times New Roman"/>
          <w:sz w:val="24"/>
          <w:szCs w:val="24"/>
        </w:rPr>
      </w:pPr>
    </w:p>
    <w:sectPr w:rsidR="009E2313" w:rsidRPr="00880749" w:rsidSect="00F36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7B9B"/>
    <w:multiLevelType w:val="hybridMultilevel"/>
    <w:tmpl w:val="12FCA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B22"/>
    <w:rsid w:val="00341A15"/>
    <w:rsid w:val="00880749"/>
    <w:rsid w:val="009A034E"/>
    <w:rsid w:val="009A5D2C"/>
    <w:rsid w:val="009E2313"/>
    <w:rsid w:val="00AF16B7"/>
    <w:rsid w:val="00B24B22"/>
    <w:rsid w:val="00B417B2"/>
    <w:rsid w:val="00C12BCB"/>
    <w:rsid w:val="00D5403A"/>
    <w:rsid w:val="00E315C7"/>
    <w:rsid w:val="00F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60E0"/>
  <w15:docId w15:val="{B7E9FC64-BAC7-4F2E-98D8-7DBA4B8E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69C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034E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F16B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A5D2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880749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E31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v_8cy9W4A9-kw" TargetMode="External"/><Relationship Id="rId13" Type="http://schemas.openxmlformats.org/officeDocument/2006/relationships/hyperlink" Target="https://disk.yandex.ru/d/bR8S_Ak148H9r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R_tsPP8TYmmIMQ" TargetMode="External"/><Relationship Id="rId12" Type="http://schemas.openxmlformats.org/officeDocument/2006/relationships/hyperlink" Target="https://disk.yandex.ru/i/FCxbYGMmrut7L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d/-d31Az6XLzkT9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C7CWmnqzCbjojg" TargetMode="External"/><Relationship Id="rId11" Type="http://schemas.openxmlformats.org/officeDocument/2006/relationships/hyperlink" Target="https://disk.yandex.ru/d/InFjuI94leE36g" TargetMode="External"/><Relationship Id="rId5" Type="http://schemas.openxmlformats.org/officeDocument/2006/relationships/hyperlink" Target="https://disk.yandex.ru/d/V2uHPAPNtRBkmA" TargetMode="External"/><Relationship Id="rId15" Type="http://schemas.openxmlformats.org/officeDocument/2006/relationships/hyperlink" Target="https://disk.yandex.ru/i/Id6dW5EjCwxFZQ" TargetMode="External"/><Relationship Id="rId10" Type="http://schemas.openxmlformats.org/officeDocument/2006/relationships/hyperlink" Target="https://disk.yandex.ru/d/fhCr0ynpzm5l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V22jF273NHfeDw" TargetMode="External"/><Relationship Id="rId14" Type="http://schemas.openxmlformats.org/officeDocument/2006/relationships/hyperlink" Target="https://disk.yandex.ru/d/WQu9flf0khwc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Домашний</cp:lastModifiedBy>
  <cp:revision>9</cp:revision>
  <dcterms:created xsi:type="dcterms:W3CDTF">2021-11-21T02:26:00Z</dcterms:created>
  <dcterms:modified xsi:type="dcterms:W3CDTF">2021-11-21T12:30:00Z</dcterms:modified>
</cp:coreProperties>
</file>