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6B1B66" w:rsidRDefault="004D5B76" w:rsidP="004D5B76">
      <w:pPr>
        <w:tabs>
          <w:tab w:val="center" w:pos="4677"/>
          <w:tab w:val="right" w:pos="9355"/>
        </w:tabs>
        <w:rPr>
          <w:rFonts w:ascii="Times New Roman" w:hAnsi="Times New Roman" w:cs="Times New Roman"/>
          <w:b/>
          <w:sz w:val="28"/>
          <w:szCs w:val="28"/>
        </w:rPr>
      </w:pPr>
      <w:r w:rsidRPr="00AB6E88">
        <w:rPr>
          <w:rFonts w:ascii="Times New Roman" w:hAnsi="Times New Roman" w:cs="Times New Roman"/>
          <w:b/>
          <w:color w:val="FF0000"/>
          <w:sz w:val="28"/>
          <w:szCs w:val="28"/>
        </w:rPr>
        <w:tab/>
      </w:r>
      <w:r w:rsidR="00EA6D1B" w:rsidRPr="006B1B66">
        <w:rPr>
          <w:rFonts w:ascii="Times New Roman" w:hAnsi="Times New Roman" w:cs="Times New Roman"/>
          <w:b/>
          <w:sz w:val="28"/>
          <w:szCs w:val="28"/>
        </w:rPr>
        <w:t>С</w:t>
      </w:r>
      <w:r w:rsidR="004222E1" w:rsidRPr="006B1B66">
        <w:rPr>
          <w:rFonts w:ascii="Times New Roman" w:hAnsi="Times New Roman" w:cs="Times New Roman"/>
          <w:b/>
          <w:sz w:val="28"/>
          <w:szCs w:val="28"/>
        </w:rPr>
        <w:t>ообщение о возможном установлении публичного сервитута</w:t>
      </w:r>
      <w:r w:rsidRPr="006B1B66">
        <w:rPr>
          <w:rFonts w:ascii="Times New Roman" w:hAnsi="Times New Roman" w:cs="Times New Roman"/>
          <w:b/>
          <w:sz w:val="28"/>
          <w:szCs w:val="28"/>
        </w:rPr>
        <w:tab/>
      </w:r>
    </w:p>
    <w:tbl>
      <w:tblPr>
        <w:tblStyle w:val="a6"/>
        <w:tblW w:w="10141" w:type="dxa"/>
        <w:jc w:val="center"/>
        <w:tblLayout w:type="fixed"/>
        <w:tblLook w:val="04A0" w:firstRow="1" w:lastRow="0" w:firstColumn="1" w:lastColumn="0" w:noHBand="0" w:noVBand="1"/>
      </w:tblPr>
      <w:tblGrid>
        <w:gridCol w:w="642"/>
        <w:gridCol w:w="852"/>
        <w:gridCol w:w="2160"/>
        <w:gridCol w:w="6487"/>
      </w:tblGrid>
      <w:tr w:rsidR="00FE4031" w:rsidRPr="006B1B66" w:rsidTr="004D57E7">
        <w:trPr>
          <w:jc w:val="center"/>
        </w:trPr>
        <w:tc>
          <w:tcPr>
            <w:tcW w:w="642" w:type="dxa"/>
            <w:vAlign w:val="center"/>
          </w:tcPr>
          <w:p w:rsidR="00FE4031" w:rsidRPr="006B1B66" w:rsidRDefault="00FE4031" w:rsidP="00FE4031">
            <w:pPr>
              <w:jc w:val="center"/>
              <w:rPr>
                <w:rFonts w:ascii="Times New Roman" w:hAnsi="Times New Roman"/>
                <w:sz w:val="24"/>
                <w:szCs w:val="24"/>
              </w:rPr>
            </w:pPr>
            <w:r w:rsidRPr="006B1B66">
              <w:rPr>
                <w:rFonts w:ascii="Times New Roman" w:hAnsi="Times New Roman"/>
                <w:sz w:val="24"/>
                <w:szCs w:val="24"/>
              </w:rPr>
              <w:t>1</w:t>
            </w:r>
          </w:p>
        </w:tc>
        <w:tc>
          <w:tcPr>
            <w:tcW w:w="9499" w:type="dxa"/>
            <w:gridSpan w:val="3"/>
            <w:vAlign w:val="center"/>
          </w:tcPr>
          <w:p w:rsidR="00FE4031" w:rsidRPr="006B1B66" w:rsidRDefault="00FE4031" w:rsidP="00FE4031">
            <w:pPr>
              <w:jc w:val="center"/>
              <w:rPr>
                <w:rFonts w:ascii="Times New Roman" w:hAnsi="Times New Roman"/>
                <w:sz w:val="24"/>
                <w:szCs w:val="24"/>
              </w:rPr>
            </w:pPr>
            <w:r w:rsidRPr="006B1B66">
              <w:rPr>
                <w:rFonts w:ascii="Times New Roman" w:hAnsi="Times New Roman"/>
                <w:sz w:val="24"/>
                <w:szCs w:val="24"/>
              </w:rPr>
              <w:t>Министерство энергетики Российской Федерации</w:t>
            </w:r>
          </w:p>
          <w:p w:rsidR="00FE4031" w:rsidRPr="006B1B66" w:rsidRDefault="00FE4031" w:rsidP="00FE4031">
            <w:pPr>
              <w:jc w:val="center"/>
              <w:rPr>
                <w:rFonts w:ascii="Times New Roman" w:hAnsi="Times New Roman"/>
                <w:sz w:val="22"/>
                <w:szCs w:val="22"/>
              </w:rPr>
            </w:pPr>
            <w:r w:rsidRPr="006B1B66">
              <w:rPr>
                <w:rFonts w:ascii="Times New Roman" w:hAnsi="Times New Roman"/>
                <w:sz w:val="22"/>
                <w:szCs w:val="22"/>
              </w:rPr>
              <w:t xml:space="preserve">(уполномоченный органа, которым рассматривается ходатайство </w:t>
            </w:r>
            <w:r w:rsidRPr="006B1B66">
              <w:rPr>
                <w:rFonts w:ascii="Times New Roman" w:hAnsi="Times New Roman"/>
                <w:sz w:val="22"/>
                <w:szCs w:val="22"/>
              </w:rPr>
              <w:br/>
              <w:t>об установлении публичного сервитута)</w:t>
            </w:r>
          </w:p>
        </w:tc>
      </w:tr>
      <w:tr w:rsidR="004D57E7" w:rsidRPr="006B1B66" w:rsidTr="004D57E7">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t>2</w:t>
            </w:r>
          </w:p>
        </w:tc>
        <w:tc>
          <w:tcPr>
            <w:tcW w:w="9499" w:type="dxa"/>
            <w:gridSpan w:val="3"/>
            <w:vAlign w:val="center"/>
          </w:tcPr>
          <w:p w:rsidR="004D57E7" w:rsidRPr="00C8745C" w:rsidRDefault="00F544D5" w:rsidP="00FE4031">
            <w:pPr>
              <w:pStyle w:val="a4"/>
              <w:jc w:val="center"/>
              <w:rPr>
                <w:rFonts w:ascii="Times New Roman" w:hAnsi="Times New Roman"/>
                <w:sz w:val="24"/>
                <w:szCs w:val="24"/>
              </w:rPr>
            </w:pPr>
            <w:r w:rsidRPr="00B21A52">
              <w:rPr>
                <w:rFonts w:ascii="Times New Roman" w:hAnsi="Times New Roman"/>
                <w:sz w:val="24"/>
                <w:szCs w:val="24"/>
              </w:rPr>
              <w:t xml:space="preserve">Строительство и эксплуатация </w:t>
            </w:r>
            <w:r w:rsidRPr="00C52DC1">
              <w:rPr>
                <w:rFonts w:ascii="Times New Roman" w:hAnsi="Times New Roman"/>
                <w:sz w:val="24"/>
                <w:szCs w:val="24"/>
              </w:rPr>
              <w:t xml:space="preserve">объекта трубопроводного транспорта - Трубопроводная система "Восточная Сибирь - Тихий океан", участок нефтеперекачивающая станция "Сковородино" - </w:t>
            </w:r>
            <w:proofErr w:type="spellStart"/>
            <w:r w:rsidRPr="00C52DC1">
              <w:rPr>
                <w:rFonts w:ascii="Times New Roman" w:hAnsi="Times New Roman"/>
                <w:sz w:val="24"/>
                <w:szCs w:val="24"/>
              </w:rPr>
              <w:t>спецморнефтепорт</w:t>
            </w:r>
            <w:proofErr w:type="spellEnd"/>
            <w:r w:rsidRPr="00C52DC1">
              <w:rPr>
                <w:rFonts w:ascii="Times New Roman" w:hAnsi="Times New Roman"/>
                <w:sz w:val="24"/>
                <w:szCs w:val="24"/>
              </w:rPr>
              <w:t xml:space="preserve"> "Козьмино" (ВСТО-II)". Резервная нитка подводного перехода магистрального нефтепровода через р. Уссур</w:t>
            </w:r>
            <w:r>
              <w:rPr>
                <w:rFonts w:ascii="Times New Roman" w:hAnsi="Times New Roman"/>
                <w:sz w:val="24"/>
                <w:szCs w:val="24"/>
              </w:rPr>
              <w:t>и</w:t>
            </w:r>
          </w:p>
          <w:p w:rsidR="004D57E7" w:rsidRPr="006B1B66" w:rsidRDefault="004D57E7" w:rsidP="00FE4031">
            <w:pPr>
              <w:jc w:val="center"/>
              <w:rPr>
                <w:rFonts w:ascii="Times New Roman" w:hAnsi="Times New Roman"/>
                <w:sz w:val="22"/>
                <w:szCs w:val="22"/>
              </w:rPr>
            </w:pPr>
            <w:r w:rsidRPr="006B1B66">
              <w:rPr>
                <w:rFonts w:ascii="Times New Roman" w:hAnsi="Times New Roman"/>
                <w:sz w:val="22"/>
                <w:szCs w:val="22"/>
              </w:rPr>
              <w:t>(цель установления публичного сервитута)</w:t>
            </w:r>
          </w:p>
        </w:tc>
      </w:tr>
      <w:tr w:rsidR="00FE4031" w:rsidRPr="006B1B66" w:rsidTr="00136FCD">
        <w:trPr>
          <w:jc w:val="center"/>
        </w:trPr>
        <w:tc>
          <w:tcPr>
            <w:tcW w:w="642" w:type="dxa"/>
            <w:vMerge w:val="restart"/>
            <w:vAlign w:val="center"/>
          </w:tcPr>
          <w:p w:rsidR="00FE4031" w:rsidRPr="006B1B66" w:rsidRDefault="00FE4031" w:rsidP="00FE4031">
            <w:pPr>
              <w:jc w:val="center"/>
              <w:rPr>
                <w:rFonts w:ascii="Times New Roman" w:hAnsi="Times New Roman"/>
                <w:sz w:val="24"/>
                <w:szCs w:val="24"/>
              </w:rPr>
            </w:pPr>
            <w:r w:rsidRPr="006B1B66">
              <w:rPr>
                <w:rFonts w:ascii="Times New Roman" w:hAnsi="Times New Roman"/>
                <w:sz w:val="24"/>
                <w:szCs w:val="24"/>
              </w:rPr>
              <w:t>3</w:t>
            </w:r>
          </w:p>
        </w:tc>
        <w:tc>
          <w:tcPr>
            <w:tcW w:w="852" w:type="dxa"/>
            <w:vAlign w:val="center"/>
          </w:tcPr>
          <w:p w:rsidR="00FE4031" w:rsidRPr="004D57E7" w:rsidRDefault="004D57E7" w:rsidP="004D57E7">
            <w:pPr>
              <w:jc w:val="center"/>
              <w:rPr>
                <w:rFonts w:ascii="Times New Roman" w:hAnsi="Times New Roman"/>
                <w:bCs/>
              </w:rPr>
            </w:pPr>
            <w:r w:rsidRPr="004D57E7">
              <w:rPr>
                <w:rFonts w:ascii="Times New Roman" w:hAnsi="Times New Roman"/>
                <w:bCs/>
              </w:rPr>
              <w:t xml:space="preserve">№ </w:t>
            </w:r>
            <w:proofErr w:type="spellStart"/>
            <w:r w:rsidRPr="004D57E7">
              <w:rPr>
                <w:rFonts w:ascii="Times New Roman" w:hAnsi="Times New Roman"/>
                <w:bCs/>
              </w:rPr>
              <w:t>пп</w:t>
            </w:r>
            <w:proofErr w:type="spellEnd"/>
          </w:p>
        </w:tc>
        <w:tc>
          <w:tcPr>
            <w:tcW w:w="2160" w:type="dxa"/>
            <w:vAlign w:val="center"/>
          </w:tcPr>
          <w:p w:rsidR="00FE4031" w:rsidRPr="004D57E7" w:rsidRDefault="00FE4031" w:rsidP="00FE4031">
            <w:pPr>
              <w:jc w:val="center"/>
              <w:rPr>
                <w:rFonts w:ascii="Times New Roman" w:hAnsi="Times New Roman"/>
                <w:sz w:val="22"/>
                <w:szCs w:val="22"/>
              </w:rPr>
            </w:pPr>
            <w:r w:rsidRPr="004D57E7">
              <w:rPr>
                <w:rFonts w:ascii="Times New Roman" w:hAnsi="Times New Roman"/>
                <w:bCs/>
                <w:sz w:val="22"/>
                <w:szCs w:val="22"/>
              </w:rPr>
              <w:t>Кадастровый номер</w:t>
            </w:r>
          </w:p>
        </w:tc>
        <w:tc>
          <w:tcPr>
            <w:tcW w:w="6487" w:type="dxa"/>
            <w:vAlign w:val="center"/>
          </w:tcPr>
          <w:p w:rsidR="00FE4031" w:rsidRPr="004D57E7" w:rsidRDefault="00FE4031" w:rsidP="00FE4031">
            <w:pPr>
              <w:jc w:val="center"/>
              <w:rPr>
                <w:rFonts w:ascii="Times New Roman" w:hAnsi="Times New Roman"/>
                <w:sz w:val="22"/>
                <w:szCs w:val="22"/>
              </w:rPr>
            </w:pPr>
            <w:r w:rsidRPr="004D57E7">
              <w:rPr>
                <w:rFonts w:ascii="Times New Roman" w:hAnsi="Times New Roman"/>
                <w:bCs/>
                <w:sz w:val="22"/>
                <w:szCs w:val="22"/>
              </w:rPr>
              <w:t>Адрес или иное описание местоположения земельного участка (участков), в отношении которого испрашивается публичный сервитут</w:t>
            </w:r>
          </w:p>
        </w:tc>
      </w:tr>
      <w:tr w:rsidR="004D57E7" w:rsidRPr="006B1B66" w:rsidTr="00136FCD">
        <w:trPr>
          <w:jc w:val="center"/>
        </w:trPr>
        <w:tc>
          <w:tcPr>
            <w:tcW w:w="642" w:type="dxa"/>
            <w:vMerge/>
            <w:vAlign w:val="center"/>
          </w:tcPr>
          <w:p w:rsidR="004D57E7" w:rsidRPr="006B1B66" w:rsidRDefault="004D57E7" w:rsidP="00FE4031">
            <w:pPr>
              <w:jc w:val="center"/>
              <w:rPr>
                <w:rFonts w:ascii="Times New Roman" w:hAnsi="Times New Roman"/>
                <w:sz w:val="24"/>
                <w:szCs w:val="24"/>
              </w:rPr>
            </w:pPr>
          </w:p>
        </w:tc>
        <w:tc>
          <w:tcPr>
            <w:tcW w:w="852" w:type="dxa"/>
          </w:tcPr>
          <w:p w:rsidR="004D57E7" w:rsidRPr="004D57E7" w:rsidRDefault="004D57E7" w:rsidP="00FE4031">
            <w:pPr>
              <w:jc w:val="center"/>
              <w:rPr>
                <w:rFonts w:ascii="Times New Roman" w:hAnsi="Times New Roman"/>
                <w:bCs/>
              </w:rPr>
            </w:pPr>
            <w:r w:rsidRPr="004D57E7">
              <w:rPr>
                <w:rFonts w:ascii="Times New Roman" w:hAnsi="Times New Roman"/>
                <w:bCs/>
              </w:rPr>
              <w:t>1</w:t>
            </w:r>
          </w:p>
        </w:tc>
        <w:tc>
          <w:tcPr>
            <w:tcW w:w="2160" w:type="dxa"/>
            <w:vAlign w:val="center"/>
          </w:tcPr>
          <w:p w:rsidR="004D57E7" w:rsidRPr="004D57E7" w:rsidRDefault="004D57E7" w:rsidP="00FE4031">
            <w:pPr>
              <w:jc w:val="center"/>
              <w:rPr>
                <w:rFonts w:ascii="Times New Roman" w:hAnsi="Times New Roman"/>
                <w:bCs/>
              </w:rPr>
            </w:pPr>
            <w:r w:rsidRPr="004D57E7">
              <w:rPr>
                <w:rFonts w:ascii="Times New Roman" w:hAnsi="Times New Roman"/>
                <w:bCs/>
              </w:rPr>
              <w:t>2</w:t>
            </w:r>
          </w:p>
        </w:tc>
        <w:tc>
          <w:tcPr>
            <w:tcW w:w="6487" w:type="dxa"/>
            <w:vAlign w:val="center"/>
          </w:tcPr>
          <w:p w:rsidR="004D57E7" w:rsidRPr="004D57E7" w:rsidRDefault="004D57E7" w:rsidP="00FE4031">
            <w:pPr>
              <w:jc w:val="center"/>
              <w:rPr>
                <w:rFonts w:ascii="Times New Roman" w:hAnsi="Times New Roman"/>
                <w:bCs/>
              </w:rPr>
            </w:pPr>
            <w:r w:rsidRPr="004D57E7">
              <w:rPr>
                <w:rFonts w:ascii="Times New Roman" w:hAnsi="Times New Roman"/>
                <w:bCs/>
              </w:rPr>
              <w:t>3</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w:t>
            </w:r>
          </w:p>
        </w:tc>
        <w:tc>
          <w:tcPr>
            <w:tcW w:w="2160" w:type="dxa"/>
            <w:vAlign w:val="center"/>
          </w:tcPr>
          <w:p w:rsidR="00FE4031" w:rsidRPr="000F2239" w:rsidRDefault="00FE4031" w:rsidP="00FE4031">
            <w:pPr>
              <w:pStyle w:val="s16"/>
              <w:spacing w:before="0" w:beforeAutospacing="0" w:after="0" w:afterAutospacing="0"/>
              <w:jc w:val="center"/>
            </w:pPr>
            <w:r w:rsidRPr="00851FB1">
              <w:t>25:00:000000:81</w:t>
            </w:r>
          </w:p>
        </w:tc>
        <w:tc>
          <w:tcPr>
            <w:tcW w:w="6487" w:type="dxa"/>
            <w:vAlign w:val="center"/>
          </w:tcPr>
          <w:p w:rsidR="00FE4031" w:rsidRPr="000F2239" w:rsidRDefault="00FE4031" w:rsidP="00FE4031">
            <w:pPr>
              <w:pStyle w:val="s16"/>
              <w:spacing w:before="0" w:beforeAutospacing="0" w:after="0" w:afterAutospacing="0"/>
              <w:jc w:val="center"/>
            </w:pPr>
            <w:r w:rsidRPr="00D908CD">
              <w:t xml:space="preserve">Приморский край, Лесозаводский городской округ, Кировский муниципальный район, </w:t>
            </w:r>
            <w:proofErr w:type="spellStart"/>
            <w:r w:rsidRPr="00D908CD">
              <w:t>Дальнереченское</w:t>
            </w:r>
            <w:proofErr w:type="spellEnd"/>
            <w:r w:rsidRPr="00D908CD">
              <w:t xml:space="preserve"> лесничество, </w:t>
            </w:r>
            <w:proofErr w:type="spellStart"/>
            <w:r w:rsidRPr="00D908CD">
              <w:t>Пантелеймоновское</w:t>
            </w:r>
            <w:proofErr w:type="spellEnd"/>
            <w:r w:rsidRPr="00D908CD">
              <w:t xml:space="preserve"> участковое лесничество, Лесозаводское участковое лесничество, Курортное участковое лесничество, Кировское участковое лесничество, </w:t>
            </w:r>
            <w:proofErr w:type="spellStart"/>
            <w:r w:rsidRPr="00D908CD">
              <w:t>Ключевское</w:t>
            </w:r>
            <w:proofErr w:type="spellEnd"/>
            <w:r w:rsidRPr="00D908CD">
              <w:t xml:space="preserve"> участковое лесничество, </w:t>
            </w:r>
            <w:proofErr w:type="spellStart"/>
            <w:r w:rsidRPr="00D908CD">
              <w:t>Марьяновское</w:t>
            </w:r>
            <w:proofErr w:type="spellEnd"/>
            <w:r w:rsidRPr="00D908CD">
              <w:t xml:space="preserve"> участковое лесничество</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w:t>
            </w:r>
          </w:p>
        </w:tc>
        <w:tc>
          <w:tcPr>
            <w:tcW w:w="2160" w:type="dxa"/>
            <w:vAlign w:val="center"/>
          </w:tcPr>
          <w:p w:rsidR="00FE4031" w:rsidRPr="000F2239" w:rsidRDefault="00FE4031" w:rsidP="00FE4031">
            <w:pPr>
              <w:pStyle w:val="s16"/>
              <w:spacing w:before="0" w:beforeAutospacing="0" w:after="0" w:afterAutospacing="0"/>
              <w:jc w:val="center"/>
            </w:pPr>
            <w:r w:rsidRPr="00851FB1">
              <w:t>25:05:000000:115</w:t>
            </w:r>
          </w:p>
        </w:tc>
        <w:tc>
          <w:tcPr>
            <w:tcW w:w="6487" w:type="dxa"/>
            <w:vAlign w:val="center"/>
          </w:tcPr>
          <w:p w:rsidR="00FE4031" w:rsidRPr="000F2239" w:rsidRDefault="00FE4031" w:rsidP="00FE4031">
            <w:pPr>
              <w:pStyle w:val="s16"/>
              <w:spacing w:before="0" w:beforeAutospacing="0" w:after="0" w:afterAutospacing="0"/>
              <w:jc w:val="center"/>
            </w:pPr>
            <w:r w:rsidRPr="00D908CD">
              <w:t>примерно в 250м, по направлению на север от ориентира. Почтовый адрес ориентира: Приморский край, р-н Кировский, с. Степановка, ул. Зеленая, дом 2</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3</w:t>
            </w:r>
          </w:p>
        </w:tc>
        <w:tc>
          <w:tcPr>
            <w:tcW w:w="2160" w:type="dxa"/>
            <w:vAlign w:val="center"/>
          </w:tcPr>
          <w:p w:rsidR="00FE4031" w:rsidRPr="000F2239" w:rsidRDefault="00FE4031" w:rsidP="00FE4031">
            <w:pPr>
              <w:pStyle w:val="s16"/>
              <w:spacing w:before="0" w:beforeAutospacing="0" w:after="0" w:afterAutospacing="0"/>
              <w:jc w:val="center"/>
            </w:pPr>
            <w:r w:rsidRPr="00851FB1">
              <w:t>25:05:000000:122</w:t>
            </w:r>
          </w:p>
        </w:tc>
        <w:tc>
          <w:tcPr>
            <w:tcW w:w="6487" w:type="dxa"/>
            <w:vAlign w:val="center"/>
          </w:tcPr>
          <w:p w:rsidR="00FE4031" w:rsidRPr="000F2239" w:rsidRDefault="00FE4031" w:rsidP="00FE4031">
            <w:pPr>
              <w:pStyle w:val="s16"/>
              <w:spacing w:before="0" w:beforeAutospacing="0" w:after="0" w:afterAutospacing="0"/>
              <w:jc w:val="center"/>
            </w:pPr>
            <w:r w:rsidRPr="00052E8B">
              <w:t xml:space="preserve">примерно в 500м, по направлению на запад от ориентира. Почтовый адрес ориентира: Приморский край, р-н Кировский, </w:t>
            </w:r>
            <w:proofErr w:type="spellStart"/>
            <w:r w:rsidRPr="00052E8B">
              <w:t>пгт</w:t>
            </w:r>
            <w:proofErr w:type="spellEnd"/>
            <w:r w:rsidRPr="00052E8B">
              <w:t xml:space="preserve"> Кировский, </w:t>
            </w:r>
            <w:proofErr w:type="spellStart"/>
            <w:r w:rsidRPr="00052E8B">
              <w:t>ул</w:t>
            </w:r>
            <w:proofErr w:type="spellEnd"/>
            <w:r w:rsidRPr="00052E8B">
              <w:t xml:space="preserve"> Ленинская, д 130</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4</w:t>
            </w:r>
          </w:p>
        </w:tc>
        <w:tc>
          <w:tcPr>
            <w:tcW w:w="2160" w:type="dxa"/>
            <w:vAlign w:val="center"/>
          </w:tcPr>
          <w:p w:rsidR="00FE4031" w:rsidRPr="000F2239" w:rsidRDefault="00FE4031" w:rsidP="00FE4031">
            <w:pPr>
              <w:pStyle w:val="s16"/>
              <w:spacing w:before="0" w:beforeAutospacing="0" w:after="0" w:afterAutospacing="0"/>
              <w:jc w:val="center"/>
            </w:pPr>
            <w:r w:rsidRPr="00851FB1">
              <w:t>25:05:000000:123</w:t>
            </w:r>
          </w:p>
        </w:tc>
        <w:tc>
          <w:tcPr>
            <w:tcW w:w="6487" w:type="dxa"/>
            <w:vAlign w:val="center"/>
          </w:tcPr>
          <w:p w:rsidR="00FE4031" w:rsidRPr="000F2239" w:rsidRDefault="00FE4031" w:rsidP="00FE4031">
            <w:pPr>
              <w:pStyle w:val="s16"/>
              <w:spacing w:before="0" w:beforeAutospacing="0" w:after="0" w:afterAutospacing="0"/>
              <w:jc w:val="center"/>
            </w:pPr>
            <w:r w:rsidRPr="00052E8B">
              <w:t>примерно в 250м, по направлению на юг от ориентира. Почтовый адрес ориентира: Приморский край, р-н Кировский, с. Преображенка, ул. Советская, дом 10</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5</w:t>
            </w:r>
          </w:p>
        </w:tc>
        <w:tc>
          <w:tcPr>
            <w:tcW w:w="2160" w:type="dxa"/>
            <w:vAlign w:val="center"/>
          </w:tcPr>
          <w:p w:rsidR="00FE4031" w:rsidRPr="000F2239" w:rsidRDefault="00FE4031" w:rsidP="00FE4031">
            <w:pPr>
              <w:pStyle w:val="s16"/>
              <w:spacing w:before="0" w:beforeAutospacing="0" w:after="0" w:afterAutospacing="0"/>
              <w:jc w:val="center"/>
            </w:pPr>
            <w:r w:rsidRPr="00851FB1">
              <w:t>25:05:000000:152</w:t>
            </w:r>
          </w:p>
        </w:tc>
        <w:tc>
          <w:tcPr>
            <w:tcW w:w="6487" w:type="dxa"/>
            <w:vAlign w:val="center"/>
          </w:tcPr>
          <w:p w:rsidR="00FE4031" w:rsidRPr="000F2239" w:rsidRDefault="00FE4031" w:rsidP="00FE4031">
            <w:pPr>
              <w:pStyle w:val="s16"/>
              <w:spacing w:before="0" w:beforeAutospacing="0" w:after="0" w:afterAutospacing="0"/>
              <w:jc w:val="center"/>
            </w:pPr>
            <w:r w:rsidRPr="006C371E">
              <w:t xml:space="preserve">примерно в 5190 м, по направлению на северо-восток от ориентира. Почтовый адрес ориентира: Приморский край, р-н Кировский, с Подгорное, </w:t>
            </w:r>
            <w:proofErr w:type="spellStart"/>
            <w:r w:rsidRPr="006C371E">
              <w:t>ул</w:t>
            </w:r>
            <w:proofErr w:type="spellEnd"/>
            <w:r w:rsidRPr="006C371E">
              <w:t xml:space="preserve"> Таежная, д 1, Приморский край, Кировский район, </w:t>
            </w:r>
            <w:proofErr w:type="spellStart"/>
            <w:r w:rsidRPr="006C371E">
              <w:t>Дальнереченское</w:t>
            </w:r>
            <w:proofErr w:type="spellEnd"/>
            <w:r w:rsidRPr="006C371E">
              <w:t xml:space="preserve"> лесничество, Кировское сельское участковое лесничество (урочище бывшего совхоза "Преображенский") в части 1 выдела 4, в части 1 выдела 11 квартала №1; в части 1 выдела 14 квартала №3; в части выделов 39,46,47,44 квартала №9</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6</w:t>
            </w:r>
          </w:p>
        </w:tc>
        <w:tc>
          <w:tcPr>
            <w:tcW w:w="2160" w:type="dxa"/>
            <w:vAlign w:val="center"/>
          </w:tcPr>
          <w:p w:rsidR="00FE4031" w:rsidRPr="000F2239" w:rsidRDefault="00FE4031" w:rsidP="00FE4031">
            <w:pPr>
              <w:pStyle w:val="s16"/>
              <w:spacing w:before="0" w:beforeAutospacing="0" w:after="0" w:afterAutospacing="0"/>
              <w:jc w:val="center"/>
            </w:pPr>
            <w:r w:rsidRPr="00851FB1">
              <w:t>25:05:000000:155</w:t>
            </w:r>
          </w:p>
        </w:tc>
        <w:tc>
          <w:tcPr>
            <w:tcW w:w="6487" w:type="dxa"/>
            <w:vAlign w:val="center"/>
          </w:tcPr>
          <w:p w:rsidR="00FE4031" w:rsidRPr="000F2239" w:rsidRDefault="00FE4031" w:rsidP="00FE4031">
            <w:pPr>
              <w:pStyle w:val="s16"/>
              <w:spacing w:before="0" w:beforeAutospacing="0" w:after="0" w:afterAutospacing="0"/>
              <w:jc w:val="center"/>
            </w:pPr>
            <w:r w:rsidRPr="007057FF">
              <w:t xml:space="preserve">примерно в 1,8 км, по направлению на северо-восток от ориентира. Почтовый адрес ориентира: Приморский край, р-н Кировский, с Подгорное, </w:t>
            </w:r>
            <w:proofErr w:type="spellStart"/>
            <w:r w:rsidRPr="007057FF">
              <w:t>ул</w:t>
            </w:r>
            <w:proofErr w:type="spellEnd"/>
            <w:r w:rsidRPr="007057FF">
              <w:t xml:space="preserve"> Таежная, д 1, кварталах № 1 (части 1 выделов 8,15,23), № 8 (части 1выделов31,32,33), №18(части 1 выделов 28,29,56,57,68), № 23 (части 1 выделов 1,2,4,5,8,16,17,26,27), № 40(части 1выделов 5,6,9), №41(части 1 выделов9,10,11,12,13,24,15,17,20), № 42 (части 1 выделов 3,4,9,12,13), № 62 (части 1выделов 10,11,12,13), №63(части 1 выделов 8,9,11,12,13,14,15), № 64 (части 1 выделов 2,6,8,9,10,11,12,13,14,15,18), № 65(части 1выдела 19), №66(части 1 выделов 10,11,12,15,17,19,20,21,23,33), № 67 (части 1 выделов 1,2,4), № 68(части 1выделов 1,2,5), №69(части 1 выделов 1,2,8,9 ) Кировского участкового </w:t>
            </w:r>
            <w:r w:rsidRPr="007057FF">
              <w:lastRenderedPageBreak/>
              <w:t xml:space="preserve">лесничества </w:t>
            </w:r>
            <w:proofErr w:type="spellStart"/>
            <w:r w:rsidRPr="007057FF">
              <w:t>Дальнереченского</w:t>
            </w:r>
            <w:proofErr w:type="spellEnd"/>
            <w:r w:rsidRPr="007057FF">
              <w:t xml:space="preserve"> лесничества Кировского района Приморского края</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7</w:t>
            </w:r>
          </w:p>
        </w:tc>
        <w:tc>
          <w:tcPr>
            <w:tcW w:w="2160" w:type="dxa"/>
            <w:vAlign w:val="center"/>
          </w:tcPr>
          <w:p w:rsidR="00FE4031" w:rsidRPr="000F2239" w:rsidRDefault="00FE4031" w:rsidP="00FE4031">
            <w:pPr>
              <w:pStyle w:val="s16"/>
              <w:spacing w:before="0" w:beforeAutospacing="0" w:after="0" w:afterAutospacing="0"/>
              <w:jc w:val="center"/>
            </w:pPr>
            <w:r w:rsidRPr="00851FB1">
              <w:t>25:05:000000:5533</w:t>
            </w:r>
          </w:p>
        </w:tc>
        <w:tc>
          <w:tcPr>
            <w:tcW w:w="6487" w:type="dxa"/>
            <w:vAlign w:val="center"/>
          </w:tcPr>
          <w:p w:rsidR="00FE4031" w:rsidRPr="000F2239" w:rsidRDefault="00FE4031" w:rsidP="00FE4031">
            <w:pPr>
              <w:pStyle w:val="s16"/>
              <w:spacing w:before="0" w:beforeAutospacing="0" w:after="0" w:afterAutospacing="0"/>
              <w:jc w:val="center"/>
            </w:pPr>
            <w:proofErr w:type="gramStart"/>
            <w:r w:rsidRPr="007944FB">
              <w:t xml:space="preserve">Приморский край, Кировский район, </w:t>
            </w:r>
            <w:proofErr w:type="spellStart"/>
            <w:r w:rsidRPr="007944FB">
              <w:t>Дальнереченское</w:t>
            </w:r>
            <w:proofErr w:type="spellEnd"/>
            <w:r w:rsidRPr="007944FB">
              <w:t xml:space="preserve"> лесничество Кировское участковое лесничество, кварталы №№1 (за исключением части выделов 7,8,15,23), 2-7,8 (за исключением части выделов 31,32,33,51) 9-16,18 (за исключением части выделов 18,21,22,24,25,</w:t>
            </w:r>
            <w:r w:rsidR="00136FCD">
              <w:t xml:space="preserve"> </w:t>
            </w:r>
            <w:r w:rsidRPr="007944FB">
              <w:t>28,29,55,56,57,64,68), 19,23 (за исключением части выделов 1,2,4,5,8,16,17,26,27), 29 (за исключением части выделов 4,8,14), 30 (за исключением части выделов 4,5,6,12,14,15,16,17,18,19,20,21,24,25,29,31,32,38,45), 31 (за исключением части выделов 2,3,4,5,10,11,12,</w:t>
            </w:r>
            <w:r w:rsidR="00136FCD">
              <w:t xml:space="preserve"> </w:t>
            </w:r>
            <w:r w:rsidRPr="007944FB">
              <w:t>13,14,23,24,25), 32,38 (за исключением части выдела 1</w:t>
            </w:r>
            <w:proofErr w:type="gramEnd"/>
            <w:r w:rsidRPr="007944FB">
              <w:t xml:space="preserve">), </w:t>
            </w:r>
            <w:proofErr w:type="gramStart"/>
            <w:r w:rsidRPr="007944FB">
              <w:t>39,40 (за исключением части выделов 9,5,6), 41 (за исключением части выделов 1,2,8,9,10,11,12,</w:t>
            </w:r>
            <w:r w:rsidR="00136FCD">
              <w:t xml:space="preserve"> </w:t>
            </w:r>
            <w:r w:rsidRPr="007944FB">
              <w:t>13,15,17,20,24,37), 42 (за исключением части выделов 3,4,6,9,12,13), 43-56, 62 (за исключением части выделов 10,11,12,13), 63 (за исключением части выделов 8,9,11,12,13,14,15), 64 (за исключением части выделов 2,6,8,9,10,11,12,13,14,15,18), 65 (за исключением части выдела 19), 66 (за исключением части выделов 10,11,12,15,16,17,18,19,20,21,23,24,26,28,33), 67 (за исключением части выделов 1,2,3,4,5,7,8,9,14), 68 (за исключением части</w:t>
            </w:r>
            <w:proofErr w:type="gramEnd"/>
            <w:r w:rsidRPr="007944FB">
              <w:t xml:space="preserve"> выделов 1,2,5,6,7,8,9,10,11), 69 (за исключением части выделов 1,2,3,6,8,9,10,11,12,13,14), 70-72, 73 (за исключением части выдела 11), 74</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8</w:t>
            </w:r>
          </w:p>
        </w:tc>
        <w:tc>
          <w:tcPr>
            <w:tcW w:w="2160" w:type="dxa"/>
            <w:vAlign w:val="center"/>
          </w:tcPr>
          <w:p w:rsidR="00FE4031" w:rsidRPr="000F2239" w:rsidRDefault="00FE4031" w:rsidP="00FE4031">
            <w:pPr>
              <w:pStyle w:val="s16"/>
              <w:spacing w:before="0" w:beforeAutospacing="0" w:after="0" w:afterAutospacing="0"/>
              <w:jc w:val="center"/>
            </w:pPr>
            <w:r w:rsidRPr="00851FB1">
              <w:t>25:05:000000:92</w:t>
            </w:r>
          </w:p>
        </w:tc>
        <w:tc>
          <w:tcPr>
            <w:tcW w:w="6487" w:type="dxa"/>
            <w:vAlign w:val="center"/>
          </w:tcPr>
          <w:p w:rsidR="00FE4031" w:rsidRPr="000F2239" w:rsidRDefault="00FE4031" w:rsidP="00FE4031">
            <w:pPr>
              <w:pStyle w:val="s16"/>
              <w:spacing w:before="0" w:beforeAutospacing="0" w:after="0" w:afterAutospacing="0"/>
              <w:jc w:val="center"/>
            </w:pPr>
            <w:r w:rsidRPr="00D86A17">
              <w:t>край Приморский, р-н Кировский, от опоры №37 до опоры №138</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9</w:t>
            </w:r>
          </w:p>
        </w:tc>
        <w:tc>
          <w:tcPr>
            <w:tcW w:w="2160" w:type="dxa"/>
            <w:vAlign w:val="center"/>
          </w:tcPr>
          <w:p w:rsidR="00FE4031" w:rsidRPr="000F2239" w:rsidRDefault="00FE4031" w:rsidP="00FE4031">
            <w:pPr>
              <w:pStyle w:val="s16"/>
              <w:spacing w:before="0" w:beforeAutospacing="0" w:after="0" w:afterAutospacing="0"/>
              <w:jc w:val="center"/>
            </w:pPr>
            <w:r w:rsidRPr="00851FB1">
              <w:t>25:05:010501:100</w:t>
            </w:r>
          </w:p>
        </w:tc>
        <w:tc>
          <w:tcPr>
            <w:tcW w:w="6487" w:type="dxa"/>
            <w:vAlign w:val="center"/>
          </w:tcPr>
          <w:p w:rsidR="00FE4031" w:rsidRPr="000F2239" w:rsidRDefault="00FE4031" w:rsidP="00FE4031">
            <w:pPr>
              <w:pStyle w:val="s16"/>
              <w:spacing w:before="0" w:beforeAutospacing="0" w:after="0" w:afterAutospacing="0"/>
              <w:jc w:val="center"/>
            </w:pPr>
            <w:r w:rsidRPr="00F825B4">
              <w:t xml:space="preserve">примерно в 3455 м., по направлению на северо-восток от ориентира. Почтовый адрес ориентира: край Приморский, р-н Кировский, с. Степановка, пер. Восточный, дом 1, Приморский край, р-н Кировский, </w:t>
            </w:r>
            <w:proofErr w:type="spellStart"/>
            <w:r w:rsidRPr="00F825B4">
              <w:t>Дальнереченское</w:t>
            </w:r>
            <w:proofErr w:type="spellEnd"/>
            <w:r w:rsidRPr="00F825B4">
              <w:t xml:space="preserve"> лесничество, Кировское сельское участковое лесничество, (урочище бывшего совхоза «</w:t>
            </w:r>
            <w:proofErr w:type="spellStart"/>
            <w:r w:rsidRPr="00F825B4">
              <w:t>Руновский</w:t>
            </w:r>
            <w:proofErr w:type="spellEnd"/>
            <w:r w:rsidRPr="00F825B4">
              <w:t>»), квартал №16 (часть 1 выдела 5)</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10</w:t>
            </w:r>
          </w:p>
        </w:tc>
        <w:tc>
          <w:tcPr>
            <w:tcW w:w="2160" w:type="dxa"/>
            <w:vAlign w:val="center"/>
          </w:tcPr>
          <w:p w:rsidR="00FE4031" w:rsidRPr="000F2239" w:rsidRDefault="00FE4031" w:rsidP="00FE4031">
            <w:pPr>
              <w:pStyle w:val="s16"/>
              <w:spacing w:before="0" w:beforeAutospacing="0" w:after="0" w:afterAutospacing="0"/>
              <w:jc w:val="center"/>
            </w:pPr>
            <w:r w:rsidRPr="00851FB1">
              <w:t>25:05:010501:102</w:t>
            </w:r>
          </w:p>
        </w:tc>
        <w:tc>
          <w:tcPr>
            <w:tcW w:w="6487" w:type="dxa"/>
            <w:vAlign w:val="center"/>
          </w:tcPr>
          <w:p w:rsidR="00FE4031" w:rsidRPr="000F2239" w:rsidRDefault="00FE4031" w:rsidP="00FE4031">
            <w:pPr>
              <w:pStyle w:val="s16"/>
              <w:spacing w:before="0" w:beforeAutospacing="0" w:after="0" w:afterAutospacing="0"/>
              <w:jc w:val="center"/>
            </w:pPr>
            <w:r w:rsidRPr="003C4C57">
              <w:t xml:space="preserve">примерно в 5217 м, по направлению на северо-восток от ориентира. Почтовый адрес ориентира: Приморский край, р-н Кировский, с Степановка, пер Восточный, дом 1; </w:t>
            </w:r>
            <w:proofErr w:type="spellStart"/>
            <w:r w:rsidRPr="003C4C57">
              <w:t>Дальнереченское</w:t>
            </w:r>
            <w:proofErr w:type="spellEnd"/>
            <w:r w:rsidRPr="003C4C57">
              <w:t xml:space="preserve"> лесничество, Кировское сельское участковое лесничество, урочище бывшего совхоза «</w:t>
            </w:r>
            <w:proofErr w:type="spellStart"/>
            <w:r w:rsidRPr="003C4C57">
              <w:t>Руновский</w:t>
            </w:r>
            <w:proofErr w:type="spellEnd"/>
            <w:r w:rsidRPr="003C4C57">
              <w:t>», квартал № 16 (часть 1 выдела 3)</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11</w:t>
            </w:r>
          </w:p>
        </w:tc>
        <w:tc>
          <w:tcPr>
            <w:tcW w:w="2160" w:type="dxa"/>
            <w:vAlign w:val="center"/>
          </w:tcPr>
          <w:p w:rsidR="00FE4031" w:rsidRPr="000F2239" w:rsidRDefault="00FE4031" w:rsidP="00FE4031">
            <w:pPr>
              <w:pStyle w:val="s16"/>
              <w:spacing w:before="0" w:beforeAutospacing="0" w:after="0" w:afterAutospacing="0"/>
              <w:jc w:val="center"/>
            </w:pPr>
            <w:r w:rsidRPr="00851FB1">
              <w:t>25:05:010501:134</w:t>
            </w:r>
          </w:p>
        </w:tc>
        <w:tc>
          <w:tcPr>
            <w:tcW w:w="6487" w:type="dxa"/>
            <w:vAlign w:val="center"/>
          </w:tcPr>
          <w:p w:rsidR="00FE4031" w:rsidRPr="000F2239" w:rsidRDefault="00FE4031" w:rsidP="00FE4031">
            <w:pPr>
              <w:pStyle w:val="s16"/>
              <w:spacing w:before="0" w:beforeAutospacing="0" w:after="0" w:afterAutospacing="0"/>
              <w:jc w:val="center"/>
            </w:pPr>
            <w:r w:rsidRPr="005959E8">
              <w:t>примерно в 750 м, по направлению на восток от ориентира. Почтовый адрес ориентира: Приморский край, р-н Кировский, с. Степановка, ул. Центральная, д. 35, Магистральный газопровод "Сахалин-Хабаровск-Владивосток", участок км 1136,0 - км 1574,7</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12</w:t>
            </w:r>
          </w:p>
        </w:tc>
        <w:tc>
          <w:tcPr>
            <w:tcW w:w="2160" w:type="dxa"/>
            <w:vAlign w:val="center"/>
          </w:tcPr>
          <w:p w:rsidR="00FE4031" w:rsidRPr="000F2239" w:rsidRDefault="00FE4031" w:rsidP="00FE4031">
            <w:pPr>
              <w:pStyle w:val="s16"/>
              <w:spacing w:before="0" w:beforeAutospacing="0" w:after="0" w:afterAutospacing="0"/>
              <w:jc w:val="center"/>
            </w:pPr>
            <w:r w:rsidRPr="00851FB1">
              <w:t>25:05:010501:135</w:t>
            </w:r>
          </w:p>
        </w:tc>
        <w:tc>
          <w:tcPr>
            <w:tcW w:w="6487" w:type="dxa"/>
            <w:vAlign w:val="center"/>
          </w:tcPr>
          <w:p w:rsidR="00FE4031" w:rsidRPr="000F2239" w:rsidRDefault="00FE4031" w:rsidP="00FE4031">
            <w:pPr>
              <w:pStyle w:val="s16"/>
              <w:spacing w:before="0" w:beforeAutospacing="0" w:after="0" w:afterAutospacing="0"/>
              <w:jc w:val="center"/>
            </w:pPr>
            <w:r w:rsidRPr="00C30120">
              <w:t xml:space="preserve">примерно в 750 м, по направлению на восток от ориентира. Почтовый адрес ориентира: Приморский край, р-н Кировский, с. Степановка, ул. Центральная, д. 35, линия связи </w:t>
            </w:r>
            <w:proofErr w:type="spellStart"/>
            <w:r w:rsidRPr="00C30120">
              <w:t>кабельна</w:t>
            </w:r>
            <w:proofErr w:type="spellEnd"/>
            <w:r w:rsidRPr="00C30120">
              <w:t xml:space="preserve"> магистрального газопровода "Сахалин-Хабаровск-Владивосток", участок км 1136,0 - км 1574,7</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13</w:t>
            </w:r>
          </w:p>
        </w:tc>
        <w:tc>
          <w:tcPr>
            <w:tcW w:w="2160" w:type="dxa"/>
            <w:vAlign w:val="center"/>
          </w:tcPr>
          <w:p w:rsidR="00FE4031" w:rsidRPr="000F2239" w:rsidRDefault="00FE4031" w:rsidP="00FE4031">
            <w:pPr>
              <w:pStyle w:val="s16"/>
              <w:spacing w:before="0" w:beforeAutospacing="0" w:after="0" w:afterAutospacing="0"/>
              <w:jc w:val="center"/>
            </w:pPr>
            <w:r w:rsidRPr="00851FB1">
              <w:t>25:05:010501:142</w:t>
            </w:r>
          </w:p>
        </w:tc>
        <w:tc>
          <w:tcPr>
            <w:tcW w:w="6487" w:type="dxa"/>
            <w:vAlign w:val="center"/>
          </w:tcPr>
          <w:p w:rsidR="00FE4031" w:rsidRPr="000F2239" w:rsidRDefault="00FE4031" w:rsidP="00FE4031">
            <w:pPr>
              <w:pStyle w:val="s16"/>
              <w:spacing w:before="0" w:beforeAutospacing="0" w:after="0" w:afterAutospacing="0"/>
              <w:jc w:val="center"/>
            </w:pPr>
            <w:r w:rsidRPr="002475F6">
              <w:t>Приморский край, р-н Кировский</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14</w:t>
            </w:r>
          </w:p>
        </w:tc>
        <w:tc>
          <w:tcPr>
            <w:tcW w:w="2160" w:type="dxa"/>
            <w:vAlign w:val="center"/>
          </w:tcPr>
          <w:p w:rsidR="00FE4031" w:rsidRPr="000F2239" w:rsidRDefault="00FE4031" w:rsidP="00FE4031">
            <w:pPr>
              <w:pStyle w:val="s16"/>
              <w:spacing w:before="0" w:beforeAutospacing="0" w:after="0" w:afterAutospacing="0"/>
              <w:jc w:val="center"/>
            </w:pPr>
            <w:r w:rsidRPr="00851FB1">
              <w:t>25:05:010501:30</w:t>
            </w:r>
          </w:p>
        </w:tc>
        <w:tc>
          <w:tcPr>
            <w:tcW w:w="6487" w:type="dxa"/>
            <w:vAlign w:val="center"/>
          </w:tcPr>
          <w:p w:rsidR="00FE4031" w:rsidRPr="000F2239" w:rsidRDefault="00FE4031" w:rsidP="00FE4031">
            <w:pPr>
              <w:pStyle w:val="s16"/>
              <w:spacing w:before="0" w:beforeAutospacing="0" w:after="0" w:afterAutospacing="0"/>
              <w:jc w:val="center"/>
            </w:pPr>
            <w:r w:rsidRPr="000D6A1A">
              <w:t>примерно в 750м, по направлению на восток от ориентира. Почтовый адрес ориентира: край Приморский, р-н Кировский, с. Степановка, ул. Центральная, дом 35</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15</w:t>
            </w:r>
          </w:p>
        </w:tc>
        <w:tc>
          <w:tcPr>
            <w:tcW w:w="2160" w:type="dxa"/>
            <w:vAlign w:val="center"/>
          </w:tcPr>
          <w:p w:rsidR="00FE4031" w:rsidRPr="000F2239" w:rsidRDefault="00FE4031" w:rsidP="00FE4031">
            <w:pPr>
              <w:pStyle w:val="s16"/>
              <w:spacing w:before="0" w:beforeAutospacing="0" w:after="0" w:afterAutospacing="0"/>
              <w:jc w:val="center"/>
            </w:pPr>
            <w:r w:rsidRPr="00851FB1">
              <w:t>25:05:010501:31</w:t>
            </w:r>
          </w:p>
        </w:tc>
        <w:tc>
          <w:tcPr>
            <w:tcW w:w="6487" w:type="dxa"/>
            <w:vAlign w:val="center"/>
          </w:tcPr>
          <w:p w:rsidR="00FE4031" w:rsidRPr="000F2239" w:rsidRDefault="00FE4031" w:rsidP="00FE4031">
            <w:pPr>
              <w:pStyle w:val="s16"/>
              <w:spacing w:before="0" w:beforeAutospacing="0" w:after="0" w:afterAutospacing="0"/>
              <w:jc w:val="center"/>
            </w:pPr>
            <w:r w:rsidRPr="0022408D">
              <w:t>в 550м, по направлению на восток от ориентира. Почтовый адрес ориентира: край Приморский, р-н Кировский, с. Степановка, ул. Центральная, дом 35</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16</w:t>
            </w:r>
          </w:p>
        </w:tc>
        <w:tc>
          <w:tcPr>
            <w:tcW w:w="2160" w:type="dxa"/>
            <w:vAlign w:val="center"/>
          </w:tcPr>
          <w:p w:rsidR="00FE4031" w:rsidRPr="000F2239" w:rsidRDefault="00FE4031" w:rsidP="00FE4031">
            <w:pPr>
              <w:pStyle w:val="s16"/>
              <w:spacing w:before="0" w:beforeAutospacing="0" w:after="0" w:afterAutospacing="0"/>
              <w:jc w:val="center"/>
            </w:pPr>
            <w:r w:rsidRPr="00851FB1">
              <w:t>25:05:010501:34</w:t>
            </w:r>
          </w:p>
        </w:tc>
        <w:tc>
          <w:tcPr>
            <w:tcW w:w="6487" w:type="dxa"/>
            <w:vAlign w:val="center"/>
          </w:tcPr>
          <w:p w:rsidR="00FE4031" w:rsidRPr="000F2239" w:rsidRDefault="00FE4031" w:rsidP="00FE4031">
            <w:pPr>
              <w:pStyle w:val="s16"/>
              <w:spacing w:before="0" w:beforeAutospacing="0" w:after="0" w:afterAutospacing="0"/>
              <w:jc w:val="center"/>
            </w:pPr>
            <w:r w:rsidRPr="00820137">
              <w:t xml:space="preserve">примерно в 4608 м., по направлению на северо-восток от ориентира. Почтовый адрес ориентира: край Приморский, р-н Кировский, с. Степановка, пер. Восточный, дом 1, Приморский край, р-н Кировский, </w:t>
            </w:r>
            <w:proofErr w:type="spellStart"/>
            <w:r w:rsidRPr="00820137">
              <w:t>Дальнереченское</w:t>
            </w:r>
            <w:proofErr w:type="spellEnd"/>
            <w:r w:rsidRPr="00820137">
              <w:t xml:space="preserve"> лесничество, Кировское сельское участковое лесничество, (урочище бывшего совхоза «</w:t>
            </w:r>
            <w:proofErr w:type="spellStart"/>
            <w:r w:rsidRPr="00820137">
              <w:t>Руновский</w:t>
            </w:r>
            <w:proofErr w:type="spellEnd"/>
            <w:r w:rsidRPr="00820137">
              <w:t>»), квартал №16 (часть 1 выдела 2)</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17</w:t>
            </w:r>
          </w:p>
        </w:tc>
        <w:tc>
          <w:tcPr>
            <w:tcW w:w="2160" w:type="dxa"/>
            <w:vAlign w:val="center"/>
          </w:tcPr>
          <w:p w:rsidR="00FE4031" w:rsidRPr="000F2239" w:rsidRDefault="00FE4031" w:rsidP="00FE4031">
            <w:pPr>
              <w:pStyle w:val="s16"/>
              <w:spacing w:before="0" w:beforeAutospacing="0" w:after="0" w:afterAutospacing="0"/>
              <w:jc w:val="center"/>
            </w:pPr>
            <w:r w:rsidRPr="00851FB1">
              <w:t>25:05:010501:55</w:t>
            </w:r>
          </w:p>
        </w:tc>
        <w:tc>
          <w:tcPr>
            <w:tcW w:w="6487" w:type="dxa"/>
            <w:vAlign w:val="center"/>
          </w:tcPr>
          <w:p w:rsidR="00FE4031" w:rsidRPr="000F2239" w:rsidRDefault="00FE4031" w:rsidP="00FE4031">
            <w:pPr>
              <w:pStyle w:val="s16"/>
              <w:spacing w:before="0" w:beforeAutospacing="0" w:after="0" w:afterAutospacing="0"/>
              <w:jc w:val="center"/>
            </w:pPr>
            <w:r w:rsidRPr="004441FE">
              <w:t>в 1010м, по направлению на восток от ориентира. Почтовый адрес ориентира: край Приморский, р-н Кировский, с. Степановка, ул. Центральная, дом 35</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18</w:t>
            </w:r>
          </w:p>
        </w:tc>
        <w:tc>
          <w:tcPr>
            <w:tcW w:w="2160" w:type="dxa"/>
            <w:vAlign w:val="center"/>
          </w:tcPr>
          <w:p w:rsidR="00FE4031" w:rsidRPr="000F2239" w:rsidRDefault="00FE4031" w:rsidP="00FE4031">
            <w:pPr>
              <w:pStyle w:val="s16"/>
              <w:spacing w:before="0" w:beforeAutospacing="0" w:after="0" w:afterAutospacing="0"/>
              <w:jc w:val="center"/>
            </w:pPr>
            <w:r w:rsidRPr="00851FB1">
              <w:t>25:05:010501:61</w:t>
            </w:r>
          </w:p>
        </w:tc>
        <w:tc>
          <w:tcPr>
            <w:tcW w:w="6487" w:type="dxa"/>
            <w:vAlign w:val="center"/>
          </w:tcPr>
          <w:p w:rsidR="00FE4031" w:rsidRPr="000F2239" w:rsidRDefault="00FE4031" w:rsidP="00FE4031">
            <w:pPr>
              <w:pStyle w:val="s16"/>
              <w:spacing w:before="0" w:beforeAutospacing="0" w:after="0" w:afterAutospacing="0"/>
              <w:jc w:val="center"/>
            </w:pPr>
            <w:r w:rsidRPr="001B552A">
              <w:t>примерно в 5140 м, по направлению на юго-восток от ориентира. Почтовый адрес ориентира: Приморский край, р-н Кировский, с. Подгорное, ул. Таежная, дом 1</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19</w:t>
            </w:r>
          </w:p>
        </w:tc>
        <w:tc>
          <w:tcPr>
            <w:tcW w:w="2160" w:type="dxa"/>
            <w:vAlign w:val="center"/>
          </w:tcPr>
          <w:p w:rsidR="00FE4031" w:rsidRPr="000F2239" w:rsidRDefault="00FE4031" w:rsidP="00FE4031">
            <w:pPr>
              <w:pStyle w:val="s16"/>
              <w:spacing w:before="0" w:beforeAutospacing="0" w:after="0" w:afterAutospacing="0"/>
              <w:jc w:val="center"/>
            </w:pPr>
            <w:r w:rsidRPr="00851FB1">
              <w:t>25:05:010501:93</w:t>
            </w:r>
          </w:p>
        </w:tc>
        <w:tc>
          <w:tcPr>
            <w:tcW w:w="6487" w:type="dxa"/>
            <w:vAlign w:val="center"/>
          </w:tcPr>
          <w:p w:rsidR="00FE4031" w:rsidRPr="000F2239" w:rsidRDefault="00FE4031" w:rsidP="00FE4031">
            <w:pPr>
              <w:pStyle w:val="s16"/>
              <w:spacing w:before="0" w:beforeAutospacing="0" w:after="0" w:afterAutospacing="0"/>
              <w:jc w:val="center"/>
            </w:pPr>
            <w:r w:rsidRPr="00456642">
              <w:t>примерно в 5347 м, по направлению на юго-запад от ориентира. Почтовый адрес ориентира: край Приморский, р-н Кировский, с. Подгорное, ул. Таежная, дом 1</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20</w:t>
            </w:r>
          </w:p>
        </w:tc>
        <w:tc>
          <w:tcPr>
            <w:tcW w:w="2160" w:type="dxa"/>
            <w:vAlign w:val="center"/>
          </w:tcPr>
          <w:p w:rsidR="00FE4031" w:rsidRPr="000F2239" w:rsidRDefault="00FE4031" w:rsidP="00FE4031">
            <w:pPr>
              <w:pStyle w:val="s16"/>
              <w:spacing w:before="0" w:beforeAutospacing="0" w:after="0" w:afterAutospacing="0"/>
              <w:jc w:val="center"/>
            </w:pPr>
            <w:r w:rsidRPr="00851FB1">
              <w:t>25:05:010501:94</w:t>
            </w:r>
          </w:p>
        </w:tc>
        <w:tc>
          <w:tcPr>
            <w:tcW w:w="6487" w:type="dxa"/>
            <w:vAlign w:val="center"/>
          </w:tcPr>
          <w:p w:rsidR="00FE4031" w:rsidRPr="000F2239" w:rsidRDefault="00FE4031" w:rsidP="00FE4031">
            <w:pPr>
              <w:pStyle w:val="s16"/>
              <w:spacing w:before="0" w:beforeAutospacing="0" w:after="0" w:afterAutospacing="0"/>
              <w:jc w:val="center"/>
            </w:pPr>
            <w:r w:rsidRPr="007A51CE">
              <w:t>примерно в 5340 м, по направлению на юго-запад от ориентира. Почтовый адрес ориентира: край Приморский, р-н Кировский, с. Подгорное, ул. Таежная, дом 1</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21</w:t>
            </w:r>
          </w:p>
        </w:tc>
        <w:tc>
          <w:tcPr>
            <w:tcW w:w="2160" w:type="dxa"/>
            <w:vAlign w:val="center"/>
          </w:tcPr>
          <w:p w:rsidR="00FE4031" w:rsidRPr="000F2239" w:rsidRDefault="00FE4031" w:rsidP="00FE4031">
            <w:pPr>
              <w:pStyle w:val="s16"/>
              <w:spacing w:before="0" w:beforeAutospacing="0" w:after="0" w:afterAutospacing="0"/>
              <w:jc w:val="center"/>
            </w:pPr>
            <w:r w:rsidRPr="00851FB1">
              <w:t>25:05:010501:95</w:t>
            </w:r>
          </w:p>
        </w:tc>
        <w:tc>
          <w:tcPr>
            <w:tcW w:w="6487" w:type="dxa"/>
            <w:vAlign w:val="center"/>
          </w:tcPr>
          <w:p w:rsidR="00FE4031" w:rsidRPr="000F2239" w:rsidRDefault="00FE4031" w:rsidP="00FE4031">
            <w:pPr>
              <w:pStyle w:val="s16"/>
              <w:spacing w:before="0" w:beforeAutospacing="0" w:after="0" w:afterAutospacing="0"/>
              <w:jc w:val="center"/>
            </w:pPr>
            <w:r w:rsidRPr="00E421A7">
              <w:t>в 5345 м, по направлению на юго-запад от ориентира. Почтовый адрес ориентира: край Приморский, р-н Кировский, с. Подгорное, ул. Таежная, дом 1</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22</w:t>
            </w:r>
          </w:p>
        </w:tc>
        <w:tc>
          <w:tcPr>
            <w:tcW w:w="2160" w:type="dxa"/>
            <w:vAlign w:val="center"/>
          </w:tcPr>
          <w:p w:rsidR="00FE4031" w:rsidRPr="000F2239" w:rsidRDefault="00FE4031" w:rsidP="00FE4031">
            <w:pPr>
              <w:pStyle w:val="s16"/>
              <w:spacing w:before="0" w:beforeAutospacing="0" w:after="0" w:afterAutospacing="0"/>
              <w:jc w:val="center"/>
            </w:pPr>
            <w:r w:rsidRPr="00851FB1">
              <w:t>25:05:010501:98</w:t>
            </w:r>
          </w:p>
        </w:tc>
        <w:tc>
          <w:tcPr>
            <w:tcW w:w="6487" w:type="dxa"/>
            <w:vAlign w:val="center"/>
          </w:tcPr>
          <w:p w:rsidR="00FE4031" w:rsidRPr="000F2239" w:rsidRDefault="00FE4031" w:rsidP="00FE4031">
            <w:pPr>
              <w:pStyle w:val="s16"/>
              <w:spacing w:before="0" w:beforeAutospacing="0" w:after="0" w:afterAutospacing="0"/>
              <w:jc w:val="center"/>
            </w:pPr>
            <w:r w:rsidRPr="00602EC2">
              <w:t xml:space="preserve">примерно в 3307 м, по направлению на северо-восток от ориентира. Почтовый адрес ориентира: край Приморский, р-н Кировский, с. Степановка, пер. Восточный, дом 1, Приморский край, р-н Кировский, </w:t>
            </w:r>
            <w:proofErr w:type="spellStart"/>
            <w:r w:rsidRPr="00602EC2">
              <w:t>Дальнереченское</w:t>
            </w:r>
            <w:proofErr w:type="spellEnd"/>
            <w:r w:rsidRPr="00602EC2">
              <w:t xml:space="preserve"> лесничество, Кировское сельское участковое лесничество, (урочище бывшего совхоза «</w:t>
            </w:r>
            <w:proofErr w:type="spellStart"/>
            <w:r w:rsidRPr="00602EC2">
              <w:t>Руновский</w:t>
            </w:r>
            <w:proofErr w:type="spellEnd"/>
            <w:r w:rsidRPr="00602EC2">
              <w:t>»), квартал №16 (часть 1 выдела 7)</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23</w:t>
            </w:r>
          </w:p>
        </w:tc>
        <w:tc>
          <w:tcPr>
            <w:tcW w:w="2160" w:type="dxa"/>
            <w:vAlign w:val="center"/>
          </w:tcPr>
          <w:p w:rsidR="00FE4031" w:rsidRPr="000F2239" w:rsidRDefault="00FE4031" w:rsidP="00FE4031">
            <w:pPr>
              <w:pStyle w:val="s16"/>
              <w:spacing w:before="0" w:beforeAutospacing="0" w:after="0" w:afterAutospacing="0"/>
              <w:jc w:val="center"/>
            </w:pPr>
            <w:r w:rsidRPr="00851FB1">
              <w:t>25:05:020104:113</w:t>
            </w:r>
          </w:p>
        </w:tc>
        <w:tc>
          <w:tcPr>
            <w:tcW w:w="6487" w:type="dxa"/>
            <w:vAlign w:val="center"/>
          </w:tcPr>
          <w:p w:rsidR="00FE4031" w:rsidRPr="000F2239" w:rsidRDefault="00FE4031" w:rsidP="00FE4031">
            <w:pPr>
              <w:pStyle w:val="s16"/>
              <w:spacing w:before="0" w:beforeAutospacing="0" w:after="0" w:afterAutospacing="0"/>
              <w:jc w:val="center"/>
            </w:pPr>
            <w:r w:rsidRPr="00F2107E">
              <w:t>Приморский край, р-н Кировский</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24</w:t>
            </w:r>
          </w:p>
        </w:tc>
        <w:tc>
          <w:tcPr>
            <w:tcW w:w="2160" w:type="dxa"/>
            <w:vAlign w:val="center"/>
          </w:tcPr>
          <w:p w:rsidR="00FE4031" w:rsidRPr="0089279B" w:rsidRDefault="00FE4031" w:rsidP="00FE4031">
            <w:pPr>
              <w:pStyle w:val="s16"/>
              <w:spacing w:before="0" w:beforeAutospacing="0" w:after="0" w:afterAutospacing="0"/>
              <w:jc w:val="center"/>
            </w:pPr>
            <w:r w:rsidRPr="00851FB1">
              <w:t>25:05:020104:65</w:t>
            </w:r>
          </w:p>
        </w:tc>
        <w:tc>
          <w:tcPr>
            <w:tcW w:w="6487" w:type="dxa"/>
            <w:vAlign w:val="center"/>
          </w:tcPr>
          <w:p w:rsidR="00FE4031" w:rsidRPr="000F2239" w:rsidRDefault="00FE4031" w:rsidP="00FE4031">
            <w:pPr>
              <w:pStyle w:val="s16"/>
              <w:spacing w:before="0" w:beforeAutospacing="0" w:after="0" w:afterAutospacing="0"/>
              <w:jc w:val="center"/>
            </w:pPr>
            <w:r w:rsidRPr="00156EDF">
              <w:t>примерно в 5004 м, по направлению на северо-восток от ориентира. Почтовый адрес ориентира: Приморский край, р-н Кировский, с. Подгорное, ул. Таежная, дом 4</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25</w:t>
            </w:r>
          </w:p>
        </w:tc>
        <w:tc>
          <w:tcPr>
            <w:tcW w:w="2160" w:type="dxa"/>
            <w:vAlign w:val="center"/>
          </w:tcPr>
          <w:p w:rsidR="00FE4031" w:rsidRPr="0089279B" w:rsidRDefault="00FE4031" w:rsidP="00FE4031">
            <w:pPr>
              <w:pStyle w:val="s16"/>
              <w:spacing w:before="0" w:beforeAutospacing="0" w:after="0" w:afterAutospacing="0"/>
              <w:jc w:val="center"/>
            </w:pPr>
            <w:r w:rsidRPr="00851FB1">
              <w:t>25:05:020201:264</w:t>
            </w:r>
          </w:p>
        </w:tc>
        <w:tc>
          <w:tcPr>
            <w:tcW w:w="6487" w:type="dxa"/>
            <w:vAlign w:val="center"/>
          </w:tcPr>
          <w:p w:rsidR="00FE4031" w:rsidRPr="000F2239" w:rsidRDefault="00FE4031" w:rsidP="00FE4031">
            <w:pPr>
              <w:pStyle w:val="s16"/>
              <w:spacing w:before="0" w:beforeAutospacing="0" w:after="0" w:afterAutospacing="0"/>
              <w:jc w:val="center"/>
            </w:pPr>
            <w:r w:rsidRPr="00ED2ED9">
              <w:t>примерно в 5055м, по направлению на северо-восток от ориентира. Почтовый адрес ориентира: край Приморский, р-н Кировский, с. Подгорное, ул. Таежная, дом 4</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26</w:t>
            </w:r>
          </w:p>
        </w:tc>
        <w:tc>
          <w:tcPr>
            <w:tcW w:w="2160" w:type="dxa"/>
            <w:vAlign w:val="center"/>
          </w:tcPr>
          <w:p w:rsidR="00FE4031" w:rsidRPr="0089279B" w:rsidRDefault="00FE4031" w:rsidP="00FE4031">
            <w:pPr>
              <w:pStyle w:val="s16"/>
              <w:spacing w:before="0" w:beforeAutospacing="0" w:after="0" w:afterAutospacing="0"/>
              <w:jc w:val="center"/>
            </w:pPr>
            <w:r w:rsidRPr="00851FB1">
              <w:t>25:05:020201:283</w:t>
            </w:r>
          </w:p>
        </w:tc>
        <w:tc>
          <w:tcPr>
            <w:tcW w:w="6487" w:type="dxa"/>
            <w:vAlign w:val="center"/>
          </w:tcPr>
          <w:p w:rsidR="00FE4031" w:rsidRDefault="00FE4031" w:rsidP="00FE4031">
            <w:pPr>
              <w:autoSpaceDE w:val="0"/>
              <w:autoSpaceDN w:val="0"/>
              <w:ind w:left="57" w:right="57"/>
              <w:jc w:val="center"/>
              <w:rPr>
                <w:rFonts w:ascii="Times New Roman" w:hAnsi="Times New Roman"/>
                <w:sz w:val="24"/>
                <w:szCs w:val="24"/>
              </w:rPr>
            </w:pPr>
            <w:r w:rsidRPr="0082276F">
              <w:rPr>
                <w:rFonts w:ascii="Times New Roman" w:hAnsi="Times New Roman"/>
                <w:sz w:val="24"/>
                <w:szCs w:val="24"/>
              </w:rPr>
              <w:t xml:space="preserve">примерно в 1580 м, по направлению на север от ориентира. Почтовый адрес ориентира: Приморский край, р-н Кировский, с Подгорное, </w:t>
            </w:r>
            <w:proofErr w:type="spellStart"/>
            <w:proofErr w:type="gramStart"/>
            <w:r w:rsidRPr="0082276F">
              <w:rPr>
                <w:rFonts w:ascii="Times New Roman" w:hAnsi="Times New Roman"/>
                <w:sz w:val="24"/>
                <w:szCs w:val="24"/>
              </w:rPr>
              <w:t>ул</w:t>
            </w:r>
            <w:proofErr w:type="spellEnd"/>
            <w:proofErr w:type="gramEnd"/>
            <w:r w:rsidRPr="0082276F">
              <w:rPr>
                <w:rFonts w:ascii="Times New Roman" w:hAnsi="Times New Roman"/>
                <w:sz w:val="24"/>
                <w:szCs w:val="24"/>
              </w:rPr>
              <w:t xml:space="preserve"> Таежная, дом 1; Приморский край, р-н Кировский, </w:t>
            </w:r>
            <w:proofErr w:type="spellStart"/>
            <w:r w:rsidRPr="0082276F">
              <w:rPr>
                <w:rFonts w:ascii="Times New Roman" w:hAnsi="Times New Roman"/>
                <w:sz w:val="24"/>
                <w:szCs w:val="24"/>
              </w:rPr>
              <w:t>Дальнереченское</w:t>
            </w:r>
            <w:proofErr w:type="spellEnd"/>
            <w:r w:rsidRPr="0082276F">
              <w:rPr>
                <w:rFonts w:ascii="Times New Roman" w:hAnsi="Times New Roman"/>
                <w:sz w:val="24"/>
                <w:szCs w:val="24"/>
              </w:rPr>
              <w:t xml:space="preserve"> лесничество, Кировское участковое лесничество, в части 3 выдела 6, квартала 40</w:t>
            </w:r>
          </w:p>
          <w:p w:rsidR="00136FCD" w:rsidRPr="0082276F" w:rsidRDefault="00136FCD" w:rsidP="00FE4031">
            <w:pPr>
              <w:autoSpaceDE w:val="0"/>
              <w:autoSpaceDN w:val="0"/>
              <w:ind w:left="57" w:right="57"/>
              <w:jc w:val="center"/>
              <w:rPr>
                <w:rFonts w:ascii="Times New Roman" w:hAnsi="Times New Roman"/>
                <w:sz w:val="24"/>
                <w:szCs w:val="24"/>
              </w:rPr>
            </w:pP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27</w:t>
            </w:r>
          </w:p>
        </w:tc>
        <w:tc>
          <w:tcPr>
            <w:tcW w:w="2160" w:type="dxa"/>
            <w:vAlign w:val="center"/>
          </w:tcPr>
          <w:p w:rsidR="00FE4031" w:rsidRPr="0089279B" w:rsidRDefault="00FE4031" w:rsidP="00FE4031">
            <w:pPr>
              <w:pStyle w:val="s16"/>
              <w:spacing w:before="0" w:beforeAutospacing="0" w:after="0" w:afterAutospacing="0"/>
              <w:jc w:val="center"/>
            </w:pPr>
            <w:r w:rsidRPr="00851FB1">
              <w:t>25:05:020201:287</w:t>
            </w:r>
          </w:p>
        </w:tc>
        <w:tc>
          <w:tcPr>
            <w:tcW w:w="6487" w:type="dxa"/>
            <w:vAlign w:val="center"/>
          </w:tcPr>
          <w:p w:rsidR="00FE4031" w:rsidRPr="000F2239" w:rsidRDefault="00FE4031" w:rsidP="00FE4031">
            <w:pPr>
              <w:pStyle w:val="s16"/>
              <w:spacing w:before="0" w:beforeAutospacing="0" w:after="0" w:afterAutospacing="0"/>
              <w:jc w:val="center"/>
            </w:pPr>
            <w:r w:rsidRPr="00756FA9">
              <w:t>примерно в 4491 м, по направлению на северо-восток от ориентира. Почтовый адрес ориентира: край Приморский, р-н Кировский, с. Подгорное, ул. Таежная, д. 4</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28</w:t>
            </w:r>
          </w:p>
        </w:tc>
        <w:tc>
          <w:tcPr>
            <w:tcW w:w="2160" w:type="dxa"/>
            <w:vAlign w:val="center"/>
          </w:tcPr>
          <w:p w:rsidR="00FE4031" w:rsidRPr="0089279B" w:rsidRDefault="00FE4031" w:rsidP="00FE4031">
            <w:pPr>
              <w:pStyle w:val="s16"/>
              <w:spacing w:before="0" w:beforeAutospacing="0" w:after="0" w:afterAutospacing="0"/>
              <w:jc w:val="center"/>
            </w:pPr>
            <w:r w:rsidRPr="00851FB1">
              <w:t>25:05:020201:289</w:t>
            </w:r>
          </w:p>
        </w:tc>
        <w:tc>
          <w:tcPr>
            <w:tcW w:w="6487" w:type="dxa"/>
            <w:vAlign w:val="center"/>
          </w:tcPr>
          <w:p w:rsidR="00FE4031" w:rsidRPr="000F2239" w:rsidRDefault="00FE4031" w:rsidP="00FE4031">
            <w:pPr>
              <w:pStyle w:val="s16"/>
              <w:spacing w:before="0" w:beforeAutospacing="0" w:after="0" w:afterAutospacing="0"/>
              <w:jc w:val="center"/>
            </w:pPr>
            <w:r w:rsidRPr="00AE2231">
              <w:t xml:space="preserve">примерно в 5147 м, по направлению на северо-восток от ориентира. Почтовый адрес ориентира: Приморский край, р-н Кировский, </w:t>
            </w:r>
            <w:proofErr w:type="spellStart"/>
            <w:r w:rsidRPr="00AE2231">
              <w:t>с.Подгорное</w:t>
            </w:r>
            <w:proofErr w:type="spellEnd"/>
            <w:r w:rsidRPr="00AE2231">
              <w:t xml:space="preserve">, </w:t>
            </w:r>
            <w:proofErr w:type="spellStart"/>
            <w:r w:rsidRPr="00AE2231">
              <w:t>ул.Таежная</w:t>
            </w:r>
            <w:proofErr w:type="spellEnd"/>
            <w:r w:rsidRPr="00AE2231">
              <w:t>, д.4</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29</w:t>
            </w:r>
          </w:p>
        </w:tc>
        <w:tc>
          <w:tcPr>
            <w:tcW w:w="2160" w:type="dxa"/>
            <w:vAlign w:val="center"/>
          </w:tcPr>
          <w:p w:rsidR="00FE4031" w:rsidRPr="0089279B" w:rsidRDefault="00FE4031" w:rsidP="00FE4031">
            <w:pPr>
              <w:pStyle w:val="s16"/>
              <w:spacing w:before="0" w:beforeAutospacing="0" w:after="0" w:afterAutospacing="0"/>
              <w:jc w:val="center"/>
            </w:pPr>
            <w:r w:rsidRPr="00851FB1">
              <w:t>25:05:020201:293</w:t>
            </w:r>
          </w:p>
        </w:tc>
        <w:tc>
          <w:tcPr>
            <w:tcW w:w="6487" w:type="dxa"/>
            <w:vAlign w:val="center"/>
          </w:tcPr>
          <w:p w:rsidR="00FE4031" w:rsidRPr="000F2239" w:rsidRDefault="00FE4031" w:rsidP="00FE4031">
            <w:pPr>
              <w:pStyle w:val="s16"/>
              <w:spacing w:before="0" w:beforeAutospacing="0" w:after="0" w:afterAutospacing="0"/>
              <w:jc w:val="center"/>
            </w:pPr>
            <w:r w:rsidRPr="00813DE5">
              <w:t xml:space="preserve">примерно в 5204 м, по направлению на северо-восток от ориентира. Почтовый адрес ориентира: Приморский край, р-н Кировский, с Подгорное, </w:t>
            </w:r>
            <w:proofErr w:type="spellStart"/>
            <w:r w:rsidRPr="00813DE5">
              <w:t>ул</w:t>
            </w:r>
            <w:proofErr w:type="spellEnd"/>
            <w:r w:rsidRPr="00813DE5">
              <w:t xml:space="preserve"> Таежная, д 4</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30</w:t>
            </w:r>
          </w:p>
        </w:tc>
        <w:tc>
          <w:tcPr>
            <w:tcW w:w="2160" w:type="dxa"/>
            <w:vAlign w:val="center"/>
          </w:tcPr>
          <w:p w:rsidR="00FE4031" w:rsidRPr="0089279B" w:rsidRDefault="00FE4031" w:rsidP="00FE4031">
            <w:pPr>
              <w:pStyle w:val="s16"/>
              <w:spacing w:before="0" w:beforeAutospacing="0" w:after="0" w:afterAutospacing="0"/>
              <w:jc w:val="center"/>
            </w:pPr>
            <w:r w:rsidRPr="00851FB1">
              <w:t>25:05:020201:297</w:t>
            </w:r>
          </w:p>
        </w:tc>
        <w:tc>
          <w:tcPr>
            <w:tcW w:w="6487" w:type="dxa"/>
            <w:vAlign w:val="center"/>
          </w:tcPr>
          <w:p w:rsidR="00FE4031" w:rsidRPr="000F2239" w:rsidRDefault="00FE4031" w:rsidP="00FE4031">
            <w:pPr>
              <w:pStyle w:val="s16"/>
              <w:spacing w:before="0" w:beforeAutospacing="0" w:after="0" w:afterAutospacing="0"/>
              <w:jc w:val="center"/>
            </w:pPr>
            <w:r w:rsidRPr="00FC2F18">
              <w:t>примерно в 5296 м, по направлению на северо-восток от ориентира. Почтовый адрес ориентира: край Приморский, р-н Кировский, с. Подгорное, ул. Таежная, д.1</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31</w:t>
            </w:r>
          </w:p>
        </w:tc>
        <w:tc>
          <w:tcPr>
            <w:tcW w:w="2160" w:type="dxa"/>
            <w:vAlign w:val="center"/>
          </w:tcPr>
          <w:p w:rsidR="00FE4031" w:rsidRPr="0089279B" w:rsidRDefault="00FE4031" w:rsidP="00FE4031">
            <w:pPr>
              <w:pStyle w:val="s16"/>
              <w:spacing w:before="0" w:beforeAutospacing="0" w:after="0" w:afterAutospacing="0"/>
              <w:jc w:val="center"/>
            </w:pPr>
            <w:r w:rsidRPr="00851FB1">
              <w:t>25:05:020201:301</w:t>
            </w:r>
          </w:p>
        </w:tc>
        <w:tc>
          <w:tcPr>
            <w:tcW w:w="6487" w:type="dxa"/>
            <w:vAlign w:val="center"/>
          </w:tcPr>
          <w:p w:rsidR="00FE4031" w:rsidRPr="000F2239" w:rsidRDefault="00FE4031" w:rsidP="00FE4031">
            <w:pPr>
              <w:pStyle w:val="s16"/>
              <w:spacing w:before="0" w:beforeAutospacing="0" w:after="0" w:afterAutospacing="0"/>
              <w:jc w:val="center"/>
            </w:pPr>
            <w:r w:rsidRPr="00BF262C">
              <w:t>примерно в 5253 м, по направлению на северо-восток от ориентира. Почтовый адрес ориентира: Приморский край, р-н Кировский, с. Подгорное, ул. Таежная, дом 4</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32</w:t>
            </w:r>
          </w:p>
        </w:tc>
        <w:tc>
          <w:tcPr>
            <w:tcW w:w="2160" w:type="dxa"/>
            <w:vAlign w:val="center"/>
          </w:tcPr>
          <w:p w:rsidR="00FE4031" w:rsidRPr="0089279B" w:rsidRDefault="00FE4031" w:rsidP="00FE4031">
            <w:pPr>
              <w:pStyle w:val="s16"/>
              <w:spacing w:before="0" w:beforeAutospacing="0" w:after="0" w:afterAutospacing="0"/>
              <w:jc w:val="center"/>
            </w:pPr>
            <w:r w:rsidRPr="00851FB1">
              <w:t>25:05:020201:305</w:t>
            </w:r>
          </w:p>
        </w:tc>
        <w:tc>
          <w:tcPr>
            <w:tcW w:w="6487" w:type="dxa"/>
            <w:vAlign w:val="center"/>
          </w:tcPr>
          <w:p w:rsidR="00FE4031" w:rsidRPr="000F2239" w:rsidRDefault="00FE4031" w:rsidP="00FE4031">
            <w:pPr>
              <w:pStyle w:val="s16"/>
              <w:spacing w:before="0" w:beforeAutospacing="0" w:after="0" w:afterAutospacing="0"/>
              <w:jc w:val="center"/>
            </w:pPr>
            <w:r w:rsidRPr="00FE1F8A">
              <w:t>примерно в 4707 м, по направлению на северо-восток от ориентира. Почтовый адрес ориентира: Приморский край, р-н Кировский, с. Подгорное, пер. Зеленый, дом 3</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33</w:t>
            </w:r>
          </w:p>
        </w:tc>
        <w:tc>
          <w:tcPr>
            <w:tcW w:w="2160" w:type="dxa"/>
            <w:vAlign w:val="center"/>
          </w:tcPr>
          <w:p w:rsidR="00FE4031" w:rsidRPr="0089279B" w:rsidRDefault="00FE4031" w:rsidP="00FE4031">
            <w:pPr>
              <w:pStyle w:val="s16"/>
              <w:spacing w:before="0" w:beforeAutospacing="0" w:after="0" w:afterAutospacing="0"/>
              <w:jc w:val="center"/>
            </w:pPr>
            <w:r w:rsidRPr="00851FB1">
              <w:t>25:05:020201:311</w:t>
            </w:r>
          </w:p>
        </w:tc>
        <w:tc>
          <w:tcPr>
            <w:tcW w:w="6487" w:type="dxa"/>
            <w:vAlign w:val="center"/>
          </w:tcPr>
          <w:p w:rsidR="00FE4031" w:rsidRPr="000F2239" w:rsidRDefault="00FE4031" w:rsidP="00FE4031">
            <w:pPr>
              <w:pStyle w:val="s16"/>
              <w:spacing w:before="0" w:beforeAutospacing="0" w:after="0" w:afterAutospacing="0"/>
              <w:jc w:val="center"/>
            </w:pPr>
            <w:r w:rsidRPr="0023403A">
              <w:t xml:space="preserve">примерно в 4961 м, по направлению на северо-восток от ориентира. Почтовый адрес ориентира: Приморский край, р-н Кировский, с. Подгорное, ул. Таежная, дом 4, Приморский край, Кировский район, </w:t>
            </w:r>
            <w:proofErr w:type="spellStart"/>
            <w:r w:rsidRPr="0023403A">
              <w:t>Дальнереченское</w:t>
            </w:r>
            <w:proofErr w:type="spellEnd"/>
            <w:r w:rsidRPr="0023403A">
              <w:t xml:space="preserve"> лесничество, Кировское участковое лесничество, квартал № 41 (выдел 51).</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34</w:t>
            </w:r>
          </w:p>
        </w:tc>
        <w:tc>
          <w:tcPr>
            <w:tcW w:w="2160" w:type="dxa"/>
            <w:vAlign w:val="center"/>
          </w:tcPr>
          <w:p w:rsidR="00FE4031" w:rsidRPr="0089279B" w:rsidRDefault="00FE4031" w:rsidP="00FE4031">
            <w:pPr>
              <w:pStyle w:val="s16"/>
              <w:spacing w:before="0" w:beforeAutospacing="0" w:after="0" w:afterAutospacing="0"/>
              <w:jc w:val="center"/>
            </w:pPr>
            <w:r w:rsidRPr="00851FB1">
              <w:t>25:05:020201:312</w:t>
            </w:r>
          </w:p>
        </w:tc>
        <w:tc>
          <w:tcPr>
            <w:tcW w:w="6487" w:type="dxa"/>
            <w:vAlign w:val="center"/>
          </w:tcPr>
          <w:p w:rsidR="00FE4031" w:rsidRPr="000F2239" w:rsidRDefault="00FE4031" w:rsidP="00FE4031">
            <w:pPr>
              <w:pStyle w:val="s16"/>
              <w:spacing w:before="0" w:beforeAutospacing="0" w:after="0" w:afterAutospacing="0"/>
              <w:jc w:val="center"/>
            </w:pPr>
            <w:r w:rsidRPr="002428FC">
              <w:t xml:space="preserve">примерно в 4965 м, по направлению на северо-восток от ориентира. Почтовый адрес ориентира: Приморский край, р-н Кировский, с. Подгорное, ул. Таежная, дом 4, Приморский край, Кировский район, </w:t>
            </w:r>
            <w:proofErr w:type="spellStart"/>
            <w:r w:rsidRPr="002428FC">
              <w:t>Дальнереченского</w:t>
            </w:r>
            <w:proofErr w:type="spellEnd"/>
            <w:r w:rsidRPr="002428FC">
              <w:t xml:space="preserve"> лесничества, Кировского участкового лесничества, квартал № 41 (часть 3 выдела 17, часть 1 выдела 18), квартал № 18 (часть 3 выделов 28, 29).</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35</w:t>
            </w:r>
          </w:p>
        </w:tc>
        <w:tc>
          <w:tcPr>
            <w:tcW w:w="2160" w:type="dxa"/>
            <w:vAlign w:val="center"/>
          </w:tcPr>
          <w:p w:rsidR="00FE4031" w:rsidRPr="0089279B" w:rsidRDefault="00FE4031" w:rsidP="00FE4031">
            <w:pPr>
              <w:pStyle w:val="s16"/>
              <w:spacing w:before="0" w:beforeAutospacing="0" w:after="0" w:afterAutospacing="0"/>
              <w:jc w:val="center"/>
            </w:pPr>
            <w:r w:rsidRPr="00851FB1">
              <w:t>25:05:020201:317</w:t>
            </w:r>
          </w:p>
        </w:tc>
        <w:tc>
          <w:tcPr>
            <w:tcW w:w="6487" w:type="dxa"/>
            <w:vAlign w:val="center"/>
          </w:tcPr>
          <w:p w:rsidR="00FE4031" w:rsidRPr="00651C67" w:rsidRDefault="00FE4031" w:rsidP="00FE4031">
            <w:pPr>
              <w:autoSpaceDE w:val="0"/>
              <w:autoSpaceDN w:val="0"/>
              <w:ind w:left="57" w:right="57"/>
              <w:jc w:val="center"/>
              <w:rPr>
                <w:rFonts w:ascii="Times New Roman" w:hAnsi="Times New Roman"/>
                <w:sz w:val="24"/>
                <w:szCs w:val="24"/>
              </w:rPr>
            </w:pPr>
            <w:r w:rsidRPr="00651C67">
              <w:rPr>
                <w:rFonts w:ascii="Times New Roman" w:hAnsi="Times New Roman"/>
                <w:sz w:val="24"/>
                <w:szCs w:val="24"/>
              </w:rPr>
              <w:t xml:space="preserve">примерно в 250 м, по направлению на юг от ориентира. Почтовый адрес ориентира: Приморский край, р-н Кировский, с. Преображенка, ул. Советская, дом 10, Приморский край Кировский район, </w:t>
            </w:r>
            <w:proofErr w:type="spellStart"/>
            <w:r w:rsidRPr="00651C67">
              <w:rPr>
                <w:rFonts w:ascii="Times New Roman" w:hAnsi="Times New Roman"/>
                <w:sz w:val="24"/>
                <w:szCs w:val="24"/>
              </w:rPr>
              <w:t>Дальнереченское</w:t>
            </w:r>
            <w:proofErr w:type="spellEnd"/>
            <w:r w:rsidRPr="00651C67">
              <w:rPr>
                <w:rFonts w:ascii="Times New Roman" w:hAnsi="Times New Roman"/>
                <w:sz w:val="24"/>
                <w:szCs w:val="24"/>
              </w:rPr>
              <w:t xml:space="preserve"> лесничество, Кировское сельское участковое лесничество (урочище бывшего совхоза "Преображенский"), квартал №9 (часть 2 выдела 39)</w:t>
            </w:r>
          </w:p>
        </w:tc>
      </w:tr>
      <w:tr w:rsidR="00FE4031" w:rsidRPr="00AB6E88" w:rsidTr="00136FCD">
        <w:trPr>
          <w:jc w:val="center"/>
        </w:trPr>
        <w:tc>
          <w:tcPr>
            <w:tcW w:w="642" w:type="dxa"/>
            <w:vMerge/>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36</w:t>
            </w:r>
          </w:p>
        </w:tc>
        <w:tc>
          <w:tcPr>
            <w:tcW w:w="2160" w:type="dxa"/>
            <w:vAlign w:val="center"/>
          </w:tcPr>
          <w:p w:rsidR="00FE4031" w:rsidRPr="00C83953" w:rsidRDefault="00FE4031" w:rsidP="00FE4031">
            <w:pPr>
              <w:pStyle w:val="s16"/>
              <w:spacing w:before="0" w:beforeAutospacing="0" w:after="0" w:afterAutospacing="0"/>
              <w:jc w:val="center"/>
            </w:pPr>
            <w:r w:rsidRPr="00851FB1">
              <w:t>25:05:020201:318</w:t>
            </w:r>
          </w:p>
        </w:tc>
        <w:tc>
          <w:tcPr>
            <w:tcW w:w="6487" w:type="dxa"/>
            <w:vAlign w:val="center"/>
          </w:tcPr>
          <w:p w:rsidR="00FE4031" w:rsidRPr="006305C1" w:rsidRDefault="00FE4031" w:rsidP="00FE4031">
            <w:pPr>
              <w:autoSpaceDE w:val="0"/>
              <w:autoSpaceDN w:val="0"/>
              <w:ind w:left="57" w:right="57"/>
              <w:jc w:val="center"/>
              <w:rPr>
                <w:rFonts w:ascii="Times New Roman" w:hAnsi="Times New Roman"/>
                <w:sz w:val="24"/>
                <w:szCs w:val="24"/>
              </w:rPr>
            </w:pPr>
            <w:r w:rsidRPr="006305C1">
              <w:rPr>
                <w:rFonts w:ascii="Times New Roman" w:hAnsi="Times New Roman"/>
                <w:sz w:val="24"/>
                <w:szCs w:val="24"/>
              </w:rPr>
              <w:t xml:space="preserve">примерно в 249 м, по направлению на юг от ориентира. Почтовый адрес ориентира: Приморский край, р-н Кировский, с. Преображенка, ул. Советская, дом 10, Приморский край Кировский район, </w:t>
            </w:r>
            <w:proofErr w:type="spellStart"/>
            <w:r w:rsidRPr="006305C1">
              <w:rPr>
                <w:rFonts w:ascii="Times New Roman" w:hAnsi="Times New Roman"/>
                <w:sz w:val="24"/>
                <w:szCs w:val="24"/>
              </w:rPr>
              <w:t>Дальнереченское</w:t>
            </w:r>
            <w:proofErr w:type="spellEnd"/>
            <w:r w:rsidRPr="006305C1">
              <w:rPr>
                <w:rFonts w:ascii="Times New Roman" w:hAnsi="Times New Roman"/>
                <w:sz w:val="24"/>
                <w:szCs w:val="24"/>
              </w:rPr>
              <w:t xml:space="preserve"> лесничество, Кировское сельское участковое лесничество (урочище бывшего совхоза "Преображенский"), квартал №9 (часть 1 выдела 39)</w:t>
            </w:r>
          </w:p>
        </w:tc>
      </w:tr>
      <w:tr w:rsidR="00FE4031" w:rsidRPr="00AB6E88" w:rsidTr="00136FCD">
        <w:trPr>
          <w:jc w:val="center"/>
        </w:trPr>
        <w:tc>
          <w:tcPr>
            <w:tcW w:w="642" w:type="dxa"/>
            <w:vMerge/>
            <w:tcBorders>
              <w:bottom w:val="single" w:sz="4" w:space="0" w:color="auto"/>
            </w:tcBorders>
            <w:vAlign w:val="center"/>
          </w:tcPr>
          <w:p w:rsidR="00FE4031" w:rsidRPr="00AB6E88" w:rsidRDefault="00FE4031" w:rsidP="00FE4031">
            <w:pPr>
              <w:jc w:val="center"/>
              <w:rPr>
                <w:rFonts w:ascii="Times New Roman" w:hAnsi="Times New Roman"/>
                <w:color w:val="FF0000"/>
                <w:sz w:val="24"/>
                <w:szCs w:val="24"/>
              </w:rPr>
            </w:pPr>
          </w:p>
        </w:tc>
        <w:tc>
          <w:tcPr>
            <w:tcW w:w="852" w:type="dxa"/>
            <w:vAlign w:val="center"/>
          </w:tcPr>
          <w:p w:rsidR="00FE4031" w:rsidRPr="00851FB1" w:rsidRDefault="004D57E7" w:rsidP="00F544D5">
            <w:pPr>
              <w:pStyle w:val="s16"/>
              <w:spacing w:before="0" w:beforeAutospacing="0" w:after="0" w:afterAutospacing="0"/>
              <w:jc w:val="center"/>
            </w:pPr>
            <w:r>
              <w:t>37</w:t>
            </w:r>
          </w:p>
        </w:tc>
        <w:tc>
          <w:tcPr>
            <w:tcW w:w="2160" w:type="dxa"/>
            <w:vAlign w:val="center"/>
          </w:tcPr>
          <w:p w:rsidR="00FE4031" w:rsidRPr="00C83953" w:rsidRDefault="00FE4031" w:rsidP="00FE4031">
            <w:pPr>
              <w:pStyle w:val="s16"/>
              <w:spacing w:before="0" w:beforeAutospacing="0" w:after="0" w:afterAutospacing="0"/>
              <w:jc w:val="center"/>
            </w:pPr>
            <w:r w:rsidRPr="00851FB1">
              <w:t>25:05:020201:347</w:t>
            </w:r>
          </w:p>
        </w:tc>
        <w:tc>
          <w:tcPr>
            <w:tcW w:w="6487" w:type="dxa"/>
            <w:vAlign w:val="center"/>
          </w:tcPr>
          <w:p w:rsidR="00FE4031" w:rsidRPr="000F2239" w:rsidRDefault="00FE4031" w:rsidP="00FE4031">
            <w:pPr>
              <w:pStyle w:val="s16"/>
              <w:spacing w:before="0" w:beforeAutospacing="0" w:after="0" w:afterAutospacing="0"/>
              <w:jc w:val="center"/>
            </w:pPr>
            <w:r w:rsidRPr="009822AF">
              <w:t>Приморский край, р-н Кировский</w:t>
            </w:r>
          </w:p>
        </w:tc>
      </w:tr>
      <w:tr w:rsidR="00FE4031" w:rsidRPr="00AB6E88" w:rsidTr="00136FCD">
        <w:trPr>
          <w:jc w:val="center"/>
        </w:trPr>
        <w:tc>
          <w:tcPr>
            <w:tcW w:w="642" w:type="dxa"/>
            <w:tcBorders>
              <w:top w:val="single" w:sz="4" w:space="0" w:color="auto"/>
              <w:left w:val="single" w:sz="4" w:space="0" w:color="auto"/>
              <w:bottom w:val="nil"/>
              <w:right w:val="single" w:sz="4" w:space="0" w:color="auto"/>
            </w:tcBorders>
            <w:vAlign w:val="center"/>
          </w:tcPr>
          <w:p w:rsidR="00FE4031" w:rsidRPr="00AB6E88" w:rsidRDefault="00FE4031" w:rsidP="00FE4031">
            <w:pPr>
              <w:jc w:val="center"/>
              <w:rPr>
                <w:rFonts w:ascii="Times New Roman" w:hAnsi="Times New Roman"/>
                <w:color w:val="FF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E4031" w:rsidRPr="00851FB1" w:rsidRDefault="00136FCD" w:rsidP="00F544D5">
            <w:pPr>
              <w:pStyle w:val="s16"/>
              <w:spacing w:before="0" w:beforeAutospacing="0" w:after="0" w:afterAutospacing="0"/>
              <w:jc w:val="center"/>
            </w:pPr>
            <w:r>
              <w:t>38</w:t>
            </w:r>
          </w:p>
        </w:tc>
        <w:tc>
          <w:tcPr>
            <w:tcW w:w="2160" w:type="dxa"/>
            <w:tcBorders>
              <w:top w:val="single" w:sz="4" w:space="0" w:color="auto"/>
              <w:left w:val="single" w:sz="4" w:space="0" w:color="auto"/>
              <w:bottom w:val="single" w:sz="4" w:space="0" w:color="auto"/>
              <w:right w:val="single" w:sz="4" w:space="0" w:color="auto"/>
            </w:tcBorders>
            <w:vAlign w:val="center"/>
          </w:tcPr>
          <w:p w:rsidR="00FE4031" w:rsidRPr="00851FB1" w:rsidRDefault="00FE4031" w:rsidP="00FE4031">
            <w:pPr>
              <w:pStyle w:val="s16"/>
              <w:spacing w:before="0" w:beforeAutospacing="0" w:after="0" w:afterAutospacing="0"/>
              <w:jc w:val="center"/>
            </w:pPr>
            <w:r w:rsidRPr="00851FB1">
              <w:t>25:05:020104</w:t>
            </w:r>
          </w:p>
        </w:tc>
        <w:tc>
          <w:tcPr>
            <w:tcW w:w="6487" w:type="dxa"/>
            <w:tcBorders>
              <w:left w:val="single" w:sz="4" w:space="0" w:color="auto"/>
            </w:tcBorders>
            <w:vAlign w:val="center"/>
          </w:tcPr>
          <w:p w:rsidR="00FE4031" w:rsidRPr="00CA0C93" w:rsidRDefault="00FE4031" w:rsidP="00FE4031">
            <w:pPr>
              <w:pStyle w:val="s16"/>
              <w:spacing w:before="0" w:beforeAutospacing="0" w:after="0" w:afterAutospacing="0"/>
              <w:jc w:val="center"/>
            </w:pPr>
            <w:r w:rsidRPr="001D5CF8">
              <w:t>Приморский край, Кировский район, Кировское городское поселение</w:t>
            </w:r>
          </w:p>
        </w:tc>
      </w:tr>
      <w:tr w:rsidR="00FE4031" w:rsidRPr="00AB6E88" w:rsidTr="00136FCD">
        <w:trPr>
          <w:jc w:val="center"/>
        </w:trPr>
        <w:tc>
          <w:tcPr>
            <w:tcW w:w="642" w:type="dxa"/>
            <w:tcBorders>
              <w:top w:val="nil"/>
              <w:left w:val="single" w:sz="4" w:space="0" w:color="auto"/>
              <w:bottom w:val="single" w:sz="4" w:space="0" w:color="auto"/>
              <w:right w:val="single" w:sz="4" w:space="0" w:color="auto"/>
            </w:tcBorders>
            <w:vAlign w:val="center"/>
          </w:tcPr>
          <w:p w:rsidR="00FE4031" w:rsidRPr="00AB6E88" w:rsidRDefault="00FE4031" w:rsidP="00FE4031">
            <w:pPr>
              <w:jc w:val="center"/>
              <w:rPr>
                <w:rFonts w:ascii="Times New Roman" w:hAnsi="Times New Roman"/>
                <w:color w:val="FF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E4031" w:rsidRPr="00851FB1" w:rsidRDefault="00136FCD" w:rsidP="00F544D5">
            <w:pPr>
              <w:pStyle w:val="s16"/>
              <w:spacing w:before="0" w:beforeAutospacing="0" w:after="0" w:afterAutospacing="0"/>
              <w:jc w:val="center"/>
            </w:pPr>
            <w:r>
              <w:t>39</w:t>
            </w:r>
          </w:p>
        </w:tc>
        <w:tc>
          <w:tcPr>
            <w:tcW w:w="2160" w:type="dxa"/>
            <w:tcBorders>
              <w:top w:val="single" w:sz="4" w:space="0" w:color="auto"/>
              <w:left w:val="single" w:sz="4" w:space="0" w:color="auto"/>
              <w:bottom w:val="single" w:sz="4" w:space="0" w:color="auto"/>
              <w:right w:val="single" w:sz="4" w:space="0" w:color="auto"/>
            </w:tcBorders>
            <w:vAlign w:val="center"/>
          </w:tcPr>
          <w:p w:rsidR="00FE4031" w:rsidRPr="00851FB1" w:rsidRDefault="00FE4031" w:rsidP="00FE4031">
            <w:pPr>
              <w:pStyle w:val="s16"/>
              <w:spacing w:before="0" w:beforeAutospacing="0" w:after="0" w:afterAutospacing="0"/>
              <w:jc w:val="center"/>
            </w:pPr>
            <w:r w:rsidRPr="00851FB1">
              <w:t>25:05:010501</w:t>
            </w:r>
          </w:p>
        </w:tc>
        <w:tc>
          <w:tcPr>
            <w:tcW w:w="6487" w:type="dxa"/>
            <w:tcBorders>
              <w:left w:val="single" w:sz="4" w:space="0" w:color="auto"/>
            </w:tcBorders>
            <w:vAlign w:val="center"/>
          </w:tcPr>
          <w:p w:rsidR="00FE4031" w:rsidRPr="00CA0C93" w:rsidRDefault="00FE4031" w:rsidP="00FE4031">
            <w:pPr>
              <w:pStyle w:val="s16"/>
              <w:spacing w:before="0" w:beforeAutospacing="0" w:after="0" w:afterAutospacing="0"/>
              <w:jc w:val="center"/>
            </w:pPr>
            <w:r w:rsidRPr="001D5CF8">
              <w:t xml:space="preserve">Приморский край, Кировский район, </w:t>
            </w:r>
            <w:proofErr w:type="spellStart"/>
            <w:r w:rsidRPr="001D5CF8">
              <w:t>Руновское</w:t>
            </w:r>
            <w:proofErr w:type="spellEnd"/>
            <w:r w:rsidRPr="001D5CF8">
              <w:t xml:space="preserve"> сельское поселение</w:t>
            </w:r>
          </w:p>
        </w:tc>
      </w:tr>
      <w:tr w:rsidR="00FE4031" w:rsidRPr="00AB6E88" w:rsidTr="00136FCD">
        <w:trPr>
          <w:jc w:val="center"/>
        </w:trPr>
        <w:tc>
          <w:tcPr>
            <w:tcW w:w="642" w:type="dxa"/>
            <w:tcBorders>
              <w:top w:val="single" w:sz="4" w:space="0" w:color="auto"/>
              <w:left w:val="single" w:sz="4" w:space="0" w:color="auto"/>
              <w:bottom w:val="nil"/>
              <w:right w:val="single" w:sz="4" w:space="0" w:color="auto"/>
            </w:tcBorders>
            <w:vAlign w:val="center"/>
          </w:tcPr>
          <w:p w:rsidR="00FE4031" w:rsidRPr="00AB6E88" w:rsidRDefault="00FE4031" w:rsidP="00FE4031">
            <w:pPr>
              <w:jc w:val="center"/>
              <w:rPr>
                <w:rFonts w:ascii="Times New Roman" w:hAnsi="Times New Roman"/>
                <w:color w:val="FF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E4031" w:rsidRPr="00851FB1" w:rsidRDefault="00136FCD" w:rsidP="00F544D5">
            <w:pPr>
              <w:pStyle w:val="s16"/>
              <w:spacing w:before="0" w:beforeAutospacing="0" w:after="0" w:afterAutospacing="0"/>
              <w:jc w:val="center"/>
            </w:pPr>
            <w:r>
              <w:t>40</w:t>
            </w:r>
          </w:p>
        </w:tc>
        <w:tc>
          <w:tcPr>
            <w:tcW w:w="2160" w:type="dxa"/>
            <w:tcBorders>
              <w:top w:val="single" w:sz="4" w:space="0" w:color="auto"/>
              <w:left w:val="single" w:sz="4" w:space="0" w:color="auto"/>
              <w:bottom w:val="single" w:sz="4" w:space="0" w:color="auto"/>
              <w:right w:val="single" w:sz="4" w:space="0" w:color="auto"/>
            </w:tcBorders>
            <w:vAlign w:val="center"/>
          </w:tcPr>
          <w:p w:rsidR="00FE4031" w:rsidRPr="00851FB1" w:rsidRDefault="00FE4031" w:rsidP="00FE4031">
            <w:pPr>
              <w:pStyle w:val="s16"/>
              <w:spacing w:before="0" w:beforeAutospacing="0" w:after="0" w:afterAutospacing="0"/>
              <w:jc w:val="center"/>
            </w:pPr>
            <w:r w:rsidRPr="00851FB1">
              <w:t>25:05:010502</w:t>
            </w:r>
          </w:p>
        </w:tc>
        <w:tc>
          <w:tcPr>
            <w:tcW w:w="6487" w:type="dxa"/>
            <w:tcBorders>
              <w:left w:val="single" w:sz="4" w:space="0" w:color="auto"/>
            </w:tcBorders>
            <w:vAlign w:val="center"/>
          </w:tcPr>
          <w:p w:rsidR="00FE4031" w:rsidRPr="00CA0C93" w:rsidRDefault="00FE4031" w:rsidP="00FE4031">
            <w:pPr>
              <w:pStyle w:val="s16"/>
              <w:spacing w:before="0" w:beforeAutospacing="0" w:after="0" w:afterAutospacing="0"/>
              <w:jc w:val="center"/>
            </w:pPr>
            <w:r w:rsidRPr="001D5CF8">
              <w:t xml:space="preserve">Приморский край, Кировский район, </w:t>
            </w:r>
            <w:proofErr w:type="spellStart"/>
            <w:r w:rsidRPr="001D5CF8">
              <w:t>Руновское</w:t>
            </w:r>
            <w:proofErr w:type="spellEnd"/>
            <w:r w:rsidRPr="001D5CF8">
              <w:t xml:space="preserve"> сельское поселение</w:t>
            </w:r>
          </w:p>
        </w:tc>
      </w:tr>
      <w:tr w:rsidR="00FE4031" w:rsidRPr="00AB6E88" w:rsidTr="00136FCD">
        <w:trPr>
          <w:jc w:val="center"/>
        </w:trPr>
        <w:tc>
          <w:tcPr>
            <w:tcW w:w="642" w:type="dxa"/>
            <w:tcBorders>
              <w:top w:val="nil"/>
              <w:left w:val="single" w:sz="4" w:space="0" w:color="auto"/>
              <w:bottom w:val="nil"/>
              <w:right w:val="single" w:sz="4" w:space="0" w:color="auto"/>
            </w:tcBorders>
            <w:vAlign w:val="center"/>
          </w:tcPr>
          <w:p w:rsidR="00FE4031" w:rsidRPr="00AB6E88" w:rsidRDefault="00FE4031" w:rsidP="00FE4031">
            <w:pPr>
              <w:jc w:val="center"/>
              <w:rPr>
                <w:rFonts w:ascii="Times New Roman" w:hAnsi="Times New Roman"/>
                <w:color w:val="FF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E4031" w:rsidRPr="00851FB1" w:rsidRDefault="00136FCD" w:rsidP="00F544D5">
            <w:pPr>
              <w:pStyle w:val="s16"/>
              <w:spacing w:before="0" w:beforeAutospacing="0" w:after="0" w:afterAutospacing="0"/>
              <w:jc w:val="center"/>
            </w:pPr>
            <w:r>
              <w:t>41</w:t>
            </w:r>
          </w:p>
        </w:tc>
        <w:tc>
          <w:tcPr>
            <w:tcW w:w="2160" w:type="dxa"/>
            <w:tcBorders>
              <w:top w:val="single" w:sz="4" w:space="0" w:color="auto"/>
              <w:left w:val="single" w:sz="4" w:space="0" w:color="auto"/>
              <w:bottom w:val="single" w:sz="4" w:space="0" w:color="auto"/>
              <w:right w:val="single" w:sz="4" w:space="0" w:color="auto"/>
            </w:tcBorders>
            <w:vAlign w:val="center"/>
          </w:tcPr>
          <w:p w:rsidR="00FE4031" w:rsidRPr="00851FB1" w:rsidRDefault="00FE4031" w:rsidP="00FE4031">
            <w:pPr>
              <w:pStyle w:val="s16"/>
              <w:spacing w:before="0" w:beforeAutospacing="0" w:after="0" w:afterAutospacing="0"/>
              <w:jc w:val="center"/>
            </w:pPr>
            <w:r w:rsidRPr="00851FB1">
              <w:t>25:05:020201</w:t>
            </w:r>
          </w:p>
        </w:tc>
        <w:tc>
          <w:tcPr>
            <w:tcW w:w="6487" w:type="dxa"/>
            <w:tcBorders>
              <w:left w:val="single" w:sz="4" w:space="0" w:color="auto"/>
            </w:tcBorders>
            <w:vAlign w:val="center"/>
          </w:tcPr>
          <w:p w:rsidR="00FE4031" w:rsidRPr="00CA0C93" w:rsidRDefault="00FE4031" w:rsidP="00FE4031">
            <w:pPr>
              <w:pStyle w:val="s16"/>
              <w:spacing w:before="0" w:beforeAutospacing="0" w:after="0" w:afterAutospacing="0"/>
              <w:jc w:val="center"/>
            </w:pPr>
            <w:r w:rsidRPr="001D5CF8">
              <w:t>Приморский край, Кировский район, Кировское городское поселение</w:t>
            </w:r>
          </w:p>
        </w:tc>
      </w:tr>
      <w:tr w:rsidR="004D57E7" w:rsidRPr="00AB6E88" w:rsidTr="00BE2C0C">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t>4</w:t>
            </w:r>
          </w:p>
        </w:tc>
        <w:tc>
          <w:tcPr>
            <w:tcW w:w="9499" w:type="dxa"/>
            <w:gridSpan w:val="3"/>
          </w:tcPr>
          <w:p w:rsidR="004D57E7" w:rsidRDefault="004D57E7" w:rsidP="00FE4031">
            <w:pPr>
              <w:jc w:val="center"/>
              <w:rPr>
                <w:rFonts w:ascii="Times New Roman" w:hAnsi="Times New Roman"/>
                <w:sz w:val="24"/>
                <w:szCs w:val="24"/>
              </w:rPr>
            </w:pPr>
          </w:p>
          <w:p w:rsidR="00973C1E" w:rsidRDefault="00973C1E" w:rsidP="00FE4031">
            <w:pPr>
              <w:jc w:val="center"/>
              <w:rPr>
                <w:rFonts w:ascii="Times New Roman" w:hAnsi="Times New Roman"/>
                <w:sz w:val="24"/>
                <w:szCs w:val="24"/>
              </w:rPr>
            </w:pPr>
            <w:r w:rsidRPr="00973C1E">
              <w:rPr>
                <w:rFonts w:ascii="Times New Roman" w:hAnsi="Times New Roman"/>
                <w:sz w:val="24"/>
                <w:szCs w:val="24"/>
              </w:rPr>
              <w:t>Администрация Кировского муниципального района Приморского края</w:t>
            </w:r>
          </w:p>
          <w:p w:rsidR="00973C1E" w:rsidRDefault="00973C1E" w:rsidP="00FE4031">
            <w:pPr>
              <w:jc w:val="center"/>
              <w:rPr>
                <w:rFonts w:ascii="Times New Roman" w:hAnsi="Times New Roman"/>
                <w:sz w:val="24"/>
                <w:szCs w:val="24"/>
              </w:rPr>
            </w:pPr>
            <w:r w:rsidRPr="00973C1E">
              <w:rPr>
                <w:rFonts w:ascii="Times New Roman" w:hAnsi="Times New Roman"/>
                <w:sz w:val="24"/>
                <w:szCs w:val="24"/>
              </w:rPr>
              <w:t>692091,</w:t>
            </w:r>
            <w:r>
              <w:rPr>
                <w:rFonts w:ascii="Times New Roman" w:hAnsi="Times New Roman"/>
                <w:sz w:val="24"/>
                <w:szCs w:val="24"/>
              </w:rPr>
              <w:t xml:space="preserve"> </w:t>
            </w:r>
            <w:r w:rsidRPr="00973C1E">
              <w:rPr>
                <w:rFonts w:ascii="Times New Roman" w:hAnsi="Times New Roman"/>
                <w:sz w:val="24"/>
                <w:szCs w:val="24"/>
              </w:rPr>
              <w:t xml:space="preserve">Приморский край, Кировский район, </w:t>
            </w:r>
            <w:proofErr w:type="spellStart"/>
            <w:r w:rsidRPr="00973C1E">
              <w:rPr>
                <w:rFonts w:ascii="Times New Roman" w:hAnsi="Times New Roman"/>
                <w:sz w:val="24"/>
                <w:szCs w:val="24"/>
              </w:rPr>
              <w:t>пгт</w:t>
            </w:r>
            <w:proofErr w:type="spellEnd"/>
            <w:r w:rsidRPr="00973C1E">
              <w:rPr>
                <w:rFonts w:ascii="Times New Roman" w:hAnsi="Times New Roman"/>
                <w:sz w:val="24"/>
                <w:szCs w:val="24"/>
              </w:rPr>
              <w:t>. Кировский, ул. Советская</w:t>
            </w:r>
            <w:r>
              <w:rPr>
                <w:rFonts w:ascii="Times New Roman" w:hAnsi="Times New Roman"/>
                <w:sz w:val="24"/>
                <w:szCs w:val="24"/>
              </w:rPr>
              <w:t>,</w:t>
            </w:r>
            <w:r w:rsidRPr="00973C1E">
              <w:rPr>
                <w:rFonts w:ascii="Times New Roman" w:hAnsi="Times New Roman"/>
                <w:sz w:val="24"/>
                <w:szCs w:val="24"/>
              </w:rPr>
              <w:t xml:space="preserve"> 57</w:t>
            </w:r>
          </w:p>
          <w:p w:rsidR="00973C1E" w:rsidRPr="00770FCE" w:rsidRDefault="00973C1E" w:rsidP="00973C1E">
            <w:pPr>
              <w:rPr>
                <w:rFonts w:ascii="Times New Roman" w:hAnsi="Times New Roman"/>
                <w:sz w:val="24"/>
                <w:szCs w:val="24"/>
              </w:rPr>
            </w:pPr>
            <w:r>
              <w:rPr>
                <w:rFonts w:ascii="Times New Roman" w:hAnsi="Times New Roman"/>
                <w:sz w:val="24"/>
                <w:szCs w:val="24"/>
              </w:rPr>
              <w:t xml:space="preserve">                                                        </w:t>
            </w:r>
            <w:r w:rsidRPr="00B86861">
              <w:rPr>
                <w:rFonts w:ascii="Times New Roman" w:hAnsi="Times New Roman"/>
                <w:sz w:val="24"/>
                <w:szCs w:val="24"/>
              </w:rPr>
              <w:t>Тел.:</w:t>
            </w:r>
            <w:r>
              <w:t xml:space="preserve"> </w:t>
            </w:r>
            <w:r w:rsidRPr="00973C1E">
              <w:rPr>
                <w:rFonts w:ascii="Times New Roman" w:hAnsi="Times New Roman"/>
                <w:sz w:val="24"/>
                <w:szCs w:val="24"/>
              </w:rPr>
              <w:t>8 (42354) 21-2-82</w:t>
            </w:r>
          </w:p>
          <w:p w:rsidR="004D57E7" w:rsidRPr="006B1B66" w:rsidRDefault="00973C1E" w:rsidP="00973C1E">
            <w:pPr>
              <w:jc w:val="center"/>
              <w:rPr>
                <w:rFonts w:ascii="Times New Roman" w:hAnsi="Times New Roman"/>
                <w:sz w:val="24"/>
                <w:szCs w:val="24"/>
              </w:rPr>
            </w:pPr>
            <w:r w:rsidRPr="00973C1E">
              <w:rPr>
                <w:rFonts w:ascii="Times New Roman" w:hAnsi="Times New Roman"/>
                <w:sz w:val="24"/>
                <w:szCs w:val="24"/>
              </w:rPr>
              <w:t>kirovsky@mo.primorsky.ru</w:t>
            </w:r>
          </w:p>
          <w:p w:rsidR="004D57E7" w:rsidRPr="00973C1E" w:rsidRDefault="004D57E7" w:rsidP="00FE4031">
            <w:pPr>
              <w:jc w:val="center"/>
              <w:rPr>
                <w:rFonts w:ascii="Times New Roman" w:hAnsi="Times New Roman"/>
              </w:rPr>
            </w:pPr>
            <w:r w:rsidRPr="00973C1E">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D57E7" w:rsidRPr="00AB6E88" w:rsidTr="00526CAF">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t>5</w:t>
            </w:r>
          </w:p>
        </w:tc>
        <w:tc>
          <w:tcPr>
            <w:tcW w:w="9499" w:type="dxa"/>
            <w:gridSpan w:val="3"/>
          </w:tcPr>
          <w:p w:rsidR="004D57E7" w:rsidRPr="006B1B66" w:rsidRDefault="004D57E7" w:rsidP="00FE4031">
            <w:pPr>
              <w:pStyle w:val="a3"/>
              <w:jc w:val="center"/>
              <w:rPr>
                <w:rFonts w:ascii="Times New Roman" w:hAnsi="Times New Roman"/>
                <w:sz w:val="24"/>
                <w:szCs w:val="24"/>
              </w:rPr>
            </w:pPr>
            <w:r w:rsidRPr="006B1B66">
              <w:rPr>
                <w:rFonts w:ascii="Times New Roman" w:hAnsi="Times New Roman"/>
                <w:sz w:val="24"/>
                <w:szCs w:val="24"/>
              </w:rPr>
              <w:t xml:space="preserve">Министерство энергетики Российской Федерации, </w:t>
            </w:r>
            <w:r w:rsidRPr="006B1B66">
              <w:rPr>
                <w:rFonts w:ascii="Times New Roman" w:hAnsi="Times New Roman"/>
                <w:sz w:val="24"/>
                <w:szCs w:val="24"/>
              </w:rPr>
              <w:br/>
              <w:t>адрес: г. Москва, ул. Щепкина, 42, стр. 1,2</w:t>
            </w:r>
          </w:p>
          <w:p w:rsidR="004D57E7" w:rsidRPr="006B1B66" w:rsidRDefault="004D57E7" w:rsidP="00FE4031">
            <w:pPr>
              <w:pStyle w:val="a3"/>
              <w:jc w:val="center"/>
              <w:rPr>
                <w:rFonts w:ascii="Times New Roman" w:hAnsi="Times New Roman"/>
                <w:sz w:val="24"/>
                <w:szCs w:val="24"/>
              </w:rPr>
            </w:pPr>
            <w:r w:rsidRPr="006B1B66">
              <w:rPr>
                <w:rFonts w:ascii="Times New Roman" w:hAnsi="Times New Roman"/>
                <w:sz w:val="24"/>
                <w:szCs w:val="24"/>
              </w:rPr>
              <w:t>minenergo@minenergo.gov.ru</w:t>
            </w:r>
          </w:p>
          <w:p w:rsidR="004D57E7" w:rsidRPr="006B1B66" w:rsidRDefault="004D57E7" w:rsidP="00FE4031">
            <w:pPr>
              <w:pStyle w:val="a3"/>
              <w:jc w:val="center"/>
              <w:rPr>
                <w:rFonts w:ascii="Times New Roman" w:hAnsi="Times New Roman"/>
                <w:sz w:val="22"/>
                <w:szCs w:val="22"/>
              </w:rPr>
            </w:pPr>
            <w:r w:rsidRPr="006B1B66">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4D57E7" w:rsidRPr="006B1B66" w:rsidRDefault="004D57E7" w:rsidP="00FE4031">
            <w:pPr>
              <w:pStyle w:val="a3"/>
              <w:jc w:val="center"/>
              <w:rPr>
                <w:rFonts w:ascii="Times New Roman" w:hAnsi="Times New Roman"/>
                <w:sz w:val="22"/>
                <w:szCs w:val="22"/>
              </w:rPr>
            </w:pPr>
            <w:r w:rsidRPr="006B1B66">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D57E7" w:rsidRPr="00AB6E88" w:rsidTr="002820B5">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t>6</w:t>
            </w:r>
          </w:p>
        </w:tc>
        <w:tc>
          <w:tcPr>
            <w:tcW w:w="9499" w:type="dxa"/>
            <w:gridSpan w:val="3"/>
          </w:tcPr>
          <w:p w:rsidR="00F544D5" w:rsidRPr="00FA1B90" w:rsidRDefault="00F544D5" w:rsidP="008D0DE3">
            <w:pPr>
              <w:pStyle w:val="a3"/>
              <w:widowControl w:val="0"/>
              <w:numPr>
                <w:ilvl w:val="0"/>
                <w:numId w:val="9"/>
              </w:numPr>
              <w:ind w:right="214"/>
              <w:jc w:val="center"/>
              <w:rPr>
                <w:rFonts w:ascii="Times New Roman" w:hAnsi="Times New Roman"/>
                <w:bCs/>
                <w:sz w:val="24"/>
                <w:szCs w:val="24"/>
              </w:rPr>
            </w:pPr>
            <w:r w:rsidRPr="00FA1B90">
              <w:rPr>
                <w:rFonts w:ascii="Times New Roman" w:hAnsi="Times New Roman"/>
                <w:bCs/>
                <w:sz w:val="24"/>
                <w:szCs w:val="24"/>
              </w:rPr>
              <w:t>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w:t>
            </w:r>
          </w:p>
          <w:p w:rsidR="004D57E7" w:rsidRPr="006B1B66" w:rsidRDefault="00F544D5" w:rsidP="00F544D5">
            <w:pPr>
              <w:autoSpaceDE w:val="0"/>
              <w:autoSpaceDN w:val="0"/>
              <w:adjustRightInd w:val="0"/>
              <w:jc w:val="center"/>
              <w:rPr>
                <w:rFonts w:ascii="Times New Roman" w:hAnsi="Times New Roman"/>
                <w:sz w:val="24"/>
                <w:szCs w:val="24"/>
              </w:rPr>
            </w:pPr>
            <w:r w:rsidRPr="00FA1B90">
              <w:rPr>
                <w:rFonts w:ascii="Times New Roman" w:hAnsi="Times New Roman"/>
                <w:bCs/>
                <w:sz w:val="24"/>
                <w:szCs w:val="24"/>
              </w:rPr>
              <w:t xml:space="preserve">от </w:t>
            </w:r>
            <w:r>
              <w:rPr>
                <w:rFonts w:ascii="Times New Roman" w:hAnsi="Times New Roman"/>
                <w:bCs/>
                <w:sz w:val="24"/>
                <w:szCs w:val="24"/>
              </w:rPr>
              <w:t>28.12.2017</w:t>
            </w:r>
            <w:r w:rsidRPr="00FA1B90">
              <w:rPr>
                <w:rFonts w:ascii="Times New Roman" w:hAnsi="Times New Roman"/>
                <w:bCs/>
                <w:sz w:val="24"/>
                <w:szCs w:val="24"/>
              </w:rPr>
              <w:t xml:space="preserve"> № </w:t>
            </w:r>
            <w:r>
              <w:rPr>
                <w:rFonts w:ascii="Times New Roman" w:hAnsi="Times New Roman"/>
                <w:bCs/>
                <w:sz w:val="24"/>
                <w:szCs w:val="24"/>
              </w:rPr>
              <w:t>2973-</w:t>
            </w:r>
            <w:r w:rsidRPr="00FA1B90">
              <w:rPr>
                <w:rFonts w:ascii="Times New Roman" w:hAnsi="Times New Roman"/>
                <w:bCs/>
                <w:sz w:val="24"/>
                <w:szCs w:val="24"/>
              </w:rPr>
              <w:t>р (п. 1</w:t>
            </w:r>
            <w:r>
              <w:rPr>
                <w:rFonts w:ascii="Times New Roman" w:hAnsi="Times New Roman"/>
                <w:bCs/>
                <w:sz w:val="24"/>
                <w:szCs w:val="24"/>
              </w:rPr>
              <w:t>09 приложения № 1</w:t>
            </w:r>
            <w:r w:rsidRPr="00FA1B90">
              <w:rPr>
                <w:rFonts w:ascii="Times New Roman" w:hAnsi="Times New Roman"/>
                <w:bCs/>
                <w:sz w:val="24"/>
                <w:szCs w:val="24"/>
              </w:rPr>
              <w:t>).</w:t>
            </w:r>
          </w:p>
          <w:p w:rsidR="004D57E7" w:rsidRPr="000B3D26" w:rsidRDefault="004D57E7" w:rsidP="00FE4031">
            <w:pPr>
              <w:autoSpaceDE w:val="0"/>
              <w:autoSpaceDN w:val="0"/>
              <w:adjustRightInd w:val="0"/>
              <w:jc w:val="center"/>
              <w:rPr>
                <w:rFonts w:ascii="Times New Roman" w:hAnsi="Times New Roman"/>
                <w:sz w:val="24"/>
                <w:szCs w:val="24"/>
              </w:rPr>
            </w:pPr>
            <w:r w:rsidRPr="006B1B66">
              <w:rPr>
                <w:rFonts w:ascii="Times New Roman" w:hAnsi="Times New Roman"/>
                <w:sz w:val="24"/>
                <w:szCs w:val="24"/>
              </w:rPr>
              <w:t xml:space="preserve">2. Приказ Минэнерго России от </w:t>
            </w:r>
            <w:r w:rsidR="00F544D5">
              <w:rPr>
                <w:rFonts w:ascii="Times New Roman" w:hAnsi="Times New Roman"/>
                <w:sz w:val="24"/>
                <w:szCs w:val="24"/>
              </w:rPr>
              <w:t>21</w:t>
            </w:r>
            <w:r w:rsidRPr="006B1B66">
              <w:rPr>
                <w:rFonts w:ascii="Times New Roman" w:hAnsi="Times New Roman"/>
                <w:sz w:val="24"/>
                <w:szCs w:val="24"/>
              </w:rPr>
              <w:t>.</w:t>
            </w:r>
            <w:r w:rsidR="00F544D5">
              <w:rPr>
                <w:rFonts w:ascii="Times New Roman" w:hAnsi="Times New Roman"/>
                <w:sz w:val="24"/>
                <w:szCs w:val="24"/>
              </w:rPr>
              <w:t>09</w:t>
            </w:r>
            <w:r w:rsidRPr="006B1B66">
              <w:rPr>
                <w:rFonts w:ascii="Times New Roman" w:hAnsi="Times New Roman"/>
                <w:sz w:val="24"/>
                <w:szCs w:val="24"/>
              </w:rPr>
              <w:t>.202</w:t>
            </w:r>
            <w:r>
              <w:rPr>
                <w:rFonts w:ascii="Times New Roman" w:hAnsi="Times New Roman"/>
                <w:sz w:val="24"/>
                <w:szCs w:val="24"/>
              </w:rPr>
              <w:t>1</w:t>
            </w:r>
            <w:r w:rsidRPr="006B1B66">
              <w:rPr>
                <w:rFonts w:ascii="Times New Roman" w:hAnsi="Times New Roman"/>
                <w:sz w:val="24"/>
                <w:szCs w:val="24"/>
              </w:rPr>
              <w:t xml:space="preserve"> № </w:t>
            </w:r>
            <w:r w:rsidR="00F544D5">
              <w:rPr>
                <w:rFonts w:ascii="Times New Roman" w:hAnsi="Times New Roman"/>
                <w:sz w:val="24"/>
                <w:szCs w:val="24"/>
              </w:rPr>
              <w:t>937</w:t>
            </w:r>
            <w:r w:rsidRPr="006B1B66">
              <w:rPr>
                <w:rFonts w:ascii="Times New Roman" w:hAnsi="Times New Roman"/>
                <w:sz w:val="24"/>
                <w:szCs w:val="24"/>
              </w:rPr>
              <w:t xml:space="preserve"> «Об утверждении документации по планировке территории для размещения объекта трубопроводного транспорта федерального </w:t>
            </w:r>
            <w:r w:rsidRPr="000B3D26">
              <w:rPr>
                <w:rFonts w:ascii="Times New Roman" w:hAnsi="Times New Roman"/>
                <w:sz w:val="22"/>
                <w:szCs w:val="22"/>
              </w:rPr>
              <w:t xml:space="preserve">значения </w:t>
            </w:r>
            <w:r w:rsidRPr="000B3D26">
              <w:rPr>
                <w:rFonts w:ascii="Times New Roman" w:hAnsi="Times New Roman"/>
                <w:sz w:val="24"/>
                <w:szCs w:val="24"/>
              </w:rPr>
              <w:t xml:space="preserve">«Трубопроводная система «Восточная Сибирь - Тихий океан», участок нефтеперекачивающая станция «Сковородино» - </w:t>
            </w:r>
            <w:proofErr w:type="spellStart"/>
            <w:r w:rsidRPr="000B3D26">
              <w:rPr>
                <w:rFonts w:ascii="Times New Roman" w:hAnsi="Times New Roman"/>
                <w:sz w:val="24"/>
                <w:szCs w:val="24"/>
              </w:rPr>
              <w:t>спецморнефтепорт</w:t>
            </w:r>
            <w:proofErr w:type="spellEnd"/>
            <w:r w:rsidRPr="000B3D26">
              <w:rPr>
                <w:rFonts w:ascii="Times New Roman" w:hAnsi="Times New Roman"/>
                <w:sz w:val="24"/>
                <w:szCs w:val="24"/>
              </w:rPr>
              <w:t xml:space="preserve"> «Козьмино» (ВСТО-II)». Резервная нитка подводного перехода магистрального нефтепровода через</w:t>
            </w:r>
            <w:r w:rsidR="00F544D5">
              <w:rPr>
                <w:rFonts w:ascii="Times New Roman" w:hAnsi="Times New Roman"/>
                <w:sz w:val="24"/>
                <w:szCs w:val="24"/>
              </w:rPr>
              <w:t xml:space="preserve">     </w:t>
            </w:r>
            <w:r w:rsidRPr="000B3D26">
              <w:rPr>
                <w:rFonts w:ascii="Times New Roman" w:hAnsi="Times New Roman"/>
                <w:sz w:val="24"/>
                <w:szCs w:val="24"/>
              </w:rPr>
              <w:t xml:space="preserve"> р. Уссури»</w:t>
            </w:r>
          </w:p>
          <w:p w:rsidR="004D57E7" w:rsidRPr="00B10D96" w:rsidRDefault="004D57E7" w:rsidP="00FE4031">
            <w:pPr>
              <w:pStyle w:val="a3"/>
              <w:ind w:left="0"/>
              <w:jc w:val="center"/>
              <w:rPr>
                <w:rFonts w:ascii="Times New Roman" w:hAnsi="Times New Roman"/>
              </w:rPr>
            </w:pPr>
            <w:r w:rsidRPr="00B10D96">
              <w:rPr>
                <w:rFonts w:ascii="Times New Roman" w:hAnsi="Times New Roman"/>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4D57E7" w:rsidRPr="00AB6E88" w:rsidTr="00974641">
        <w:trPr>
          <w:jc w:val="center"/>
        </w:trPr>
        <w:tc>
          <w:tcPr>
            <w:tcW w:w="642" w:type="dxa"/>
            <w:vAlign w:val="center"/>
          </w:tcPr>
          <w:p w:rsidR="004D57E7" w:rsidRPr="006B1B66" w:rsidRDefault="004D57E7" w:rsidP="00FE4031">
            <w:pPr>
              <w:jc w:val="center"/>
              <w:rPr>
                <w:rFonts w:ascii="Times New Roman" w:hAnsi="Times New Roman"/>
                <w:sz w:val="24"/>
                <w:szCs w:val="24"/>
              </w:rPr>
            </w:pPr>
            <w:r w:rsidRPr="006B1B66">
              <w:rPr>
                <w:rFonts w:ascii="Times New Roman" w:hAnsi="Times New Roman"/>
                <w:sz w:val="24"/>
                <w:szCs w:val="24"/>
              </w:rPr>
              <w:t>7</w:t>
            </w:r>
          </w:p>
        </w:tc>
        <w:tc>
          <w:tcPr>
            <w:tcW w:w="9499" w:type="dxa"/>
            <w:gridSpan w:val="3"/>
          </w:tcPr>
          <w:p w:rsidR="004D57E7" w:rsidRPr="006B1B66" w:rsidRDefault="004D57E7" w:rsidP="00FE4031">
            <w:pPr>
              <w:pStyle w:val="a3"/>
              <w:jc w:val="center"/>
              <w:rPr>
                <w:rFonts w:ascii="Times New Roman" w:hAnsi="Times New Roman"/>
                <w:sz w:val="24"/>
                <w:szCs w:val="24"/>
              </w:rPr>
            </w:pPr>
            <w:r w:rsidRPr="006B1B66">
              <w:rPr>
                <w:rFonts w:ascii="Times New Roman" w:hAnsi="Times New Roman"/>
                <w:sz w:val="24"/>
                <w:szCs w:val="24"/>
              </w:rPr>
              <w:t>1. https://www.fgistp.economy.gov.ru</w:t>
            </w:r>
          </w:p>
          <w:p w:rsidR="004D57E7" w:rsidRPr="00B10D96" w:rsidRDefault="00136FCD" w:rsidP="00FE4031">
            <w:pPr>
              <w:pStyle w:val="a3"/>
              <w:jc w:val="center"/>
              <w:rPr>
                <w:rFonts w:ascii="Times New Roman" w:hAnsi="Times New Roman"/>
              </w:rPr>
            </w:pPr>
            <w:r w:rsidRPr="00B10D96">
              <w:rPr>
                <w:rFonts w:ascii="Times New Roman" w:hAnsi="Times New Roman"/>
              </w:rPr>
              <w:t xml:space="preserve"> </w:t>
            </w:r>
            <w:r w:rsidR="004D57E7" w:rsidRPr="00B10D96">
              <w:rPr>
                <w:rFonts w:ascii="Times New Roman" w:hAnsi="Times New Roman"/>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D57E7" w:rsidRPr="00AB6E88" w:rsidTr="00F11D6C">
        <w:trPr>
          <w:jc w:val="center"/>
        </w:trPr>
        <w:tc>
          <w:tcPr>
            <w:tcW w:w="642" w:type="dxa"/>
            <w:vAlign w:val="center"/>
          </w:tcPr>
          <w:p w:rsidR="004D57E7" w:rsidRPr="00133FDB" w:rsidRDefault="004D57E7" w:rsidP="00FE4031">
            <w:pPr>
              <w:jc w:val="center"/>
              <w:rPr>
                <w:rFonts w:ascii="Times New Roman" w:hAnsi="Times New Roman"/>
                <w:sz w:val="24"/>
                <w:szCs w:val="24"/>
              </w:rPr>
            </w:pPr>
            <w:r w:rsidRPr="00133FDB">
              <w:rPr>
                <w:rFonts w:ascii="Times New Roman" w:hAnsi="Times New Roman"/>
                <w:sz w:val="24"/>
                <w:szCs w:val="24"/>
              </w:rPr>
              <w:t>8</w:t>
            </w:r>
          </w:p>
        </w:tc>
        <w:tc>
          <w:tcPr>
            <w:tcW w:w="9499" w:type="dxa"/>
            <w:gridSpan w:val="3"/>
          </w:tcPr>
          <w:p w:rsidR="004D57E7" w:rsidRPr="00133FDB" w:rsidRDefault="004D57E7" w:rsidP="00FE4031">
            <w:pPr>
              <w:jc w:val="center"/>
              <w:rPr>
                <w:rFonts w:ascii="Times New Roman" w:hAnsi="Times New Roman"/>
                <w:sz w:val="24"/>
                <w:szCs w:val="24"/>
              </w:rPr>
            </w:pPr>
            <w:r w:rsidRPr="00133FDB">
              <w:rPr>
                <w:rFonts w:ascii="Times New Roman" w:hAnsi="Times New Roman"/>
                <w:sz w:val="24"/>
                <w:szCs w:val="24"/>
              </w:rPr>
              <w:t>1. https://minenergo.gov.ru/documents/zakon</w:t>
            </w:r>
          </w:p>
          <w:p w:rsidR="00136FCD" w:rsidRPr="00136FCD" w:rsidRDefault="00F544D5" w:rsidP="00FE4031">
            <w:pPr>
              <w:jc w:val="center"/>
              <w:rPr>
                <w:rFonts w:ascii="Times New Roman" w:hAnsi="Times New Roman"/>
                <w:sz w:val="24"/>
                <w:szCs w:val="24"/>
              </w:rPr>
            </w:pPr>
            <w:r w:rsidRPr="00136FCD">
              <w:rPr>
                <w:rFonts w:ascii="Times New Roman" w:hAnsi="Times New Roman"/>
                <w:sz w:val="24"/>
                <w:szCs w:val="24"/>
              </w:rPr>
              <w:t xml:space="preserve">2. </w:t>
            </w:r>
            <w:r w:rsidR="00136FCD" w:rsidRPr="00136FCD">
              <w:rPr>
                <w:rFonts w:ascii="Times New Roman" w:hAnsi="Times New Roman"/>
                <w:sz w:val="24"/>
                <w:szCs w:val="24"/>
              </w:rPr>
              <w:t>https://kirovsky-mr.ru</w:t>
            </w:r>
          </w:p>
          <w:p w:rsidR="004D57E7" w:rsidRPr="00B10D96" w:rsidRDefault="004D57E7" w:rsidP="00FE4031">
            <w:pPr>
              <w:jc w:val="center"/>
              <w:rPr>
                <w:rFonts w:ascii="Times New Roman" w:hAnsi="Times New Roman"/>
              </w:rPr>
            </w:pPr>
            <w:r w:rsidRPr="00B10D96">
              <w:rPr>
                <w:rFonts w:ascii="Times New Roman" w:hAnsi="Times New Roman"/>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B10D96">
              <w:rPr>
                <w:rFonts w:ascii="Times New Roman" w:hAnsi="Times New Roman"/>
              </w:rPr>
              <w:t>ходатайстве</w:t>
            </w:r>
            <w:proofErr w:type="gramEnd"/>
            <w:r w:rsidRPr="00B10D96">
              <w:rPr>
                <w:rFonts w:ascii="Times New Roman" w:hAnsi="Times New Roman"/>
              </w:rPr>
              <w:t xml:space="preserve"> об установлении публичного сервитута)</w:t>
            </w:r>
          </w:p>
        </w:tc>
      </w:tr>
      <w:tr w:rsidR="004D57E7" w:rsidRPr="00AB6E88" w:rsidTr="00CC44EA">
        <w:trPr>
          <w:jc w:val="center"/>
        </w:trPr>
        <w:tc>
          <w:tcPr>
            <w:tcW w:w="642" w:type="dxa"/>
            <w:vAlign w:val="center"/>
          </w:tcPr>
          <w:p w:rsidR="004D57E7" w:rsidRPr="00133FDB" w:rsidRDefault="004D57E7" w:rsidP="00FE4031">
            <w:pPr>
              <w:jc w:val="center"/>
              <w:rPr>
                <w:rFonts w:ascii="Times New Roman" w:hAnsi="Times New Roman"/>
                <w:sz w:val="24"/>
                <w:szCs w:val="24"/>
              </w:rPr>
            </w:pPr>
            <w:r w:rsidRPr="00133FDB">
              <w:rPr>
                <w:rFonts w:ascii="Times New Roman" w:hAnsi="Times New Roman"/>
                <w:sz w:val="24"/>
                <w:szCs w:val="24"/>
              </w:rPr>
              <w:t>9</w:t>
            </w:r>
          </w:p>
        </w:tc>
        <w:tc>
          <w:tcPr>
            <w:tcW w:w="9499" w:type="dxa"/>
            <w:gridSpan w:val="3"/>
          </w:tcPr>
          <w:p w:rsidR="00F544D5" w:rsidRDefault="00F544D5" w:rsidP="00F544D5">
            <w:pPr>
              <w:pStyle w:val="a3"/>
              <w:ind w:left="34"/>
              <w:jc w:val="center"/>
              <w:rPr>
                <w:rFonts w:ascii="Times New Roman" w:hAnsi="Times New Roman"/>
                <w:sz w:val="24"/>
                <w:szCs w:val="24"/>
              </w:rPr>
            </w:pPr>
            <w:r w:rsidRPr="00676938">
              <w:rPr>
                <w:rFonts w:ascii="Times New Roman" w:hAnsi="Times New Roman"/>
                <w:sz w:val="24"/>
                <w:szCs w:val="24"/>
              </w:rPr>
              <w:t xml:space="preserve">Дополнительно по всем вопросам можно обращаться: </w:t>
            </w:r>
          </w:p>
          <w:p w:rsidR="00F544D5" w:rsidRDefault="00F544D5" w:rsidP="00F544D5">
            <w:pPr>
              <w:pStyle w:val="a3"/>
              <w:ind w:left="34"/>
              <w:jc w:val="center"/>
              <w:rPr>
                <w:rFonts w:ascii="Times New Roman" w:hAnsi="Times New Roman"/>
                <w:color w:val="000000" w:themeColor="text1"/>
                <w:sz w:val="24"/>
                <w:szCs w:val="24"/>
              </w:rPr>
            </w:pPr>
            <w:r>
              <w:rPr>
                <w:rFonts w:ascii="Times New Roman" w:hAnsi="Times New Roman"/>
                <w:sz w:val="24"/>
                <w:szCs w:val="24"/>
              </w:rPr>
              <w:t>ООО «Восточно-Сибирская Кадастровая Компания</w:t>
            </w:r>
            <w:r w:rsidRPr="004B4F2A">
              <w:rPr>
                <w:rFonts w:ascii="Times New Roman" w:hAnsi="Times New Roman"/>
                <w:color w:val="000000" w:themeColor="text1"/>
                <w:sz w:val="24"/>
                <w:szCs w:val="24"/>
              </w:rPr>
              <w:t>»</w:t>
            </w:r>
          </w:p>
          <w:p w:rsidR="00F544D5" w:rsidRPr="00681A7D" w:rsidRDefault="00F544D5" w:rsidP="00F544D5">
            <w:pPr>
              <w:pStyle w:val="a3"/>
              <w:ind w:left="34"/>
              <w:jc w:val="center"/>
              <w:rPr>
                <w:rFonts w:ascii="Times New Roman" w:hAnsi="Times New Roman"/>
                <w:sz w:val="24"/>
                <w:szCs w:val="24"/>
              </w:rPr>
            </w:pPr>
            <w:r w:rsidRPr="00681A7D">
              <w:rPr>
                <w:rFonts w:ascii="Times New Roman" w:hAnsi="Times New Roman"/>
                <w:sz w:val="24"/>
                <w:szCs w:val="24"/>
              </w:rPr>
              <w:t xml:space="preserve"> </w:t>
            </w:r>
            <w:r>
              <w:rPr>
                <w:rFonts w:ascii="Times New Roman" w:hAnsi="Times New Roman"/>
                <w:sz w:val="24"/>
                <w:szCs w:val="24"/>
              </w:rPr>
              <w:t>664</w:t>
            </w:r>
            <w:r w:rsidRPr="002E1AB1">
              <w:rPr>
                <w:rFonts w:ascii="Times New Roman" w:hAnsi="Times New Roman"/>
                <w:sz w:val="24"/>
                <w:szCs w:val="24"/>
              </w:rPr>
              <w:t>0</w:t>
            </w:r>
            <w:r>
              <w:rPr>
                <w:rFonts w:ascii="Times New Roman" w:hAnsi="Times New Roman"/>
                <w:sz w:val="24"/>
                <w:szCs w:val="24"/>
              </w:rPr>
              <w:t>23</w:t>
            </w:r>
            <w:r w:rsidRPr="002E1AB1">
              <w:rPr>
                <w:rFonts w:ascii="Times New Roman" w:hAnsi="Times New Roman"/>
                <w:sz w:val="24"/>
                <w:szCs w:val="24"/>
              </w:rPr>
              <w:t xml:space="preserve">, </w:t>
            </w:r>
            <w:r>
              <w:rPr>
                <w:rFonts w:ascii="Times New Roman" w:hAnsi="Times New Roman"/>
                <w:sz w:val="24"/>
                <w:szCs w:val="24"/>
              </w:rPr>
              <w:t>г. Иркутск, ул. Пискунова, 135/2</w:t>
            </w:r>
          </w:p>
          <w:p w:rsidR="004D57E7" w:rsidRDefault="00F544D5" w:rsidP="00F544D5">
            <w:pPr>
              <w:jc w:val="center"/>
              <w:rPr>
                <w:rFonts w:ascii="Times New Roman" w:hAnsi="Times New Roman"/>
                <w:sz w:val="24"/>
                <w:szCs w:val="24"/>
              </w:rPr>
            </w:pPr>
            <w:r w:rsidRPr="002A0503">
              <w:rPr>
                <w:rFonts w:ascii="Times New Roman" w:hAnsi="Times New Roman"/>
                <w:sz w:val="24"/>
                <w:szCs w:val="24"/>
              </w:rPr>
              <w:t>тел. +7(</w:t>
            </w:r>
            <w:r>
              <w:rPr>
                <w:rFonts w:ascii="Times New Roman" w:hAnsi="Times New Roman"/>
                <w:sz w:val="24"/>
                <w:szCs w:val="24"/>
              </w:rPr>
              <w:t>3952</w:t>
            </w:r>
            <w:r w:rsidRPr="002A0503">
              <w:rPr>
                <w:rFonts w:ascii="Times New Roman" w:hAnsi="Times New Roman"/>
                <w:sz w:val="24"/>
                <w:szCs w:val="24"/>
              </w:rPr>
              <w:t xml:space="preserve">) </w:t>
            </w:r>
            <w:r>
              <w:rPr>
                <w:rFonts w:ascii="Times New Roman" w:hAnsi="Times New Roman"/>
                <w:sz w:val="24"/>
                <w:szCs w:val="24"/>
              </w:rPr>
              <w:t>722-404, 665-000</w:t>
            </w:r>
          </w:p>
          <w:p w:rsidR="00F544D5" w:rsidRPr="00F544D5" w:rsidRDefault="00F544D5" w:rsidP="00F544D5">
            <w:pPr>
              <w:jc w:val="center"/>
              <w:rPr>
                <w:rFonts w:ascii="Times New Roman" w:hAnsi="Times New Roman"/>
                <w:sz w:val="24"/>
                <w:szCs w:val="24"/>
                <w:lang w:val="en-US"/>
              </w:rPr>
            </w:pPr>
            <w:r>
              <w:rPr>
                <w:rFonts w:ascii="Times New Roman" w:hAnsi="Times New Roman"/>
                <w:sz w:val="24"/>
                <w:szCs w:val="24"/>
              </w:rPr>
              <w:t xml:space="preserve">vskk@inbox.ru </w:t>
            </w:r>
            <w:bookmarkStart w:id="0" w:name="_GoBack"/>
            <w:bookmarkEnd w:id="0"/>
          </w:p>
        </w:tc>
      </w:tr>
      <w:tr w:rsidR="004D57E7" w:rsidRPr="00AB6E88" w:rsidTr="006C3A9F">
        <w:trPr>
          <w:jc w:val="center"/>
        </w:trPr>
        <w:tc>
          <w:tcPr>
            <w:tcW w:w="642" w:type="dxa"/>
            <w:vAlign w:val="center"/>
          </w:tcPr>
          <w:p w:rsidR="004D57E7" w:rsidRPr="00133FDB" w:rsidRDefault="004D57E7" w:rsidP="00FE4031">
            <w:pPr>
              <w:jc w:val="center"/>
              <w:rPr>
                <w:rFonts w:ascii="Times New Roman" w:hAnsi="Times New Roman"/>
                <w:sz w:val="24"/>
                <w:szCs w:val="24"/>
              </w:rPr>
            </w:pPr>
            <w:r w:rsidRPr="00133FDB">
              <w:rPr>
                <w:rFonts w:ascii="Times New Roman" w:hAnsi="Times New Roman"/>
                <w:sz w:val="24"/>
                <w:szCs w:val="24"/>
              </w:rPr>
              <w:t>10</w:t>
            </w:r>
          </w:p>
        </w:tc>
        <w:tc>
          <w:tcPr>
            <w:tcW w:w="9499" w:type="dxa"/>
            <w:gridSpan w:val="3"/>
          </w:tcPr>
          <w:p w:rsidR="004D57E7" w:rsidRPr="00133FDB" w:rsidRDefault="004D57E7" w:rsidP="00FE4031">
            <w:pPr>
              <w:pStyle w:val="a3"/>
              <w:jc w:val="center"/>
              <w:rPr>
                <w:rFonts w:ascii="Times New Roman" w:hAnsi="Times New Roman"/>
                <w:sz w:val="24"/>
                <w:szCs w:val="24"/>
              </w:rPr>
            </w:pPr>
            <w:r w:rsidRPr="00133FDB">
              <w:rPr>
                <w:rFonts w:ascii="Times New Roman" w:hAnsi="Times New Roman"/>
                <w:sz w:val="24"/>
                <w:szCs w:val="24"/>
              </w:rPr>
              <w:t xml:space="preserve">Графическое описание местоположения границ публичного сервитута, </w:t>
            </w:r>
            <w:r w:rsidRPr="00133FDB">
              <w:rPr>
                <w:rFonts w:ascii="Times New Roman" w:hAnsi="Times New Roman"/>
                <w:sz w:val="24"/>
                <w:szCs w:val="24"/>
              </w:rPr>
              <w:br/>
              <w:t xml:space="preserve">а также перечень координат характерных точек этих границ </w:t>
            </w:r>
            <w:r w:rsidRPr="00133FDB">
              <w:rPr>
                <w:rFonts w:ascii="Times New Roman" w:hAnsi="Times New Roman"/>
                <w:sz w:val="24"/>
                <w:szCs w:val="24"/>
              </w:rPr>
              <w:br/>
              <w:t>прилагается к сообщению</w:t>
            </w:r>
          </w:p>
          <w:p w:rsidR="004D57E7" w:rsidRPr="00B10D96" w:rsidRDefault="004D57E7" w:rsidP="00FE4031">
            <w:pPr>
              <w:pStyle w:val="a3"/>
              <w:jc w:val="center"/>
              <w:rPr>
                <w:rFonts w:ascii="Times New Roman" w:hAnsi="Times New Roman"/>
              </w:rPr>
            </w:pPr>
            <w:r w:rsidRPr="00B10D96">
              <w:rPr>
                <w:rFonts w:ascii="Times New Roman" w:hAnsi="Times New Roman"/>
              </w:rPr>
              <w:t>(описание местоположения границ публичного сервитута)</w:t>
            </w:r>
          </w:p>
        </w:tc>
      </w:tr>
    </w:tbl>
    <w:p w:rsidR="0048623F" w:rsidRPr="00AB6E88" w:rsidRDefault="0048623F" w:rsidP="0079045D">
      <w:pPr>
        <w:jc w:val="center"/>
        <w:rPr>
          <w:rFonts w:ascii="Times New Roman" w:hAnsi="Times New Roman" w:cs="Times New Roman"/>
          <w:b/>
          <w:color w:val="FF0000"/>
          <w:sz w:val="24"/>
          <w:szCs w:val="24"/>
        </w:rPr>
      </w:pPr>
    </w:p>
    <w:sectPr w:rsidR="0048623F" w:rsidRPr="00AB6E88"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E64"/>
    <w:multiLevelType w:val="multilevel"/>
    <w:tmpl w:val="FFCA9440"/>
    <w:lvl w:ilvl="0">
      <w:start w:val="1"/>
      <w:numFmt w:val="decimal"/>
      <w:lvlText w:val="%1."/>
      <w:lvlJc w:val="left"/>
      <w:pPr>
        <w:ind w:left="468" w:hanging="360"/>
      </w:pPr>
      <w:rPr>
        <w:rFonts w:ascii="Times New Roman" w:hAnsi="Times New Roman" w:cs="Times New Roman"/>
        <w:b w:val="0"/>
        <w:sz w:val="24"/>
        <w:szCs w:val="24"/>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2073B"/>
    <w:rsid w:val="000363D0"/>
    <w:rsid w:val="00037087"/>
    <w:rsid w:val="00037A58"/>
    <w:rsid w:val="00046E58"/>
    <w:rsid w:val="00046EBD"/>
    <w:rsid w:val="0004740E"/>
    <w:rsid w:val="000510DA"/>
    <w:rsid w:val="00052E8B"/>
    <w:rsid w:val="000545C6"/>
    <w:rsid w:val="00060746"/>
    <w:rsid w:val="00070C83"/>
    <w:rsid w:val="000722F6"/>
    <w:rsid w:val="0009033F"/>
    <w:rsid w:val="000A4C2C"/>
    <w:rsid w:val="000B3D26"/>
    <w:rsid w:val="000D319C"/>
    <w:rsid w:val="000D4AE1"/>
    <w:rsid w:val="000D6A1A"/>
    <w:rsid w:val="000D6F48"/>
    <w:rsid w:val="000F2239"/>
    <w:rsid w:val="00103A7D"/>
    <w:rsid w:val="00104E01"/>
    <w:rsid w:val="001122EA"/>
    <w:rsid w:val="00131CB6"/>
    <w:rsid w:val="00133FDB"/>
    <w:rsid w:val="00134C9C"/>
    <w:rsid w:val="00136FCD"/>
    <w:rsid w:val="00147F09"/>
    <w:rsid w:val="001506F9"/>
    <w:rsid w:val="00150C78"/>
    <w:rsid w:val="001528D1"/>
    <w:rsid w:val="00152FB9"/>
    <w:rsid w:val="00156EDF"/>
    <w:rsid w:val="00160251"/>
    <w:rsid w:val="00160C64"/>
    <w:rsid w:val="001706A3"/>
    <w:rsid w:val="00171736"/>
    <w:rsid w:val="00175D7D"/>
    <w:rsid w:val="00181B69"/>
    <w:rsid w:val="00184305"/>
    <w:rsid w:val="00191AA8"/>
    <w:rsid w:val="0019417C"/>
    <w:rsid w:val="001959B9"/>
    <w:rsid w:val="001A1ED0"/>
    <w:rsid w:val="001A3FCD"/>
    <w:rsid w:val="001A5A50"/>
    <w:rsid w:val="001B552A"/>
    <w:rsid w:val="001B79AD"/>
    <w:rsid w:val="001D5CD4"/>
    <w:rsid w:val="001D5CF8"/>
    <w:rsid w:val="001E24AF"/>
    <w:rsid w:val="001E7046"/>
    <w:rsid w:val="001F3175"/>
    <w:rsid w:val="001F5C4F"/>
    <w:rsid w:val="00210F67"/>
    <w:rsid w:val="00215F01"/>
    <w:rsid w:val="00217C48"/>
    <w:rsid w:val="0022408D"/>
    <w:rsid w:val="00230898"/>
    <w:rsid w:val="0023403A"/>
    <w:rsid w:val="002428FC"/>
    <w:rsid w:val="002475F6"/>
    <w:rsid w:val="00251A29"/>
    <w:rsid w:val="00256C48"/>
    <w:rsid w:val="00262EA6"/>
    <w:rsid w:val="00267455"/>
    <w:rsid w:val="002679A5"/>
    <w:rsid w:val="002739E1"/>
    <w:rsid w:val="00275AF7"/>
    <w:rsid w:val="00281358"/>
    <w:rsid w:val="002827A1"/>
    <w:rsid w:val="00284F6E"/>
    <w:rsid w:val="002B2100"/>
    <w:rsid w:val="002C559D"/>
    <w:rsid w:val="002D0E68"/>
    <w:rsid w:val="002D21DF"/>
    <w:rsid w:val="002E490B"/>
    <w:rsid w:val="002F0E94"/>
    <w:rsid w:val="002F26E1"/>
    <w:rsid w:val="002F2E07"/>
    <w:rsid w:val="003044AB"/>
    <w:rsid w:val="0030639D"/>
    <w:rsid w:val="003079C2"/>
    <w:rsid w:val="00314D58"/>
    <w:rsid w:val="00321B49"/>
    <w:rsid w:val="00341C68"/>
    <w:rsid w:val="003451BC"/>
    <w:rsid w:val="0036584E"/>
    <w:rsid w:val="00367D0D"/>
    <w:rsid w:val="0037384A"/>
    <w:rsid w:val="00376362"/>
    <w:rsid w:val="003A279B"/>
    <w:rsid w:val="003B46BB"/>
    <w:rsid w:val="003C4C57"/>
    <w:rsid w:val="003D5AC3"/>
    <w:rsid w:val="003E2DBD"/>
    <w:rsid w:val="003F373A"/>
    <w:rsid w:val="00412C98"/>
    <w:rsid w:val="004222D0"/>
    <w:rsid w:val="004222E1"/>
    <w:rsid w:val="004224DC"/>
    <w:rsid w:val="00426433"/>
    <w:rsid w:val="00440BF3"/>
    <w:rsid w:val="004441FE"/>
    <w:rsid w:val="0044504A"/>
    <w:rsid w:val="0045000D"/>
    <w:rsid w:val="00455CA4"/>
    <w:rsid w:val="0045638F"/>
    <w:rsid w:val="00456642"/>
    <w:rsid w:val="00457508"/>
    <w:rsid w:val="004707E1"/>
    <w:rsid w:val="004714E0"/>
    <w:rsid w:val="0047157E"/>
    <w:rsid w:val="0048623F"/>
    <w:rsid w:val="00487F7D"/>
    <w:rsid w:val="004916EF"/>
    <w:rsid w:val="004934EE"/>
    <w:rsid w:val="004A0D50"/>
    <w:rsid w:val="004A57B4"/>
    <w:rsid w:val="004C138D"/>
    <w:rsid w:val="004C7886"/>
    <w:rsid w:val="004D0C0D"/>
    <w:rsid w:val="004D57E7"/>
    <w:rsid w:val="004D5B76"/>
    <w:rsid w:val="004F0619"/>
    <w:rsid w:val="004F442E"/>
    <w:rsid w:val="004F4F9B"/>
    <w:rsid w:val="00503D06"/>
    <w:rsid w:val="00504003"/>
    <w:rsid w:val="005060CA"/>
    <w:rsid w:val="00511D38"/>
    <w:rsid w:val="005405B1"/>
    <w:rsid w:val="00571CF7"/>
    <w:rsid w:val="00583457"/>
    <w:rsid w:val="0058612F"/>
    <w:rsid w:val="00594074"/>
    <w:rsid w:val="0059595B"/>
    <w:rsid w:val="005959E8"/>
    <w:rsid w:val="005A406B"/>
    <w:rsid w:val="005A48F9"/>
    <w:rsid w:val="005B392B"/>
    <w:rsid w:val="005B57DC"/>
    <w:rsid w:val="005C10BA"/>
    <w:rsid w:val="005D2478"/>
    <w:rsid w:val="005D24F0"/>
    <w:rsid w:val="005F7EB3"/>
    <w:rsid w:val="00602EC2"/>
    <w:rsid w:val="00607A54"/>
    <w:rsid w:val="00613396"/>
    <w:rsid w:val="00613FD3"/>
    <w:rsid w:val="00615F95"/>
    <w:rsid w:val="00617B86"/>
    <w:rsid w:val="006305C1"/>
    <w:rsid w:val="0063400B"/>
    <w:rsid w:val="006373AA"/>
    <w:rsid w:val="00641428"/>
    <w:rsid w:val="00642FE7"/>
    <w:rsid w:val="00647621"/>
    <w:rsid w:val="00651C67"/>
    <w:rsid w:val="0066067A"/>
    <w:rsid w:val="00662F85"/>
    <w:rsid w:val="0066702F"/>
    <w:rsid w:val="006742BB"/>
    <w:rsid w:val="0067779A"/>
    <w:rsid w:val="00686B79"/>
    <w:rsid w:val="00692C89"/>
    <w:rsid w:val="006A691F"/>
    <w:rsid w:val="006A6EE7"/>
    <w:rsid w:val="006B1282"/>
    <w:rsid w:val="006B1B66"/>
    <w:rsid w:val="006B1FEC"/>
    <w:rsid w:val="006C371E"/>
    <w:rsid w:val="006C6F8B"/>
    <w:rsid w:val="006C762D"/>
    <w:rsid w:val="006D4BDE"/>
    <w:rsid w:val="006F4F96"/>
    <w:rsid w:val="007057FF"/>
    <w:rsid w:val="007175B1"/>
    <w:rsid w:val="007215DA"/>
    <w:rsid w:val="007477B2"/>
    <w:rsid w:val="00752E33"/>
    <w:rsid w:val="007534A6"/>
    <w:rsid w:val="00756FA9"/>
    <w:rsid w:val="00770FCE"/>
    <w:rsid w:val="00774C59"/>
    <w:rsid w:val="007814BD"/>
    <w:rsid w:val="0079045D"/>
    <w:rsid w:val="00791EC9"/>
    <w:rsid w:val="007944FB"/>
    <w:rsid w:val="00795807"/>
    <w:rsid w:val="00797BC0"/>
    <w:rsid w:val="007A2E53"/>
    <w:rsid w:val="007A51CE"/>
    <w:rsid w:val="007A5D2B"/>
    <w:rsid w:val="007B38B4"/>
    <w:rsid w:val="007B3CF3"/>
    <w:rsid w:val="007B4838"/>
    <w:rsid w:val="007C00EF"/>
    <w:rsid w:val="007E2E2D"/>
    <w:rsid w:val="007F17DC"/>
    <w:rsid w:val="007F2E22"/>
    <w:rsid w:val="00801C96"/>
    <w:rsid w:val="00807501"/>
    <w:rsid w:val="00807939"/>
    <w:rsid w:val="00813DE5"/>
    <w:rsid w:val="00820137"/>
    <w:rsid w:val="0082276F"/>
    <w:rsid w:val="008229F0"/>
    <w:rsid w:val="00824154"/>
    <w:rsid w:val="0082575A"/>
    <w:rsid w:val="00831F2A"/>
    <w:rsid w:val="00837B1B"/>
    <w:rsid w:val="00851FB1"/>
    <w:rsid w:val="00855098"/>
    <w:rsid w:val="008614B9"/>
    <w:rsid w:val="008909B6"/>
    <w:rsid w:val="0089279B"/>
    <w:rsid w:val="008A6BD0"/>
    <w:rsid w:val="008A7BE3"/>
    <w:rsid w:val="008B7C75"/>
    <w:rsid w:val="008C03D5"/>
    <w:rsid w:val="008C6B3F"/>
    <w:rsid w:val="008D0DE3"/>
    <w:rsid w:val="00901A0D"/>
    <w:rsid w:val="00913054"/>
    <w:rsid w:val="00933E18"/>
    <w:rsid w:val="009370B3"/>
    <w:rsid w:val="00947A5D"/>
    <w:rsid w:val="00956F01"/>
    <w:rsid w:val="00962939"/>
    <w:rsid w:val="009739D9"/>
    <w:rsid w:val="00973C1E"/>
    <w:rsid w:val="009806D5"/>
    <w:rsid w:val="009822AF"/>
    <w:rsid w:val="009900BE"/>
    <w:rsid w:val="00994D8D"/>
    <w:rsid w:val="009A1DC2"/>
    <w:rsid w:val="009A4049"/>
    <w:rsid w:val="009D60B1"/>
    <w:rsid w:val="009F57C9"/>
    <w:rsid w:val="009F6C99"/>
    <w:rsid w:val="00A13865"/>
    <w:rsid w:val="00A338B8"/>
    <w:rsid w:val="00A3677B"/>
    <w:rsid w:val="00A37E7B"/>
    <w:rsid w:val="00A416E8"/>
    <w:rsid w:val="00A47C43"/>
    <w:rsid w:val="00A50B57"/>
    <w:rsid w:val="00A53E8D"/>
    <w:rsid w:val="00A63F58"/>
    <w:rsid w:val="00A67D5D"/>
    <w:rsid w:val="00A70B2B"/>
    <w:rsid w:val="00A71441"/>
    <w:rsid w:val="00A77809"/>
    <w:rsid w:val="00A83972"/>
    <w:rsid w:val="00AA6547"/>
    <w:rsid w:val="00AB4373"/>
    <w:rsid w:val="00AB6E88"/>
    <w:rsid w:val="00AD3AC5"/>
    <w:rsid w:val="00AD5DAC"/>
    <w:rsid w:val="00AE2231"/>
    <w:rsid w:val="00AE7789"/>
    <w:rsid w:val="00AF5EAE"/>
    <w:rsid w:val="00AF6A45"/>
    <w:rsid w:val="00B03EE7"/>
    <w:rsid w:val="00B04231"/>
    <w:rsid w:val="00B06998"/>
    <w:rsid w:val="00B10D96"/>
    <w:rsid w:val="00B113A6"/>
    <w:rsid w:val="00B12986"/>
    <w:rsid w:val="00B1453E"/>
    <w:rsid w:val="00B14BA8"/>
    <w:rsid w:val="00B1612A"/>
    <w:rsid w:val="00B1725F"/>
    <w:rsid w:val="00B26BE1"/>
    <w:rsid w:val="00B311F6"/>
    <w:rsid w:val="00B340C4"/>
    <w:rsid w:val="00B348AB"/>
    <w:rsid w:val="00B418DA"/>
    <w:rsid w:val="00B44E1C"/>
    <w:rsid w:val="00B54946"/>
    <w:rsid w:val="00B60C0B"/>
    <w:rsid w:val="00B67D28"/>
    <w:rsid w:val="00B86861"/>
    <w:rsid w:val="00B9267F"/>
    <w:rsid w:val="00B936D5"/>
    <w:rsid w:val="00B95BB1"/>
    <w:rsid w:val="00BA7BE1"/>
    <w:rsid w:val="00BB1A03"/>
    <w:rsid w:val="00BB545F"/>
    <w:rsid w:val="00BD68DD"/>
    <w:rsid w:val="00BF262C"/>
    <w:rsid w:val="00BF3D5C"/>
    <w:rsid w:val="00C001D9"/>
    <w:rsid w:val="00C046D9"/>
    <w:rsid w:val="00C16793"/>
    <w:rsid w:val="00C174AC"/>
    <w:rsid w:val="00C20D77"/>
    <w:rsid w:val="00C268BD"/>
    <w:rsid w:val="00C30120"/>
    <w:rsid w:val="00C33EAF"/>
    <w:rsid w:val="00C6183C"/>
    <w:rsid w:val="00C6657C"/>
    <w:rsid w:val="00C71687"/>
    <w:rsid w:val="00C72A13"/>
    <w:rsid w:val="00C81C83"/>
    <w:rsid w:val="00C83953"/>
    <w:rsid w:val="00C85C28"/>
    <w:rsid w:val="00C85C87"/>
    <w:rsid w:val="00C8745C"/>
    <w:rsid w:val="00C96CF2"/>
    <w:rsid w:val="00CA0415"/>
    <w:rsid w:val="00CA0C93"/>
    <w:rsid w:val="00CA0F08"/>
    <w:rsid w:val="00CA3125"/>
    <w:rsid w:val="00CA555C"/>
    <w:rsid w:val="00CB27F7"/>
    <w:rsid w:val="00CB2CC0"/>
    <w:rsid w:val="00CB3050"/>
    <w:rsid w:val="00CD01F3"/>
    <w:rsid w:val="00CD088E"/>
    <w:rsid w:val="00CD4681"/>
    <w:rsid w:val="00CD64AF"/>
    <w:rsid w:val="00D0202A"/>
    <w:rsid w:val="00D031C2"/>
    <w:rsid w:val="00D223EB"/>
    <w:rsid w:val="00D228AB"/>
    <w:rsid w:val="00D3001C"/>
    <w:rsid w:val="00D3577B"/>
    <w:rsid w:val="00D42ADF"/>
    <w:rsid w:val="00D4370B"/>
    <w:rsid w:val="00D618D3"/>
    <w:rsid w:val="00D75C35"/>
    <w:rsid w:val="00D7782C"/>
    <w:rsid w:val="00D86A17"/>
    <w:rsid w:val="00D908CD"/>
    <w:rsid w:val="00D92B0E"/>
    <w:rsid w:val="00DA4C24"/>
    <w:rsid w:val="00E07457"/>
    <w:rsid w:val="00E152CA"/>
    <w:rsid w:val="00E34E31"/>
    <w:rsid w:val="00E34F95"/>
    <w:rsid w:val="00E421A7"/>
    <w:rsid w:val="00E51371"/>
    <w:rsid w:val="00E52050"/>
    <w:rsid w:val="00E75520"/>
    <w:rsid w:val="00E7734B"/>
    <w:rsid w:val="00E77E1E"/>
    <w:rsid w:val="00E95A48"/>
    <w:rsid w:val="00EA2BB5"/>
    <w:rsid w:val="00EA395B"/>
    <w:rsid w:val="00EA6D1B"/>
    <w:rsid w:val="00EB47DB"/>
    <w:rsid w:val="00ED260C"/>
    <w:rsid w:val="00ED2ED9"/>
    <w:rsid w:val="00EE4A7C"/>
    <w:rsid w:val="00EF5C6E"/>
    <w:rsid w:val="00EF6684"/>
    <w:rsid w:val="00F206BA"/>
    <w:rsid w:val="00F2107E"/>
    <w:rsid w:val="00F35483"/>
    <w:rsid w:val="00F44D0C"/>
    <w:rsid w:val="00F544D5"/>
    <w:rsid w:val="00F61E10"/>
    <w:rsid w:val="00F624BB"/>
    <w:rsid w:val="00F66826"/>
    <w:rsid w:val="00F76F0A"/>
    <w:rsid w:val="00F80192"/>
    <w:rsid w:val="00F825B4"/>
    <w:rsid w:val="00FA1B52"/>
    <w:rsid w:val="00FA3773"/>
    <w:rsid w:val="00FA49D2"/>
    <w:rsid w:val="00FA5D65"/>
    <w:rsid w:val="00FB79A0"/>
    <w:rsid w:val="00FC2C50"/>
    <w:rsid w:val="00FC2F18"/>
    <w:rsid w:val="00FE1D98"/>
    <w:rsid w:val="00FE1F8A"/>
    <w:rsid w:val="00FE3F7F"/>
    <w:rsid w:val="00FE4031"/>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0F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079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d">
    <w:name w:val="Normal (Web)"/>
    <w:basedOn w:val="a"/>
    <w:uiPriority w:val="99"/>
    <w:semiHidden/>
    <w:unhideWhenUsed/>
    <w:rsid w:val="000D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0D319C"/>
    <w:rPr>
      <w:b/>
      <w:bCs/>
    </w:rPr>
  </w:style>
  <w:style w:type="paragraph" w:customStyle="1" w:styleId="s16">
    <w:name w:val="s_16"/>
    <w:basedOn w:val="a"/>
    <w:rsid w:val="000F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0793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70FCE"/>
    <w:rPr>
      <w:rFonts w:asciiTheme="majorHAnsi" w:eastAsiaTheme="majorEastAsia" w:hAnsiTheme="majorHAnsi" w:cstheme="majorBidi"/>
      <w:b/>
      <w:bCs/>
      <w:color w:val="2E74B5" w:themeColor="accent1" w:themeShade="BF"/>
      <w:sz w:val="28"/>
      <w:szCs w:val="28"/>
    </w:rPr>
  </w:style>
  <w:style w:type="character" w:customStyle="1" w:styleId="field">
    <w:name w:val="field"/>
    <w:basedOn w:val="a0"/>
    <w:rsid w:val="00770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0F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079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d">
    <w:name w:val="Normal (Web)"/>
    <w:basedOn w:val="a"/>
    <w:uiPriority w:val="99"/>
    <w:semiHidden/>
    <w:unhideWhenUsed/>
    <w:rsid w:val="000D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0D319C"/>
    <w:rPr>
      <w:b/>
      <w:bCs/>
    </w:rPr>
  </w:style>
  <w:style w:type="paragraph" w:customStyle="1" w:styleId="s16">
    <w:name w:val="s_16"/>
    <w:basedOn w:val="a"/>
    <w:rsid w:val="000F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0793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70FCE"/>
    <w:rPr>
      <w:rFonts w:asciiTheme="majorHAnsi" w:eastAsiaTheme="majorEastAsia" w:hAnsiTheme="majorHAnsi" w:cstheme="majorBidi"/>
      <w:b/>
      <w:bCs/>
      <w:color w:val="2E74B5" w:themeColor="accent1" w:themeShade="BF"/>
      <w:sz w:val="28"/>
      <w:szCs w:val="28"/>
    </w:rPr>
  </w:style>
  <w:style w:type="character" w:customStyle="1" w:styleId="field">
    <w:name w:val="field"/>
    <w:basedOn w:val="a0"/>
    <w:rsid w:val="0077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84288814">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1882716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40049016">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218398610">
      <w:bodyDiv w:val="1"/>
      <w:marLeft w:val="0"/>
      <w:marRight w:val="0"/>
      <w:marTop w:val="0"/>
      <w:marBottom w:val="0"/>
      <w:divBdr>
        <w:top w:val="none" w:sz="0" w:space="0" w:color="auto"/>
        <w:left w:val="none" w:sz="0" w:space="0" w:color="auto"/>
        <w:bottom w:val="none" w:sz="0" w:space="0" w:color="auto"/>
        <w:right w:val="none" w:sz="0" w:space="0" w:color="auto"/>
      </w:divBdr>
    </w:div>
    <w:div w:id="1417432735">
      <w:bodyDiv w:val="1"/>
      <w:marLeft w:val="0"/>
      <w:marRight w:val="0"/>
      <w:marTop w:val="0"/>
      <w:marBottom w:val="0"/>
      <w:divBdr>
        <w:top w:val="none" w:sz="0" w:space="0" w:color="auto"/>
        <w:left w:val="none" w:sz="0" w:space="0" w:color="auto"/>
        <w:bottom w:val="none" w:sz="0" w:space="0" w:color="auto"/>
        <w:right w:val="none" w:sz="0" w:space="0" w:color="auto"/>
      </w:divBdr>
      <w:divsChild>
        <w:div w:id="1883860401">
          <w:marLeft w:val="150"/>
          <w:marRight w:val="0"/>
          <w:marTop w:val="0"/>
          <w:marBottom w:val="150"/>
          <w:divBdr>
            <w:top w:val="none" w:sz="0" w:space="0" w:color="auto"/>
            <w:left w:val="none" w:sz="0" w:space="0" w:color="auto"/>
            <w:bottom w:val="none" w:sz="0" w:space="0" w:color="auto"/>
            <w:right w:val="none" w:sz="0" w:space="0" w:color="auto"/>
          </w:divBdr>
        </w:div>
      </w:divsChild>
    </w:div>
    <w:div w:id="1467818779">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71448359">
      <w:bodyDiv w:val="1"/>
      <w:marLeft w:val="0"/>
      <w:marRight w:val="0"/>
      <w:marTop w:val="0"/>
      <w:marBottom w:val="0"/>
      <w:divBdr>
        <w:top w:val="none" w:sz="0" w:space="0" w:color="auto"/>
        <w:left w:val="none" w:sz="0" w:space="0" w:color="auto"/>
        <w:bottom w:val="none" w:sz="0" w:space="0" w:color="auto"/>
        <w:right w:val="none" w:sz="0" w:space="0" w:color="auto"/>
      </w:divBdr>
    </w:div>
    <w:div w:id="1712654774">
      <w:bodyDiv w:val="1"/>
      <w:marLeft w:val="0"/>
      <w:marRight w:val="0"/>
      <w:marTop w:val="0"/>
      <w:marBottom w:val="0"/>
      <w:divBdr>
        <w:top w:val="none" w:sz="0" w:space="0" w:color="auto"/>
        <w:left w:val="none" w:sz="0" w:space="0" w:color="auto"/>
        <w:bottom w:val="none" w:sz="0" w:space="0" w:color="auto"/>
        <w:right w:val="none" w:sz="0" w:space="0" w:color="auto"/>
      </w:divBdr>
    </w:div>
    <w:div w:id="2058313221">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CFB7E-F49D-490E-9B98-D637A75E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Анна</cp:lastModifiedBy>
  <cp:revision>3</cp:revision>
  <cp:lastPrinted>2021-08-25T15:01:00Z</cp:lastPrinted>
  <dcterms:created xsi:type="dcterms:W3CDTF">2022-07-12T06:25:00Z</dcterms:created>
  <dcterms:modified xsi:type="dcterms:W3CDTF">2022-07-12T06:32:00Z</dcterms:modified>
</cp:coreProperties>
</file>