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5E" w:rsidRDefault="008C2177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  <w:r w:rsidR="00E3295E">
        <w:rPr>
          <w:rFonts w:ascii="Times New Roman" w:hAnsi="Times New Roman"/>
          <w:bCs/>
          <w:sz w:val="28"/>
          <w:szCs w:val="28"/>
        </w:rPr>
        <w:t xml:space="preserve"> </w:t>
      </w:r>
      <w:r w:rsidR="003C253B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 </w:t>
      </w:r>
    </w:p>
    <w:p w:rsidR="008C2177" w:rsidRDefault="003C253B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ПОСРЕДСТВОМ ПРОВЕДЕНИЯ ТОРГОВ</w:t>
      </w:r>
    </w:p>
    <w:p w:rsidR="003C253B" w:rsidRDefault="003C253B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2177" w:rsidRPr="003C253B" w:rsidRDefault="003C253B" w:rsidP="003C253B">
      <w:pPr>
        <w:pStyle w:val="a6"/>
        <w:widowControl w:val="0"/>
        <w:numPr>
          <w:ilvl w:val="0"/>
          <w:numId w:val="17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Подготовка аукциона</w:t>
      </w:r>
    </w:p>
    <w:p w:rsidR="008C2177" w:rsidRPr="00E82190" w:rsidRDefault="006B73D9" w:rsidP="008C2177">
      <w:pPr>
        <w:widowControl w:val="0"/>
        <w:tabs>
          <w:tab w:val="center" w:pos="4819"/>
          <w:tab w:val="left" w:pos="85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53340</wp:posOffset>
                </wp:positionV>
                <wp:extent cx="6269355" cy="352425"/>
                <wp:effectExtent l="7620" t="9525" r="952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77" w:rsidRPr="0012457B" w:rsidRDefault="008C2177" w:rsidP="008C21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245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1pt;margin-top:4.2pt;width:493.6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">
                <v:textbox>
                  <w:txbxContent>
                    <w:p w:rsidR="008C2177" w:rsidRPr="0012457B" w:rsidRDefault="008C2177" w:rsidP="008C21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245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C2177" w:rsidRPr="00E82190" w:rsidRDefault="008C2177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2177" w:rsidRPr="00E82190" w:rsidRDefault="006B73D9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-3175</wp:posOffset>
                </wp:positionV>
                <wp:extent cx="0" cy="293370"/>
                <wp:effectExtent l="57150" t="9525" r="57150" b="2095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8pt;margin-top:-.25pt;width:0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C2177" w:rsidRPr="00E82190" w:rsidRDefault="006B73D9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85725</wp:posOffset>
                </wp:positionV>
                <wp:extent cx="6269355" cy="367665"/>
                <wp:effectExtent l="7620" t="7620" r="9525" b="571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77" w:rsidRDefault="008C2177" w:rsidP="008C217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A273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рассмотрения заявления о пред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.1pt;margin-top:6.75pt;width:493.6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">
                <v:textbox>
                  <w:txbxContent>
                    <w:p w:rsidR="008C2177" w:rsidRDefault="008C2177" w:rsidP="008C21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A273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рассмотрения заявления о пред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C2177" w:rsidRPr="00E82190" w:rsidRDefault="008C2177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2177" w:rsidRPr="00E82190" w:rsidRDefault="006B73D9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44450</wp:posOffset>
                </wp:positionV>
                <wp:extent cx="635" cy="321945"/>
                <wp:effectExtent l="59690" t="10160" r="53975" b="2095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8pt;margin-top:3.5pt;width:.0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g4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8C2177" w:rsidRPr="00E82190" w:rsidRDefault="006B73D9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161925</wp:posOffset>
                </wp:positionV>
                <wp:extent cx="6309995" cy="320675"/>
                <wp:effectExtent l="5080" t="11430" r="9525" b="1079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77" w:rsidRPr="00926630" w:rsidRDefault="008C2177" w:rsidP="008C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B13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7.9pt;margin-top:12.75pt;width:496.8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">
                <v:textbox>
                  <w:txbxContent>
                    <w:p w:rsidR="008C2177" w:rsidRPr="00926630" w:rsidRDefault="008C2177" w:rsidP="008C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2B13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8C2177" w:rsidRPr="00E82190" w:rsidRDefault="008C2177" w:rsidP="008C21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2177" w:rsidRPr="00E82190" w:rsidRDefault="006B73D9" w:rsidP="008C21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73660</wp:posOffset>
                </wp:positionV>
                <wp:extent cx="635" cy="320675"/>
                <wp:effectExtent l="56515" t="7620" r="57150" b="1460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97.45pt;margin-top:5.8pt;width:.0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73660</wp:posOffset>
                </wp:positionV>
                <wp:extent cx="0" cy="320675"/>
                <wp:effectExtent l="57150" t="13970" r="57150" b="1778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7pt;margin-top:5.8pt;width:0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uX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8C2177" w:rsidRDefault="006B73D9" w:rsidP="008C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82550</wp:posOffset>
                </wp:positionV>
                <wp:extent cx="2957195" cy="967105"/>
                <wp:effectExtent l="5080" t="5080" r="9525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77" w:rsidRPr="00926630" w:rsidRDefault="008C2177" w:rsidP="008C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решения о проведении аукциона и уведомление заявителя (представителя заявителя) о принятом администрацией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7.9pt;margin-top:6.5pt;width:232.8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">
                <v:textbox>
                  <w:txbxContent>
                    <w:p w:rsidR="008C2177" w:rsidRPr="00926630" w:rsidRDefault="008C2177" w:rsidP="008C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решения о проведении аукциона и уведомление заявителя (представителя заявителя) о принятом администрацией решении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82550</wp:posOffset>
                </wp:positionV>
                <wp:extent cx="2819400" cy="967105"/>
                <wp:effectExtent l="9525" t="5080" r="9525" b="95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77" w:rsidRPr="00926630" w:rsidRDefault="008C2177" w:rsidP="008C21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Процедура принятия решение об отказе в проведении аукциона и </w:t>
                            </w:r>
                            <w:r w:rsidRPr="005B7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</w:t>
                            </w:r>
                            <w:r w:rsidRPr="005B7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решения </w:t>
                            </w:r>
                            <w:r w:rsidRPr="00A970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7C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 отказе в проведении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82.75pt;margin-top:6.5pt;width:222pt;height:7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">
                <v:textbox>
                  <w:txbxContent>
                    <w:p w:rsidR="008C2177" w:rsidRPr="00926630" w:rsidRDefault="008C2177" w:rsidP="008C21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Процедура принятия решение об отказе в проведении аукциона и </w:t>
                      </w:r>
                      <w:r w:rsidRPr="005B7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</w:t>
                      </w:r>
                      <w:r w:rsidRPr="005B7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решения </w:t>
                      </w:r>
                      <w:r w:rsidRPr="00A970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B7C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 отказе в проведении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аукциона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8C2177" w:rsidRPr="008441D8" w:rsidRDefault="008C2177" w:rsidP="008C2177">
      <w:pPr>
        <w:jc w:val="center"/>
        <w:rPr>
          <w:rFonts w:ascii="Times New Roman" w:hAnsi="Times New Roman"/>
          <w:sz w:val="28"/>
          <w:szCs w:val="28"/>
        </w:rPr>
      </w:pPr>
    </w:p>
    <w:p w:rsidR="008C2177" w:rsidRPr="008441D8" w:rsidRDefault="008C2177" w:rsidP="008C2177">
      <w:pPr>
        <w:jc w:val="center"/>
        <w:rPr>
          <w:rFonts w:ascii="Times New Roman" w:hAnsi="Times New Roman"/>
          <w:sz w:val="28"/>
          <w:szCs w:val="28"/>
        </w:rPr>
      </w:pPr>
    </w:p>
    <w:p w:rsidR="008C2177" w:rsidRPr="008441D8" w:rsidRDefault="008C2177" w:rsidP="00E32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ACA" w:rsidRPr="00E3295E" w:rsidRDefault="006B73D9" w:rsidP="00E3295E">
      <w:pPr>
        <w:pStyle w:val="a6"/>
        <w:numPr>
          <w:ilvl w:val="0"/>
          <w:numId w:val="173"/>
        </w:numPr>
        <w:tabs>
          <w:tab w:val="left" w:pos="46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292735</wp:posOffset>
                </wp:positionV>
                <wp:extent cx="6309995" cy="290195"/>
                <wp:effectExtent l="5080" t="508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Pr="00926630" w:rsidRDefault="003C253B" w:rsidP="003C25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7F62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роцедура приема и регистрации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заявки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7.9pt;margin-top:23.05pt;width:496.8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">
                <v:textbox>
                  <w:txbxContent>
                    <w:p w:rsidR="003C253B" w:rsidRPr="00926630" w:rsidRDefault="003C253B" w:rsidP="003C253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7F62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роцедура приема и регистрации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заявки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 w:rsidR="003C253B" w:rsidRPr="003C253B">
        <w:rPr>
          <w:rFonts w:ascii="Times New Roman" w:hAnsi="Times New Roman"/>
          <w:sz w:val="28"/>
          <w:szCs w:val="28"/>
        </w:rPr>
        <w:t>Проведение аукциона</w:t>
      </w:r>
    </w:p>
    <w:p w:rsidR="00DB1ACA" w:rsidRDefault="00DB1ACA" w:rsidP="00FE5E4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B1ACA" w:rsidRDefault="006B73D9" w:rsidP="00FE5E4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15875</wp:posOffset>
                </wp:positionV>
                <wp:extent cx="635" cy="299720"/>
                <wp:effectExtent l="58420" t="9525" r="55245" b="1460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8.1pt;margin-top:1.25pt;width:.0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/4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yPBA0GFeAX6W2NrRIj+rFPGn6zSGlq46olkfv15OB4CxEJO9CwsYZKLMbPmsGPgQK&#10;RLaOje1DSuABHeNQTreh8KNHFA5nd1OMKJzni8V9Hi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B1ACA" w:rsidRDefault="006B73D9" w:rsidP="00FE5E4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111125</wp:posOffset>
                </wp:positionV>
                <wp:extent cx="6309995" cy="300355"/>
                <wp:effectExtent l="5080" t="13970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Default="003C253B" w:rsidP="003C253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B13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7.9pt;margin-top:8.75pt;width:496.8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">
                <v:textbox>
                  <w:txbxContent>
                    <w:p w:rsidR="003C253B" w:rsidRDefault="003C253B" w:rsidP="003C253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2B13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B1ACA" w:rsidRDefault="00DB1ACA" w:rsidP="00FE5E4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B1ACA" w:rsidRDefault="006B73D9" w:rsidP="00FE5E4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2540</wp:posOffset>
                </wp:positionV>
                <wp:extent cx="0" cy="293370"/>
                <wp:effectExtent l="55880" t="5715" r="58420" b="1524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1.25pt;margin-top:.2pt;width:0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gfNA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2540</wp:posOffset>
                </wp:positionV>
                <wp:extent cx="0" cy="293370"/>
                <wp:effectExtent l="55880" t="5715" r="58420" b="1524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2.5pt;margin-top:.2pt;width:0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dWNAIAAF0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2C485E" w:rsidRPr="00D818BF" w:rsidRDefault="006B73D9" w:rsidP="00835D0C">
      <w:pPr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3192780</wp:posOffset>
                </wp:positionV>
                <wp:extent cx="2409825" cy="1362075"/>
                <wp:effectExtent l="13335" t="9525" r="5715" b="952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Pr="00926630" w:rsidRDefault="003C253B" w:rsidP="003C25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Процедура направления </w:t>
                            </w:r>
                            <w:r w:rsidRPr="009A4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договора купли-продажи,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</w:t>
                            </w:r>
                            <w:r w:rsidRPr="009A4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договора аренды земельного участка на основании протокола о результатах аукциона, заключение договора</w:t>
                            </w:r>
                            <w:r w:rsidRPr="00926630">
                              <w:rPr>
                                <w:rFonts w:ascii="Times New Roman" w:hAnsi="Times New Roman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315pt;margin-top:251.4pt;width:189.7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">
                <v:textbox>
                  <w:txbxContent>
                    <w:p w:rsidR="003C253B" w:rsidRPr="00926630" w:rsidRDefault="003C253B" w:rsidP="003C253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Процедура направления </w:t>
                      </w:r>
                      <w:r w:rsidRPr="009A46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договора купли-продажи,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</w:t>
                      </w:r>
                      <w:r w:rsidRPr="009A46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договора аренды земельного участка на основании протокола о результатах аукциона, заключение договора</w:t>
                      </w:r>
                      <w:r w:rsidRPr="00926630">
                        <w:rPr>
                          <w:rFonts w:ascii="Times New Roman" w:hAnsi="Times New Roman"/>
                        </w:rP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2899410</wp:posOffset>
                </wp:positionV>
                <wp:extent cx="0" cy="293370"/>
                <wp:effectExtent l="55880" t="5715" r="58420" b="1524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05.75pt;margin-top:228.3pt;width:0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1091565</wp:posOffset>
                </wp:positionV>
                <wp:extent cx="0" cy="293370"/>
                <wp:effectExtent l="57150" t="11430" r="57150" b="1905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01.25pt;margin-top:85.95pt;width:0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C7NQIAAF0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1384935</wp:posOffset>
                </wp:positionV>
                <wp:extent cx="3133725" cy="1514475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Pr="00926630" w:rsidRDefault="003C253B" w:rsidP="003C253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р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ения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участие в аукционе и прин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ятия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решени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допуске участников аукциона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уведомление 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заявителей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(представителей</w:t>
                            </w:r>
                            <w:r w:rsidRPr="00257A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заявителя)</w:t>
                            </w:r>
                            <w:r w:rsidRPr="00172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посредством направления уведомления о результатах рассмотрения поступивших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258pt;margin-top:109.05pt;width:246.7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">
                <v:textbox>
                  <w:txbxContent>
                    <w:p w:rsidR="003C253B" w:rsidRPr="00926630" w:rsidRDefault="003C253B" w:rsidP="003C253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р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ения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участие в аукционе и прин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ятия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решени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й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допуске участников аукциона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уведомление 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заявителей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(представителей</w:t>
                      </w:r>
                      <w:r w:rsidRPr="00257A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заявителя)</w:t>
                      </w:r>
                      <w:r w:rsidRPr="00172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посредством направления уведомления о результатах рассмотрения поступивших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409825" cy="1000125"/>
                <wp:effectExtent l="10795" t="8890" r="8255" b="1016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Pr="00926630" w:rsidRDefault="003C253B" w:rsidP="003C25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315pt;margin-top:7.2pt;width:189.7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">
                <v:textbox>
                  <w:txbxContent>
                    <w:p w:rsidR="003C253B" w:rsidRPr="00926630" w:rsidRDefault="003C253B" w:rsidP="003C253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91440</wp:posOffset>
                </wp:positionV>
                <wp:extent cx="2494280" cy="1073150"/>
                <wp:effectExtent l="5080" t="10160" r="5715" b="1206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B" w:rsidRPr="00926630" w:rsidRDefault="003C253B" w:rsidP="003C253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376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принятия и направления решения об отказе в предоставлении муниципальной услуги</w:t>
                            </w:r>
                            <w:r w:rsidRPr="00926630">
                              <w:rPr>
                                <w:rFonts w:ascii="Times New Roman" w:hAnsi="Times New Roman"/>
                              </w:rPr>
                              <w:t xml:space="preserve"> права на заключение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7.9pt;margin-top:7.2pt;width:196.4pt;height:8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">
                <v:textbox>
                  <w:txbxContent>
                    <w:p w:rsidR="003C253B" w:rsidRPr="00926630" w:rsidRDefault="003C253B" w:rsidP="003C253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376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принятия и направления решения об отказе в предоставлении муниципальной услуги</w:t>
                      </w:r>
                      <w:r w:rsidRPr="00926630">
                        <w:rPr>
                          <w:rFonts w:ascii="Times New Roman" w:hAnsi="Times New Roman"/>
                        </w:rPr>
                        <w:t xml:space="preserve"> права на заключение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485E" w:rsidRPr="00D818BF" w:rsidSect="003C253B">
      <w:headerReference w:type="default" r:id="rId9"/>
      <w:footnotePr>
        <w:numRestart w:val="eachPage"/>
      </w:footnotePr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32" w:rsidRDefault="00D06732">
      <w:pPr>
        <w:spacing w:after="0" w:line="240" w:lineRule="auto"/>
      </w:pPr>
      <w:r>
        <w:separator/>
      </w:r>
    </w:p>
  </w:endnote>
  <w:endnote w:type="continuationSeparator" w:id="0">
    <w:p w:rsidR="00D06732" w:rsidRDefault="00D0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32" w:rsidRDefault="00D06732">
      <w:pPr>
        <w:spacing w:after="0" w:line="240" w:lineRule="auto"/>
      </w:pPr>
      <w:r>
        <w:separator/>
      </w:r>
    </w:p>
  </w:footnote>
  <w:footnote w:type="continuationSeparator" w:id="0">
    <w:p w:rsidR="00D06732" w:rsidRDefault="00D0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Pr="00530410" w:rsidRDefault="00366EB9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="00670080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3C253B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670080" w:rsidRDefault="00670080">
    <w:pPr>
      <w:pStyle w:val="a9"/>
    </w:pPr>
  </w:p>
  <w:p w:rsidR="00670080" w:rsidRDefault="006700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FD602F"/>
    <w:multiLevelType w:val="hybridMultilevel"/>
    <w:tmpl w:val="0ACA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0"/>
  </w:num>
  <w:num w:numId="4">
    <w:abstractNumId w:val="61"/>
  </w:num>
  <w:num w:numId="5">
    <w:abstractNumId w:val="92"/>
  </w:num>
  <w:num w:numId="6">
    <w:abstractNumId w:val="35"/>
  </w:num>
  <w:num w:numId="7">
    <w:abstractNumId w:val="123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4"/>
  </w:num>
  <w:num w:numId="13">
    <w:abstractNumId w:val="134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19"/>
  </w:num>
  <w:num w:numId="21">
    <w:abstractNumId w:val="113"/>
  </w:num>
  <w:num w:numId="22">
    <w:abstractNumId w:val="102"/>
  </w:num>
  <w:num w:numId="23">
    <w:abstractNumId w:val="1"/>
  </w:num>
  <w:num w:numId="24">
    <w:abstractNumId w:val="152"/>
  </w:num>
  <w:num w:numId="25">
    <w:abstractNumId w:val="136"/>
  </w:num>
  <w:num w:numId="26">
    <w:abstractNumId w:val="156"/>
  </w:num>
  <w:num w:numId="27">
    <w:abstractNumId w:val="148"/>
  </w:num>
  <w:num w:numId="28">
    <w:abstractNumId w:val="28"/>
  </w:num>
  <w:num w:numId="29">
    <w:abstractNumId w:val="118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5"/>
  </w:num>
  <w:num w:numId="43">
    <w:abstractNumId w:val="12"/>
  </w:num>
  <w:num w:numId="44">
    <w:abstractNumId w:val="100"/>
  </w:num>
  <w:num w:numId="45">
    <w:abstractNumId w:val="139"/>
  </w:num>
  <w:num w:numId="46">
    <w:abstractNumId w:val="33"/>
  </w:num>
  <w:num w:numId="47">
    <w:abstractNumId w:val="151"/>
  </w:num>
  <w:num w:numId="48">
    <w:abstractNumId w:val="103"/>
  </w:num>
  <w:num w:numId="49">
    <w:abstractNumId w:val="142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0"/>
  </w:num>
  <w:num w:numId="58">
    <w:abstractNumId w:val="43"/>
  </w:num>
  <w:num w:numId="59">
    <w:abstractNumId w:val="135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1"/>
  </w:num>
  <w:num w:numId="65">
    <w:abstractNumId w:val="70"/>
  </w:num>
  <w:num w:numId="66">
    <w:abstractNumId w:val="116"/>
  </w:num>
  <w:num w:numId="67">
    <w:abstractNumId w:val="37"/>
  </w:num>
  <w:num w:numId="68">
    <w:abstractNumId w:val="26"/>
  </w:num>
  <w:num w:numId="69">
    <w:abstractNumId w:val="41"/>
  </w:num>
  <w:num w:numId="70">
    <w:abstractNumId w:val="138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0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3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7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1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5"/>
  </w:num>
  <w:num w:numId="127">
    <w:abstractNumId w:val="23"/>
  </w:num>
  <w:num w:numId="128">
    <w:abstractNumId w:val="141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1"/>
  </w:num>
  <w:num w:numId="136">
    <w:abstractNumId w:val="129"/>
  </w:num>
  <w:num w:numId="137">
    <w:abstractNumId w:val="127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8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7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6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2"/>
  </w:num>
  <w:num w:numId="166">
    <w:abstractNumId w:val="86"/>
  </w:num>
  <w:num w:numId="167">
    <w:abstractNumId w:val="50"/>
  </w:num>
  <w:num w:numId="168">
    <w:abstractNumId w:val="132"/>
  </w:num>
  <w:num w:numId="169">
    <w:abstractNumId w:val="155"/>
  </w:num>
  <w:num w:numId="170">
    <w:abstractNumId w:val="124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4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0D8F"/>
    <w:rsid w:val="00111104"/>
    <w:rsid w:val="00113221"/>
    <w:rsid w:val="001150D0"/>
    <w:rsid w:val="0011740C"/>
    <w:rsid w:val="00117638"/>
    <w:rsid w:val="00117E96"/>
    <w:rsid w:val="00120FD9"/>
    <w:rsid w:val="00121753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620E"/>
    <w:rsid w:val="00141C1C"/>
    <w:rsid w:val="0014232A"/>
    <w:rsid w:val="001441B4"/>
    <w:rsid w:val="0014536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F3C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EB9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253B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27ED2"/>
    <w:rsid w:val="00430B67"/>
    <w:rsid w:val="0043220A"/>
    <w:rsid w:val="004324F2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2C02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586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06D4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B73D9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1E42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1B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7154"/>
    <w:rsid w:val="007B75CF"/>
    <w:rsid w:val="007B7955"/>
    <w:rsid w:val="007C1C5D"/>
    <w:rsid w:val="007C5384"/>
    <w:rsid w:val="007C5BD9"/>
    <w:rsid w:val="007C7830"/>
    <w:rsid w:val="007D0D6C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2177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E13"/>
    <w:rsid w:val="00916F37"/>
    <w:rsid w:val="0092019F"/>
    <w:rsid w:val="009201F7"/>
    <w:rsid w:val="009203DB"/>
    <w:rsid w:val="0092110E"/>
    <w:rsid w:val="009214E0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DB5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A7B"/>
    <w:rsid w:val="009E1F81"/>
    <w:rsid w:val="009E2990"/>
    <w:rsid w:val="009E2E19"/>
    <w:rsid w:val="009E41EE"/>
    <w:rsid w:val="009E50A0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859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639B"/>
    <w:rsid w:val="00C276DF"/>
    <w:rsid w:val="00C27C21"/>
    <w:rsid w:val="00C30CC3"/>
    <w:rsid w:val="00C30D54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50581"/>
    <w:rsid w:val="00C5125C"/>
    <w:rsid w:val="00C51FC3"/>
    <w:rsid w:val="00C5221C"/>
    <w:rsid w:val="00C522F7"/>
    <w:rsid w:val="00C525E2"/>
    <w:rsid w:val="00C52785"/>
    <w:rsid w:val="00C5397E"/>
    <w:rsid w:val="00C5411B"/>
    <w:rsid w:val="00C54BFE"/>
    <w:rsid w:val="00C54F95"/>
    <w:rsid w:val="00C568C0"/>
    <w:rsid w:val="00C625D8"/>
    <w:rsid w:val="00C63B73"/>
    <w:rsid w:val="00C63E3A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732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2C26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95E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1CFF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702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6DCB"/>
    <w:rsid w:val="00F47493"/>
    <w:rsid w:val="00F50056"/>
    <w:rsid w:val="00F50B75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Plain Text"/>
    <w:aliases w:val="Знак"/>
    <w:basedOn w:val="a"/>
    <w:link w:val="afe"/>
    <w:uiPriority w:val="99"/>
    <w:rsid w:val="003C253B"/>
    <w:pPr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aliases w:val="Знак Знак"/>
    <w:basedOn w:val="a0"/>
    <w:link w:val="afd"/>
    <w:uiPriority w:val="99"/>
    <w:rsid w:val="003C253B"/>
    <w:rPr>
      <w:rFonts w:ascii="Courier New" w:eastAsia="Times New Roman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Plain Text"/>
    <w:aliases w:val="Знак"/>
    <w:basedOn w:val="a"/>
    <w:link w:val="afe"/>
    <w:uiPriority w:val="99"/>
    <w:rsid w:val="003C253B"/>
    <w:pPr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aliases w:val="Знак Знак"/>
    <w:basedOn w:val="a0"/>
    <w:link w:val="afd"/>
    <w:uiPriority w:val="99"/>
    <w:rsid w:val="003C253B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49E5-3662-4A7B-87EF-41472DB1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2019-06-07T00:26:00Z</cp:lastPrinted>
  <dcterms:created xsi:type="dcterms:W3CDTF">2022-05-12T00:19:00Z</dcterms:created>
  <dcterms:modified xsi:type="dcterms:W3CDTF">2022-05-12T00:19:00Z</dcterms:modified>
</cp:coreProperties>
</file>