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5" w:rsidRPr="00034595" w:rsidRDefault="00034595" w:rsidP="00034595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  <w:r>
        <w:rPr>
          <w:rFonts w:ascii="CG Times" w:hAnsi="CG Times" w:cs="CG Times"/>
          <w:b/>
          <w:i/>
          <w:noProof/>
          <w:szCs w:val="20"/>
        </w:rPr>
        <w:drawing>
          <wp:inline distT="0" distB="0" distL="0" distR="0">
            <wp:extent cx="601980" cy="716280"/>
            <wp:effectExtent l="0" t="0" r="762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95" w:rsidRPr="00034595" w:rsidRDefault="00034595" w:rsidP="00034595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</w:p>
    <w:p w:rsidR="00034595" w:rsidRPr="00034595" w:rsidRDefault="00034595" w:rsidP="00034595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034595">
        <w:rPr>
          <w:rFonts w:ascii="CG Times" w:hAnsi="CG Times" w:cs="CG Times"/>
          <w:b/>
          <w:sz w:val="28"/>
          <w:szCs w:val="28"/>
        </w:rPr>
        <w:t>ФИНАНСОВО</w:t>
      </w:r>
      <w:r w:rsidRPr="00034595">
        <w:rPr>
          <w:b/>
          <w:sz w:val="28"/>
          <w:szCs w:val="28"/>
        </w:rPr>
        <w:t>Е</w:t>
      </w:r>
      <w:r w:rsidRPr="00034595">
        <w:rPr>
          <w:rFonts w:ascii="CG Times" w:hAnsi="CG Times" w:cs="CG Times"/>
          <w:b/>
          <w:sz w:val="28"/>
          <w:szCs w:val="28"/>
        </w:rPr>
        <w:t xml:space="preserve"> УПРАВЛЕНИЕ АДМИНИСТРАЦИИ</w:t>
      </w:r>
    </w:p>
    <w:p w:rsidR="00034595" w:rsidRPr="00034595" w:rsidRDefault="00034595" w:rsidP="00034595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034595">
        <w:rPr>
          <w:rFonts w:ascii="CG Times" w:hAnsi="CG Times" w:cs="CG Times"/>
          <w:b/>
          <w:sz w:val="28"/>
          <w:szCs w:val="28"/>
        </w:rPr>
        <w:t xml:space="preserve">  КИРОВСКОГО МУНИЦИПАЛЬНОГО РАЙОНА</w:t>
      </w:r>
    </w:p>
    <w:p w:rsidR="00034595" w:rsidRPr="00034595" w:rsidRDefault="00034595" w:rsidP="00034595">
      <w:pPr>
        <w:autoSpaceDE w:val="0"/>
        <w:autoSpaceDN w:val="0"/>
        <w:rPr>
          <w:rFonts w:ascii="CG Times" w:hAnsi="CG Times" w:cs="CG Times"/>
          <w:b/>
          <w:sz w:val="28"/>
          <w:szCs w:val="28"/>
        </w:rPr>
      </w:pPr>
    </w:p>
    <w:p w:rsidR="00034595" w:rsidRDefault="00034595" w:rsidP="00034595">
      <w:pPr>
        <w:keepNext/>
        <w:jc w:val="center"/>
        <w:outlineLvl w:val="0"/>
        <w:rPr>
          <w:b/>
          <w:spacing w:val="40"/>
          <w:sz w:val="28"/>
          <w:szCs w:val="28"/>
        </w:rPr>
      </w:pPr>
      <w:proofErr w:type="gramStart"/>
      <w:r w:rsidRPr="00034595">
        <w:rPr>
          <w:b/>
          <w:spacing w:val="40"/>
          <w:sz w:val="28"/>
          <w:szCs w:val="28"/>
        </w:rPr>
        <w:t>П</w:t>
      </w:r>
      <w:proofErr w:type="gramEnd"/>
      <w:r w:rsidRPr="00034595">
        <w:rPr>
          <w:b/>
          <w:spacing w:val="40"/>
          <w:sz w:val="28"/>
          <w:szCs w:val="28"/>
        </w:rPr>
        <w:t xml:space="preserve"> Р И К А З</w:t>
      </w:r>
    </w:p>
    <w:p w:rsidR="007D14FB" w:rsidRPr="00034595" w:rsidRDefault="007D14FB" w:rsidP="00034595">
      <w:pPr>
        <w:keepNext/>
        <w:jc w:val="center"/>
        <w:outlineLvl w:val="0"/>
        <w:rPr>
          <w:b/>
          <w:spacing w:val="40"/>
          <w:sz w:val="28"/>
          <w:szCs w:val="28"/>
        </w:rPr>
      </w:pPr>
      <w:bookmarkStart w:id="0" w:name="_GoBack"/>
      <w:bookmarkEnd w:id="0"/>
    </w:p>
    <w:p w:rsidR="00034595" w:rsidRPr="00034595" w:rsidRDefault="00034595" w:rsidP="00034595">
      <w:pPr>
        <w:autoSpaceDE w:val="0"/>
        <w:autoSpaceDN w:val="0"/>
        <w:rPr>
          <w:rFonts w:cs="CG Times"/>
          <w:sz w:val="20"/>
          <w:szCs w:val="20"/>
        </w:rPr>
      </w:pPr>
    </w:p>
    <w:p w:rsidR="00034595" w:rsidRPr="00034595" w:rsidRDefault="000509A6" w:rsidP="00034595">
      <w:pPr>
        <w:autoSpaceDE w:val="0"/>
        <w:autoSpaceDN w:val="0"/>
        <w:rPr>
          <w:rFonts w:cs="CG Times"/>
          <w:b/>
          <w:sz w:val="28"/>
          <w:szCs w:val="28"/>
        </w:rPr>
      </w:pPr>
      <w:r>
        <w:rPr>
          <w:rFonts w:cs="CG Times"/>
          <w:b/>
          <w:sz w:val="28"/>
          <w:szCs w:val="28"/>
        </w:rPr>
        <w:t xml:space="preserve">18 </w:t>
      </w:r>
      <w:r w:rsidR="001172ED">
        <w:rPr>
          <w:rFonts w:cs="CG Times"/>
          <w:b/>
          <w:sz w:val="28"/>
          <w:szCs w:val="28"/>
        </w:rPr>
        <w:t>н</w:t>
      </w:r>
      <w:r w:rsidR="001172ED" w:rsidRPr="001172ED">
        <w:rPr>
          <w:rFonts w:cs="CG Times"/>
          <w:b/>
          <w:sz w:val="28"/>
          <w:szCs w:val="28"/>
        </w:rPr>
        <w:t>оября</w:t>
      </w:r>
      <w:r w:rsidR="001172ED">
        <w:rPr>
          <w:rFonts w:cs="CG Times"/>
          <w:b/>
          <w:sz w:val="28"/>
          <w:szCs w:val="28"/>
        </w:rPr>
        <w:t xml:space="preserve"> </w:t>
      </w:r>
      <w:r w:rsidR="001172ED" w:rsidRPr="001172ED">
        <w:rPr>
          <w:rFonts w:cs="CG Times"/>
          <w:b/>
          <w:sz w:val="28"/>
          <w:szCs w:val="28"/>
        </w:rPr>
        <w:t>2021</w:t>
      </w:r>
      <w:r w:rsidR="00034595" w:rsidRPr="00034595">
        <w:rPr>
          <w:rFonts w:cs="CG Times"/>
          <w:b/>
          <w:sz w:val="28"/>
          <w:szCs w:val="28"/>
        </w:rPr>
        <w:t xml:space="preserve"> г. </w:t>
      </w:r>
      <w:r w:rsidR="00034595" w:rsidRPr="00034595">
        <w:rPr>
          <w:rFonts w:ascii="CG Times" w:hAnsi="CG Times" w:cs="CG Times"/>
          <w:b/>
          <w:sz w:val="28"/>
          <w:szCs w:val="28"/>
        </w:rPr>
        <w:t xml:space="preserve"> </w:t>
      </w:r>
      <w:r w:rsidR="00034595" w:rsidRPr="00034595">
        <w:rPr>
          <w:rFonts w:cs="CG Times"/>
          <w:b/>
          <w:sz w:val="28"/>
          <w:szCs w:val="28"/>
        </w:rPr>
        <w:t xml:space="preserve">                 </w:t>
      </w:r>
      <w:r w:rsidR="00034595" w:rsidRPr="00034595">
        <w:rPr>
          <w:rFonts w:ascii="Calibri" w:hAnsi="Calibri" w:cs="CG Times"/>
          <w:b/>
          <w:sz w:val="28"/>
          <w:szCs w:val="28"/>
        </w:rPr>
        <w:t xml:space="preserve">           </w:t>
      </w:r>
      <w:r w:rsidR="00034595" w:rsidRPr="00034595">
        <w:rPr>
          <w:rFonts w:ascii="CG Times" w:hAnsi="CG Times" w:cs="CG Times"/>
          <w:b/>
          <w:sz w:val="28"/>
          <w:szCs w:val="28"/>
        </w:rPr>
        <w:t xml:space="preserve">п. </w:t>
      </w:r>
      <w:proofErr w:type="gramStart"/>
      <w:r w:rsidR="00034595" w:rsidRPr="00034595">
        <w:rPr>
          <w:b/>
          <w:sz w:val="28"/>
          <w:szCs w:val="28"/>
        </w:rPr>
        <w:t>Кировский</w:t>
      </w:r>
      <w:proofErr w:type="gramEnd"/>
      <w:r w:rsidR="00034595" w:rsidRPr="00034595">
        <w:rPr>
          <w:b/>
          <w:sz w:val="28"/>
          <w:szCs w:val="28"/>
        </w:rPr>
        <w:t xml:space="preserve">                               № </w:t>
      </w:r>
      <w:r>
        <w:rPr>
          <w:b/>
          <w:sz w:val="28"/>
          <w:szCs w:val="28"/>
        </w:rPr>
        <w:t>5</w:t>
      </w:r>
      <w:r w:rsidR="00B91A13">
        <w:rPr>
          <w:b/>
          <w:sz w:val="28"/>
          <w:szCs w:val="28"/>
        </w:rPr>
        <w:t>0</w:t>
      </w:r>
    </w:p>
    <w:p w:rsidR="00034595" w:rsidRDefault="00034595" w:rsidP="00034595">
      <w:pPr>
        <w:autoSpaceDE w:val="0"/>
        <w:autoSpaceDN w:val="0"/>
        <w:jc w:val="center"/>
        <w:rPr>
          <w:rFonts w:asciiTheme="minorHAnsi" w:hAnsiTheme="minorHAnsi" w:cs="CG Times"/>
          <w:b/>
          <w:sz w:val="28"/>
          <w:szCs w:val="28"/>
        </w:rPr>
      </w:pPr>
    </w:p>
    <w:p w:rsidR="007D14FB" w:rsidRDefault="007D14FB" w:rsidP="00034595">
      <w:pPr>
        <w:autoSpaceDE w:val="0"/>
        <w:autoSpaceDN w:val="0"/>
        <w:jc w:val="center"/>
        <w:rPr>
          <w:b/>
        </w:rPr>
      </w:pPr>
    </w:p>
    <w:p w:rsidR="007D14FB" w:rsidRDefault="007D14FB" w:rsidP="00034595">
      <w:pPr>
        <w:autoSpaceDE w:val="0"/>
        <w:autoSpaceDN w:val="0"/>
        <w:jc w:val="center"/>
        <w:rPr>
          <w:b/>
        </w:rPr>
      </w:pPr>
    </w:p>
    <w:p w:rsidR="00034595" w:rsidRPr="00034595" w:rsidRDefault="00034595" w:rsidP="00034595">
      <w:pPr>
        <w:autoSpaceDE w:val="0"/>
        <w:autoSpaceDN w:val="0"/>
        <w:jc w:val="center"/>
        <w:rPr>
          <w:b/>
        </w:rPr>
      </w:pPr>
      <w:r w:rsidRPr="00034595">
        <w:rPr>
          <w:b/>
        </w:rPr>
        <w:t xml:space="preserve">О санкционировании расходов муниципальных бюджетных </w:t>
      </w:r>
      <w:r w:rsidR="00B91A13">
        <w:rPr>
          <w:b/>
        </w:rPr>
        <w:t xml:space="preserve">и автономных </w:t>
      </w:r>
      <w:r w:rsidRPr="00034595">
        <w:rPr>
          <w:b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  </w:t>
      </w:r>
    </w:p>
    <w:p w:rsidR="00034595" w:rsidRDefault="00034595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34595">
        <w:rPr>
          <w:sz w:val="28"/>
          <w:szCs w:val="28"/>
        </w:rPr>
        <w:tab/>
      </w:r>
    </w:p>
    <w:p w:rsidR="001172ED" w:rsidRPr="00034595" w:rsidRDefault="001172ED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034595" w:rsidRDefault="00034595" w:rsidP="00034595">
      <w:pPr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34595">
        <w:rPr>
          <w:sz w:val="27"/>
          <w:szCs w:val="27"/>
        </w:rPr>
        <w:t xml:space="preserve">В соответствии с абзацем вторым пункта 1 статьи 78.1 и пунктом 1 статьи 78.2 Бюджетного кодекса Российской Федерации, частью 16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1172ED" w:rsidRPr="00A273B5">
        <w:rPr>
          <w:sz w:val="28"/>
          <w:szCs w:val="28"/>
        </w:rPr>
        <w:t xml:space="preserve">Положением о </w:t>
      </w:r>
      <w:r w:rsidR="001172ED">
        <w:rPr>
          <w:sz w:val="28"/>
          <w:szCs w:val="28"/>
        </w:rPr>
        <w:t>финансовом управлении администрации Кировского муниципального района</w:t>
      </w:r>
      <w:r w:rsidR="001172ED" w:rsidRPr="00A273B5">
        <w:rPr>
          <w:sz w:val="28"/>
          <w:szCs w:val="28"/>
        </w:rPr>
        <w:t xml:space="preserve">, утвержденным </w:t>
      </w:r>
      <w:r w:rsidR="001172ED">
        <w:rPr>
          <w:sz w:val="28"/>
          <w:szCs w:val="28"/>
        </w:rPr>
        <w:t>решением Думы Кировского муниципального района от 30.05.2019г. № 185-НПА,</w:t>
      </w:r>
      <w:r w:rsidR="001172ED" w:rsidRPr="00A273B5">
        <w:rPr>
          <w:spacing w:val="160"/>
          <w:sz w:val="28"/>
          <w:szCs w:val="28"/>
        </w:rPr>
        <w:t xml:space="preserve"> приказываю</w:t>
      </w:r>
      <w:r w:rsidRPr="00034595">
        <w:rPr>
          <w:sz w:val="27"/>
          <w:szCs w:val="27"/>
        </w:rPr>
        <w:t>:</w:t>
      </w:r>
    </w:p>
    <w:p w:rsidR="001172ED" w:rsidRPr="00034595" w:rsidRDefault="001172ED" w:rsidP="00034595">
      <w:pPr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</w:p>
    <w:p w:rsidR="00034595" w:rsidRPr="00034595" w:rsidRDefault="00034595" w:rsidP="0022487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34595">
        <w:rPr>
          <w:sz w:val="27"/>
          <w:szCs w:val="27"/>
        </w:rPr>
        <w:t xml:space="preserve">1. Утвердить прилагаемый </w:t>
      </w:r>
      <w:hyperlink w:anchor="P58" w:history="1">
        <w:r w:rsidRPr="001172ED">
          <w:rPr>
            <w:color w:val="000000" w:themeColor="text1"/>
            <w:sz w:val="27"/>
            <w:szCs w:val="27"/>
          </w:rPr>
          <w:t>Порядок</w:t>
        </w:r>
      </w:hyperlink>
      <w:r w:rsidRPr="00034595">
        <w:rPr>
          <w:sz w:val="27"/>
          <w:szCs w:val="27"/>
        </w:rPr>
        <w:t xml:space="preserve"> санкционирования расходов муниципальных бюджетных</w:t>
      </w:r>
      <w:r w:rsidR="00B91A13">
        <w:rPr>
          <w:sz w:val="27"/>
          <w:szCs w:val="27"/>
        </w:rPr>
        <w:t xml:space="preserve"> и автономных</w:t>
      </w:r>
      <w:r w:rsidRPr="00034595">
        <w:rPr>
          <w:sz w:val="27"/>
          <w:szCs w:val="27"/>
        </w:rPr>
        <w:t xml:space="preserve">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Федерации.  </w:t>
      </w:r>
    </w:p>
    <w:p w:rsidR="00034595" w:rsidRDefault="00034595" w:rsidP="0022487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34595">
        <w:rPr>
          <w:sz w:val="27"/>
          <w:szCs w:val="27"/>
        </w:rPr>
        <w:t xml:space="preserve">2. Отделу по формированию и исполнению бюджета финансового управления администрации Кировского муниципального района (Ситник М.В.) в </w:t>
      </w:r>
      <w:r w:rsidRPr="0012494E">
        <w:rPr>
          <w:sz w:val="27"/>
          <w:szCs w:val="27"/>
        </w:rPr>
        <w:t>трехдневный срок</w:t>
      </w:r>
      <w:r w:rsidRPr="00034595">
        <w:rPr>
          <w:sz w:val="27"/>
          <w:szCs w:val="27"/>
        </w:rPr>
        <w:t xml:space="preserve"> со дня подписания приказа довести настоящий приказ до </w:t>
      </w:r>
      <w:r w:rsidRPr="00034595">
        <w:rPr>
          <w:sz w:val="27"/>
          <w:szCs w:val="27"/>
        </w:rPr>
        <w:lastRenderedPageBreak/>
        <w:t>сведения главных распорядителей средств местного бюджета, и разместить в электронном виде на официальном сайте Администрации Кировского муниципального района в разделе финансовое управление – приказы.</w:t>
      </w:r>
    </w:p>
    <w:p w:rsidR="00034595" w:rsidRDefault="00122253" w:rsidP="0003459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34595" w:rsidRPr="00034595">
        <w:rPr>
          <w:sz w:val="27"/>
          <w:szCs w:val="27"/>
        </w:rPr>
        <w:t xml:space="preserve">. </w:t>
      </w:r>
      <w:r w:rsidR="0022487C">
        <w:rPr>
          <w:sz w:val="27"/>
          <w:szCs w:val="27"/>
        </w:rPr>
        <w:t xml:space="preserve"> </w:t>
      </w:r>
      <w:r w:rsidR="00034595" w:rsidRPr="00034595">
        <w:rPr>
          <w:sz w:val="27"/>
          <w:szCs w:val="27"/>
        </w:rPr>
        <w:t xml:space="preserve">Настоящий приказ вступает в силу с </w:t>
      </w:r>
      <w:r w:rsidR="00034595">
        <w:rPr>
          <w:sz w:val="27"/>
          <w:szCs w:val="27"/>
        </w:rPr>
        <w:t>01 января 2022 года</w:t>
      </w:r>
      <w:r w:rsidR="00034595" w:rsidRPr="00034595">
        <w:rPr>
          <w:sz w:val="27"/>
          <w:szCs w:val="27"/>
        </w:rPr>
        <w:t>.</w:t>
      </w:r>
    </w:p>
    <w:p w:rsidR="001172ED" w:rsidRPr="00034595" w:rsidRDefault="001172ED" w:rsidP="0003459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</w:p>
    <w:p w:rsidR="00034595" w:rsidRDefault="00034595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A955F2" w:rsidRDefault="00A955F2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A955F2" w:rsidRDefault="00A955F2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A955F2" w:rsidRDefault="00A955F2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A955F2" w:rsidRPr="00034595" w:rsidRDefault="00A955F2" w:rsidP="0003459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034595" w:rsidRPr="00034595" w:rsidRDefault="00034595" w:rsidP="00034595">
      <w:pPr>
        <w:autoSpaceDE w:val="0"/>
        <w:autoSpaceDN w:val="0"/>
        <w:jc w:val="both"/>
        <w:rPr>
          <w:sz w:val="28"/>
          <w:szCs w:val="28"/>
        </w:rPr>
      </w:pPr>
      <w:r w:rsidRPr="00034595">
        <w:rPr>
          <w:sz w:val="28"/>
          <w:szCs w:val="28"/>
        </w:rPr>
        <w:t>Начальник финансового управления</w:t>
      </w:r>
      <w:r w:rsidRPr="0003459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34595">
        <w:rPr>
          <w:sz w:val="28"/>
          <w:szCs w:val="28"/>
        </w:rPr>
        <w:tab/>
      </w:r>
      <w:r w:rsidRPr="00034595">
        <w:rPr>
          <w:sz w:val="28"/>
          <w:szCs w:val="28"/>
        </w:rPr>
        <w:tab/>
        <w:t xml:space="preserve">   Ю.Н. Игнатова</w:t>
      </w:r>
    </w:p>
    <w:p w:rsidR="00034595" w:rsidRDefault="00034595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1172ED" w:rsidRDefault="001172ED" w:rsidP="004B6E73">
      <w:pPr>
        <w:jc w:val="right"/>
        <w:rPr>
          <w:sz w:val="28"/>
          <w:szCs w:val="28"/>
        </w:rPr>
      </w:pPr>
    </w:p>
    <w:p w:rsidR="0042601F" w:rsidRDefault="0042601F" w:rsidP="0042601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91A13" w:rsidRDefault="00B91A13" w:rsidP="0042601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91A13" w:rsidRDefault="00B91A13" w:rsidP="0042601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2601F" w:rsidRDefault="0042601F" w:rsidP="0042601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proofErr w:type="gramStart"/>
      <w:r w:rsidRPr="00A273B5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приказом </w:t>
      </w:r>
    </w:p>
    <w:p w:rsidR="0042601F" w:rsidRDefault="0042601F" w:rsidP="0042601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42601F" w:rsidRDefault="0042601F" w:rsidP="0042601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Кировского</w:t>
      </w:r>
    </w:p>
    <w:p w:rsidR="0042601F" w:rsidRPr="008F6DE0" w:rsidRDefault="0042601F" w:rsidP="0042601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42601F" w:rsidRPr="00A273B5" w:rsidRDefault="0042601F" w:rsidP="004260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273B5">
        <w:rPr>
          <w:sz w:val="28"/>
          <w:szCs w:val="28"/>
        </w:rPr>
        <w:t>от</w:t>
      </w:r>
      <w:r w:rsidR="006A3243">
        <w:rPr>
          <w:sz w:val="28"/>
          <w:szCs w:val="28"/>
        </w:rPr>
        <w:t xml:space="preserve"> 1</w:t>
      </w:r>
      <w:r w:rsidR="00B91A13">
        <w:rPr>
          <w:sz w:val="28"/>
          <w:szCs w:val="28"/>
        </w:rPr>
        <w:t>8</w:t>
      </w:r>
      <w:r>
        <w:rPr>
          <w:sz w:val="28"/>
          <w:szCs w:val="28"/>
        </w:rPr>
        <w:t>.11.2021</w:t>
      </w:r>
      <w:r w:rsidRPr="00A273B5">
        <w:rPr>
          <w:sz w:val="28"/>
          <w:szCs w:val="28"/>
        </w:rPr>
        <w:t xml:space="preserve"> № </w:t>
      </w:r>
      <w:r w:rsidR="006A3243">
        <w:rPr>
          <w:sz w:val="28"/>
          <w:szCs w:val="28"/>
        </w:rPr>
        <w:t>5</w:t>
      </w:r>
      <w:r w:rsidR="00B91A13">
        <w:rPr>
          <w:sz w:val="28"/>
          <w:szCs w:val="28"/>
        </w:rPr>
        <w:t>0</w:t>
      </w:r>
    </w:p>
    <w:p w:rsidR="004B6E73" w:rsidRPr="00CC0E16" w:rsidRDefault="004B6E73" w:rsidP="004B6E73">
      <w:pPr>
        <w:rPr>
          <w:sz w:val="28"/>
          <w:szCs w:val="28"/>
        </w:rPr>
      </w:pPr>
    </w:p>
    <w:p w:rsidR="00F93AD1" w:rsidRPr="00F93AD1" w:rsidRDefault="00F93AD1" w:rsidP="00F93AD1">
      <w:pPr>
        <w:ind w:firstLine="708"/>
        <w:jc w:val="center"/>
        <w:rPr>
          <w:sz w:val="28"/>
          <w:szCs w:val="20"/>
        </w:rPr>
      </w:pPr>
      <w:r w:rsidRPr="00F93AD1">
        <w:rPr>
          <w:b/>
          <w:sz w:val="28"/>
          <w:szCs w:val="20"/>
        </w:rPr>
        <w:t>Порядок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F93AD1">
        <w:rPr>
          <w:sz w:val="28"/>
          <w:szCs w:val="20"/>
        </w:rPr>
        <w:t>.</w:t>
      </w:r>
    </w:p>
    <w:p w:rsidR="00A10A51" w:rsidRPr="00A10A51" w:rsidRDefault="00A10A51" w:rsidP="00A10A51">
      <w:pPr>
        <w:rPr>
          <w:sz w:val="28"/>
          <w:szCs w:val="28"/>
        </w:rPr>
      </w:pPr>
    </w:p>
    <w:p w:rsidR="00A10A51" w:rsidRDefault="00A10A51" w:rsidP="00A10A51">
      <w:pPr>
        <w:rPr>
          <w:sz w:val="28"/>
          <w:szCs w:val="28"/>
        </w:rPr>
      </w:pPr>
    </w:p>
    <w:p w:rsidR="004B6E73" w:rsidRPr="00A10A51" w:rsidRDefault="004B6E7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A10A51" w:rsidRDefault="00A10A51" w:rsidP="00EA018B">
      <w:pPr>
        <w:spacing w:line="360" w:lineRule="auto"/>
        <w:ind w:firstLine="709"/>
        <w:jc w:val="both"/>
        <w:rPr>
          <w:sz w:val="28"/>
          <w:szCs w:val="28"/>
        </w:rPr>
      </w:pPr>
      <w:r w:rsidRPr="00A10A51">
        <w:rPr>
          <w:sz w:val="28"/>
          <w:szCs w:val="28"/>
        </w:rPr>
        <w:t xml:space="preserve">1. Настоящий Порядок устанавливает порядок санкционирования расходов </w:t>
      </w:r>
      <w:r w:rsidR="00F93AD1">
        <w:rPr>
          <w:sz w:val="28"/>
          <w:szCs w:val="28"/>
        </w:rPr>
        <w:t xml:space="preserve">муниципальных </w:t>
      </w:r>
      <w:r w:rsidRPr="00A10A51">
        <w:rPr>
          <w:sz w:val="28"/>
          <w:szCs w:val="28"/>
        </w:rPr>
        <w:t>бюджетных и автономных учреждений (далее - учреждения</w:t>
      </w:r>
      <w:r w:rsidR="00403672">
        <w:rPr>
          <w:sz w:val="28"/>
          <w:szCs w:val="28"/>
        </w:rPr>
        <w:t>), источником финансового обеспе</w:t>
      </w:r>
      <w:r w:rsidRPr="00A10A51">
        <w:rPr>
          <w:sz w:val="28"/>
          <w:szCs w:val="28"/>
        </w:rPr>
        <w:t>чения которых являются субсидии, полученные в соответствии с абзацем вторым пункта 1 статьи 78.1 Бюджетного кодекса Российской Федерации (</w:t>
      </w:r>
      <w:r w:rsidR="00A5354B">
        <w:rPr>
          <w:sz w:val="28"/>
          <w:szCs w:val="28"/>
        </w:rPr>
        <w:t>далее - целевые субсидии</w:t>
      </w:r>
      <w:r w:rsidRPr="00A10A51">
        <w:rPr>
          <w:sz w:val="28"/>
          <w:szCs w:val="28"/>
        </w:rPr>
        <w:t>), а также расходов учреждений, источником финансового обеспечения которых являются субсидии</w:t>
      </w:r>
      <w:r w:rsidR="00E6287F">
        <w:rPr>
          <w:sz w:val="28"/>
          <w:szCs w:val="28"/>
        </w:rPr>
        <w:t>, полученные в соответствии с п.1</w:t>
      </w:r>
      <w:r w:rsidRPr="00A10A51">
        <w:rPr>
          <w:sz w:val="28"/>
          <w:szCs w:val="28"/>
        </w:rPr>
        <w:t xml:space="preserve"> </w:t>
      </w:r>
      <w:r w:rsidR="00E6287F">
        <w:rPr>
          <w:sz w:val="28"/>
        </w:rPr>
        <w:t xml:space="preserve">статьей 78.2 Бюджетного кодекса Российской Федерации </w:t>
      </w:r>
      <w:r w:rsidRPr="00A10A51">
        <w:rPr>
          <w:sz w:val="28"/>
          <w:szCs w:val="28"/>
        </w:rPr>
        <w:t xml:space="preserve">на осуществление капитальных вложений в объекты капитального строительства собственности </w:t>
      </w:r>
      <w:r w:rsidR="00F93AD1">
        <w:rPr>
          <w:sz w:val="28"/>
          <w:szCs w:val="28"/>
        </w:rPr>
        <w:t>Кировского муниципального района</w:t>
      </w:r>
      <w:r w:rsidRPr="00A10A51">
        <w:rPr>
          <w:sz w:val="28"/>
          <w:szCs w:val="28"/>
        </w:rPr>
        <w:t xml:space="preserve"> и приобретение объектов недвижимого имущества в собственность </w:t>
      </w:r>
      <w:r w:rsidR="00F93AD1">
        <w:rPr>
          <w:sz w:val="28"/>
          <w:szCs w:val="28"/>
        </w:rPr>
        <w:t>Кировского муниципального района</w:t>
      </w:r>
      <w:r w:rsidR="00F93AD1" w:rsidRPr="00A10A51">
        <w:rPr>
          <w:sz w:val="28"/>
          <w:szCs w:val="28"/>
        </w:rPr>
        <w:t xml:space="preserve"> </w:t>
      </w:r>
      <w:r w:rsidRPr="00A10A51">
        <w:rPr>
          <w:sz w:val="28"/>
          <w:szCs w:val="28"/>
        </w:rPr>
        <w:t xml:space="preserve">(далее </w:t>
      </w:r>
      <w:r w:rsidR="00A5354B">
        <w:rPr>
          <w:sz w:val="28"/>
          <w:szCs w:val="28"/>
        </w:rPr>
        <w:t>–</w:t>
      </w:r>
      <w:r w:rsidRPr="00A10A51">
        <w:rPr>
          <w:sz w:val="28"/>
          <w:szCs w:val="28"/>
        </w:rPr>
        <w:t xml:space="preserve"> </w:t>
      </w:r>
      <w:r w:rsidR="00A5354B">
        <w:rPr>
          <w:sz w:val="28"/>
          <w:szCs w:val="28"/>
        </w:rPr>
        <w:t>целевые субсидии</w:t>
      </w:r>
      <w:r w:rsidRPr="00A10A51">
        <w:rPr>
          <w:sz w:val="28"/>
          <w:szCs w:val="28"/>
        </w:rPr>
        <w:t xml:space="preserve">), </w:t>
      </w:r>
      <w:r w:rsidR="005B6893">
        <w:rPr>
          <w:sz w:val="28"/>
          <w:szCs w:val="28"/>
        </w:rPr>
        <w:t xml:space="preserve">лицевые счета которым открыты в </w:t>
      </w:r>
      <w:r w:rsidR="003B6CA1">
        <w:rPr>
          <w:sz w:val="28"/>
          <w:szCs w:val="28"/>
        </w:rPr>
        <w:t>Управлении</w:t>
      </w:r>
      <w:r w:rsidR="005B6893" w:rsidRPr="005B6893">
        <w:rPr>
          <w:sz w:val="28"/>
          <w:szCs w:val="28"/>
        </w:rPr>
        <w:t xml:space="preserve"> Федерального казначейств</w:t>
      </w:r>
      <w:r w:rsidR="004B3F7F">
        <w:rPr>
          <w:sz w:val="28"/>
          <w:szCs w:val="28"/>
        </w:rPr>
        <w:t xml:space="preserve">а по Приморскому краю </w:t>
      </w:r>
      <w:r w:rsidR="005B6893" w:rsidRPr="005B6893">
        <w:rPr>
          <w:sz w:val="28"/>
          <w:szCs w:val="28"/>
        </w:rPr>
        <w:t>(далее - Управление)</w:t>
      </w:r>
      <w:r w:rsidR="005B6893">
        <w:rPr>
          <w:sz w:val="28"/>
          <w:szCs w:val="28"/>
        </w:rPr>
        <w:t>.</w:t>
      </w:r>
    </w:p>
    <w:p w:rsidR="00CA2478" w:rsidRDefault="00A10A51" w:rsidP="00BD40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10A51">
        <w:rPr>
          <w:sz w:val="28"/>
          <w:szCs w:val="28"/>
        </w:rPr>
        <w:t xml:space="preserve">2. Санкционирование расходов </w:t>
      </w:r>
      <w:r w:rsidR="00E6287F">
        <w:rPr>
          <w:sz w:val="28"/>
          <w:szCs w:val="28"/>
        </w:rPr>
        <w:t>учреждений</w:t>
      </w:r>
      <w:r w:rsidRPr="00A10A51">
        <w:rPr>
          <w:sz w:val="28"/>
          <w:szCs w:val="28"/>
        </w:rPr>
        <w:t xml:space="preserve">, источником финансового обеспечения которых являются целевые субсидии, осуществляется Управлением </w:t>
      </w:r>
      <w:r w:rsidR="00CA2478">
        <w:rPr>
          <w:rFonts w:eastAsia="Calibri"/>
          <w:sz w:val="28"/>
          <w:szCs w:val="28"/>
        </w:rPr>
        <w:t xml:space="preserve">не позднее второго рабочего дня, следующего за днем предоставления организациями распоряжений о совершении казначейских платежей, в соответствии с </w:t>
      </w:r>
      <w:hyperlink r:id="rId8" w:history="1">
        <w:r w:rsidR="00CA2478" w:rsidRPr="0012494E">
          <w:rPr>
            <w:rFonts w:eastAsia="Calibri"/>
            <w:sz w:val="28"/>
            <w:szCs w:val="28"/>
          </w:rPr>
          <w:t>Порядком</w:t>
        </w:r>
      </w:hyperlink>
      <w:r w:rsidR="00CA2478">
        <w:rPr>
          <w:rFonts w:eastAsia="Calibri"/>
          <w:sz w:val="28"/>
          <w:szCs w:val="28"/>
        </w:rPr>
        <w:t xml:space="preserve"> казначейского обслуживания, установленного Федеральным казначейством (далее - Распоряжение).</w:t>
      </w:r>
    </w:p>
    <w:p w:rsidR="00766268" w:rsidRPr="00766268" w:rsidRDefault="00BA4838" w:rsidP="00BD40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0A51" w:rsidRPr="00A10A51">
        <w:rPr>
          <w:sz w:val="28"/>
          <w:szCs w:val="28"/>
        </w:rPr>
        <w:t xml:space="preserve">. </w:t>
      </w:r>
      <w:r w:rsidR="00766268" w:rsidRPr="00766268">
        <w:rPr>
          <w:sz w:val="28"/>
          <w:szCs w:val="28"/>
        </w:rPr>
        <w:t xml:space="preserve">В целях санкционирования оплаты денежных обязательств учреждений, источником финансового обеспечения которых являются целевые субсидии, документы, представленные согласно </w:t>
      </w:r>
      <w:hyperlink r:id="rId9" w:history="1">
        <w:r w:rsidR="00766268" w:rsidRPr="00766268">
          <w:rPr>
            <w:sz w:val="28"/>
            <w:szCs w:val="28"/>
          </w:rPr>
          <w:t xml:space="preserve">пункту </w:t>
        </w:r>
        <w:r w:rsidR="00766268">
          <w:rPr>
            <w:sz w:val="28"/>
            <w:szCs w:val="28"/>
          </w:rPr>
          <w:t>2</w:t>
        </w:r>
      </w:hyperlink>
      <w:r w:rsidR="00766268" w:rsidRPr="00766268">
        <w:rPr>
          <w:sz w:val="28"/>
          <w:szCs w:val="28"/>
        </w:rPr>
        <w:t xml:space="preserve"> настоящего Порядка, проверяются на соответствие следующим требованиям</w:t>
      </w:r>
      <w:r w:rsidR="00766268">
        <w:rPr>
          <w:sz w:val="28"/>
          <w:szCs w:val="28"/>
        </w:rPr>
        <w:t>:</w:t>
      </w:r>
    </w:p>
    <w:p w:rsidR="00A10A51" w:rsidRPr="00A10A51" w:rsidRDefault="00A10A51" w:rsidP="00EA018B">
      <w:pPr>
        <w:spacing w:line="360" w:lineRule="auto"/>
        <w:ind w:firstLine="709"/>
        <w:jc w:val="both"/>
        <w:rPr>
          <w:sz w:val="28"/>
          <w:szCs w:val="28"/>
        </w:rPr>
      </w:pPr>
      <w:r w:rsidRPr="00A10A51">
        <w:rPr>
          <w:sz w:val="28"/>
          <w:szCs w:val="28"/>
        </w:rPr>
        <w:t xml:space="preserve">1) соответствие </w:t>
      </w:r>
      <w:r w:rsidR="00833BB9">
        <w:rPr>
          <w:sz w:val="28"/>
          <w:szCs w:val="28"/>
        </w:rPr>
        <w:t>Распоряжения</w:t>
      </w:r>
      <w:r w:rsidRPr="00A10A51">
        <w:rPr>
          <w:sz w:val="28"/>
          <w:szCs w:val="28"/>
        </w:rPr>
        <w:t xml:space="preserve"> установленной форме;</w:t>
      </w:r>
    </w:p>
    <w:p w:rsidR="000D2D72" w:rsidRDefault="00A10A51" w:rsidP="00EA018B">
      <w:pPr>
        <w:spacing w:line="360" w:lineRule="auto"/>
        <w:ind w:firstLine="709"/>
        <w:jc w:val="both"/>
        <w:rPr>
          <w:sz w:val="28"/>
          <w:szCs w:val="28"/>
        </w:rPr>
      </w:pPr>
      <w:r w:rsidRPr="00A10A51">
        <w:rPr>
          <w:sz w:val="28"/>
          <w:szCs w:val="28"/>
        </w:rPr>
        <w:t xml:space="preserve">2) наличие в </w:t>
      </w:r>
      <w:r w:rsidR="00833BB9">
        <w:rPr>
          <w:sz w:val="28"/>
          <w:szCs w:val="28"/>
        </w:rPr>
        <w:t>Распоряжении</w:t>
      </w:r>
      <w:r w:rsidRPr="00A10A51">
        <w:rPr>
          <w:sz w:val="28"/>
          <w:szCs w:val="28"/>
        </w:rPr>
        <w:t xml:space="preserve"> кодов групп, подгрупп и элементов видов расходов классификации расходов бюджетов (далее - код видов расходов бюджетов)</w:t>
      </w:r>
      <w:r w:rsidR="000D2D72">
        <w:rPr>
          <w:sz w:val="28"/>
          <w:szCs w:val="28"/>
        </w:rPr>
        <w:t>;</w:t>
      </w:r>
    </w:p>
    <w:p w:rsidR="006A3243" w:rsidRDefault="000D2D72" w:rsidP="00EA0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10A51" w:rsidRPr="00A10A51">
        <w:rPr>
          <w:sz w:val="28"/>
          <w:szCs w:val="28"/>
        </w:rPr>
        <w:t xml:space="preserve"> </w:t>
      </w:r>
      <w:r w:rsidRPr="00A10A51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>Распоряжении</w:t>
      </w:r>
      <w:r w:rsidRPr="00A10A51">
        <w:rPr>
          <w:sz w:val="28"/>
          <w:szCs w:val="28"/>
        </w:rPr>
        <w:t xml:space="preserve"> </w:t>
      </w:r>
      <w:r w:rsidR="00A10A51" w:rsidRPr="00A10A51">
        <w:rPr>
          <w:sz w:val="28"/>
          <w:szCs w:val="28"/>
        </w:rPr>
        <w:t>аналитического кода субсидии</w:t>
      </w:r>
      <w:r w:rsidR="001F180F">
        <w:rPr>
          <w:sz w:val="28"/>
          <w:szCs w:val="28"/>
        </w:rPr>
        <w:t xml:space="preserve">, </w:t>
      </w:r>
      <w:r w:rsidR="001F180F">
        <w:rPr>
          <w:rFonts w:eastAsia="Calibri"/>
          <w:sz w:val="28"/>
          <w:szCs w:val="28"/>
        </w:rPr>
        <w:t>в части субсидий учреждениям на иные цели</w:t>
      </w:r>
      <w:r w:rsidR="003516EC">
        <w:rPr>
          <w:rFonts w:eastAsia="Calibri"/>
          <w:sz w:val="28"/>
          <w:szCs w:val="28"/>
        </w:rPr>
        <w:t xml:space="preserve"> </w:t>
      </w:r>
      <w:r w:rsidR="003516EC" w:rsidRPr="003A55B2">
        <w:rPr>
          <w:rFonts w:eastAsia="Calibri"/>
          <w:sz w:val="28"/>
          <w:szCs w:val="28"/>
        </w:rPr>
        <w:t>(далее - аналитический код субсидии), соответствующего перечню аналитических кодов</w:t>
      </w:r>
      <w:r w:rsidR="00097A4E" w:rsidRPr="003A55B2">
        <w:rPr>
          <w:rFonts w:eastAsia="Calibri"/>
          <w:sz w:val="28"/>
          <w:szCs w:val="28"/>
        </w:rPr>
        <w:t xml:space="preserve"> Приложения 1</w:t>
      </w:r>
      <w:r w:rsidR="003516EC" w:rsidRPr="003A55B2">
        <w:rPr>
          <w:rFonts w:eastAsia="Calibri"/>
          <w:sz w:val="28"/>
          <w:szCs w:val="28"/>
        </w:rPr>
        <w:t xml:space="preserve"> настоящего Порядка</w:t>
      </w:r>
      <w:r w:rsidR="00BD403C" w:rsidRPr="003A55B2">
        <w:rPr>
          <w:rFonts w:eastAsia="Calibri"/>
          <w:sz w:val="28"/>
          <w:szCs w:val="28"/>
        </w:rPr>
        <w:t xml:space="preserve">, </w:t>
      </w:r>
      <w:r w:rsidR="001F180F" w:rsidRPr="003A55B2">
        <w:rPr>
          <w:rFonts w:eastAsia="Calibri"/>
          <w:sz w:val="28"/>
          <w:szCs w:val="28"/>
        </w:rPr>
        <w:t>информаци</w:t>
      </w:r>
      <w:r w:rsidR="003516EC" w:rsidRPr="003A55B2">
        <w:rPr>
          <w:rFonts w:eastAsia="Calibri"/>
          <w:sz w:val="28"/>
          <w:szCs w:val="28"/>
        </w:rPr>
        <w:t>и</w:t>
      </w:r>
      <w:r w:rsidR="001F180F" w:rsidRPr="003A55B2">
        <w:rPr>
          <w:rFonts w:eastAsia="Calibri"/>
          <w:sz w:val="28"/>
          <w:szCs w:val="28"/>
        </w:rPr>
        <w:t xml:space="preserve"> об аналитических кодах, используемых Федеральным казначейством в целях санкционирования операций с целевыми расходами в соответствующем финансовом году</w:t>
      </w:r>
      <w:r w:rsidR="00B9424B">
        <w:rPr>
          <w:sz w:val="28"/>
          <w:szCs w:val="28"/>
        </w:rPr>
        <w:t xml:space="preserve"> и кода объекта ФАИП (при наличии)</w:t>
      </w:r>
      <w:r w:rsidR="006A3243">
        <w:rPr>
          <w:sz w:val="28"/>
          <w:szCs w:val="28"/>
        </w:rPr>
        <w:t>;</w:t>
      </w:r>
    </w:p>
    <w:p w:rsidR="00A10A51" w:rsidRDefault="000D2D72" w:rsidP="00EA0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A51" w:rsidRPr="00A10A51">
        <w:rPr>
          <w:sz w:val="28"/>
          <w:szCs w:val="28"/>
        </w:rPr>
        <w:t xml:space="preserve">) соответствие указанного в </w:t>
      </w:r>
      <w:r w:rsidR="00883FC6">
        <w:rPr>
          <w:sz w:val="28"/>
          <w:szCs w:val="28"/>
        </w:rPr>
        <w:t>Распоряжении</w:t>
      </w:r>
      <w:r w:rsidR="00A10A51" w:rsidRPr="00A10A51">
        <w:rPr>
          <w:sz w:val="28"/>
          <w:szCs w:val="28"/>
        </w:rPr>
        <w:t xml:space="preserve"> кода видов расходов бюджетов текстовому назначению платежа, предусмотренному Указаниями о порядке применения бюджетной классификации Российской Федерации, утвержденными Министерством финансов Российской Федерации;</w:t>
      </w:r>
    </w:p>
    <w:p w:rsidR="00A10A51" w:rsidRDefault="000D2D72" w:rsidP="00EA0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A51" w:rsidRPr="00A10A51">
        <w:rPr>
          <w:sz w:val="28"/>
          <w:szCs w:val="28"/>
        </w:rPr>
        <w:t xml:space="preserve">) наличие в </w:t>
      </w:r>
      <w:r w:rsidR="007819A5">
        <w:rPr>
          <w:sz w:val="28"/>
          <w:szCs w:val="28"/>
        </w:rPr>
        <w:t>Распоряжении</w:t>
      </w:r>
      <w:r w:rsidR="00A10A51" w:rsidRPr="00A10A51">
        <w:rPr>
          <w:sz w:val="28"/>
          <w:szCs w:val="28"/>
        </w:rPr>
        <w:t xml:space="preserve"> реквизитов (номер, дата) и предмета договора (изменения к договору) или гражданско-правового договора (изменения к гражданско-правовому договору) на поставку товаров, выполнение работ, оказание услуг для государственных нужд или договора аренды, и (или)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 и краевым </w:t>
      </w:r>
      <w:r w:rsidR="00A10A51" w:rsidRPr="00A10A51">
        <w:rPr>
          <w:sz w:val="28"/>
          <w:szCs w:val="28"/>
        </w:rPr>
        <w:lastRenderedPageBreak/>
        <w:t>законодательством (не применяется при проверке заявки на получение наличных денег);</w:t>
      </w:r>
    </w:p>
    <w:p w:rsidR="00A10A51" w:rsidRPr="00A10A51" w:rsidRDefault="000D2D72" w:rsidP="00EA0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0A51" w:rsidRPr="00A10A51">
        <w:rPr>
          <w:sz w:val="28"/>
          <w:szCs w:val="28"/>
        </w:rPr>
        <w:t xml:space="preserve">) соответствие указанных в </w:t>
      </w:r>
      <w:r w:rsidR="007819A5">
        <w:rPr>
          <w:sz w:val="28"/>
          <w:szCs w:val="28"/>
        </w:rPr>
        <w:t>Распоряжении</w:t>
      </w:r>
      <w:r w:rsidR="00A10A51" w:rsidRPr="00A10A51">
        <w:rPr>
          <w:sz w:val="28"/>
          <w:szCs w:val="28"/>
        </w:rPr>
        <w:t xml:space="preserve"> подписей карточкам образцов подписей к лицевым счетам </w:t>
      </w:r>
      <w:r w:rsidR="002709F5">
        <w:rPr>
          <w:sz w:val="28"/>
          <w:szCs w:val="28"/>
        </w:rPr>
        <w:t>учреждений</w:t>
      </w:r>
      <w:r w:rsidR="00A10A51" w:rsidRPr="00A10A51">
        <w:rPr>
          <w:sz w:val="28"/>
          <w:szCs w:val="28"/>
        </w:rPr>
        <w:t>;</w:t>
      </w:r>
    </w:p>
    <w:p w:rsidR="00A10A51" w:rsidRPr="00A10A51" w:rsidRDefault="00E43DF8" w:rsidP="000D2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0A51" w:rsidRPr="00A10A51">
        <w:rPr>
          <w:sz w:val="28"/>
          <w:szCs w:val="28"/>
        </w:rPr>
        <w:t xml:space="preserve">) </w:t>
      </w:r>
      <w:proofErr w:type="spellStart"/>
      <w:r w:rsidR="00A10A51" w:rsidRPr="00A10A51">
        <w:rPr>
          <w:sz w:val="28"/>
          <w:szCs w:val="28"/>
        </w:rPr>
        <w:t>непревышение</w:t>
      </w:r>
      <w:proofErr w:type="spellEnd"/>
      <w:r w:rsidR="00A10A51" w:rsidRPr="00A10A51">
        <w:rPr>
          <w:sz w:val="28"/>
          <w:szCs w:val="28"/>
        </w:rPr>
        <w:t xml:space="preserve"> суммы, указанной в </w:t>
      </w:r>
      <w:r w:rsidR="00351833">
        <w:rPr>
          <w:sz w:val="28"/>
          <w:szCs w:val="28"/>
        </w:rPr>
        <w:t>Распоряжении</w:t>
      </w:r>
      <w:r w:rsidR="00A10A51" w:rsidRPr="00A10A51">
        <w:rPr>
          <w:sz w:val="28"/>
          <w:szCs w:val="28"/>
        </w:rPr>
        <w:t>, над суммой общего остатка средств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соответствующему коду субсидии и коду объекта ФАИП (при наличии)</w:t>
      </w:r>
      <w:r w:rsidR="00A10A51" w:rsidRPr="00A10A51">
        <w:rPr>
          <w:sz w:val="28"/>
          <w:szCs w:val="28"/>
        </w:rPr>
        <w:t xml:space="preserve">, учтенной на лицевом счете </w:t>
      </w:r>
      <w:r w:rsidR="002709F5">
        <w:rPr>
          <w:sz w:val="28"/>
          <w:szCs w:val="28"/>
        </w:rPr>
        <w:t>учреждения</w:t>
      </w:r>
      <w:r w:rsidR="00A10A51" w:rsidRPr="00A10A51">
        <w:rPr>
          <w:sz w:val="28"/>
          <w:szCs w:val="28"/>
        </w:rPr>
        <w:t>.</w:t>
      </w:r>
    </w:p>
    <w:p w:rsidR="0030115F" w:rsidRDefault="000D2D72" w:rsidP="000D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A51" w:rsidRPr="00BD3F10">
        <w:rPr>
          <w:sz w:val="28"/>
          <w:szCs w:val="28"/>
        </w:rPr>
        <w:t>. В случае соблюдения требований, предусмотренных пункт</w:t>
      </w:r>
      <w:r w:rsidR="007E78B6" w:rsidRPr="00BD3F10">
        <w:rPr>
          <w:sz w:val="28"/>
          <w:szCs w:val="28"/>
        </w:rPr>
        <w:t>ом</w:t>
      </w:r>
      <w:r w:rsidR="00A10A51" w:rsidRPr="00BD3F1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46B56" w:rsidRPr="00BD3F10">
        <w:rPr>
          <w:sz w:val="28"/>
          <w:szCs w:val="28"/>
        </w:rPr>
        <w:t xml:space="preserve">, </w:t>
      </w:r>
      <w:r w:rsidR="0030115F">
        <w:rPr>
          <w:sz w:val="28"/>
          <w:szCs w:val="28"/>
        </w:rPr>
        <w:t>Управление</w:t>
      </w:r>
      <w:r w:rsidR="00037073">
        <w:rPr>
          <w:sz w:val="28"/>
          <w:szCs w:val="28"/>
        </w:rPr>
        <w:t xml:space="preserve"> в срок, установленный пунктом </w:t>
      </w:r>
      <w:r>
        <w:rPr>
          <w:sz w:val="28"/>
          <w:szCs w:val="28"/>
        </w:rPr>
        <w:t>2</w:t>
      </w:r>
      <w:r w:rsidR="00037073">
        <w:rPr>
          <w:sz w:val="28"/>
          <w:szCs w:val="28"/>
        </w:rPr>
        <w:t xml:space="preserve"> настоящего Порядка, осуществляет санкционирование и</w:t>
      </w:r>
      <w:r w:rsidR="0030115F">
        <w:rPr>
          <w:sz w:val="28"/>
          <w:szCs w:val="28"/>
        </w:rPr>
        <w:t xml:space="preserve"> принимает Распоряжение к исполнению. </w:t>
      </w:r>
    </w:p>
    <w:p w:rsidR="0079507B" w:rsidRPr="0079507B" w:rsidRDefault="0030115F" w:rsidP="00795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0A51" w:rsidRPr="00BD3F10">
        <w:rPr>
          <w:sz w:val="28"/>
          <w:szCs w:val="28"/>
        </w:rPr>
        <w:t xml:space="preserve"> </w:t>
      </w:r>
      <w:r w:rsidR="004C5063" w:rsidRPr="00BD3F10">
        <w:rPr>
          <w:sz w:val="28"/>
          <w:szCs w:val="28"/>
        </w:rPr>
        <w:t>Распоряжении</w:t>
      </w:r>
      <w:r w:rsidR="00A10A51" w:rsidRPr="00BD3F10">
        <w:rPr>
          <w:sz w:val="28"/>
          <w:szCs w:val="28"/>
        </w:rPr>
        <w:t xml:space="preserve">, предоставленном на бумажном носителе, проставляется отметка, подтверждающая санкционирование оплаты денежных обязательств </w:t>
      </w:r>
      <w:r w:rsidR="00860629">
        <w:rPr>
          <w:sz w:val="28"/>
          <w:szCs w:val="28"/>
        </w:rPr>
        <w:t>учреждения</w:t>
      </w:r>
      <w:r w:rsidR="00A10A51" w:rsidRPr="00BD3F10">
        <w:rPr>
          <w:sz w:val="28"/>
          <w:szCs w:val="28"/>
        </w:rPr>
        <w:t xml:space="preserve"> с указанием даты, подписи, расшифровки подписи, содержащей фамилию, инициалы работника, осуществляющего санкционирование</w:t>
      </w:r>
      <w:r w:rsidR="0079507B" w:rsidRPr="0079507B">
        <w:rPr>
          <w:sz w:val="28"/>
          <w:szCs w:val="28"/>
        </w:rPr>
        <w:t>.</w:t>
      </w:r>
    </w:p>
    <w:p w:rsidR="003E2C74" w:rsidRDefault="000D2D72" w:rsidP="00EA0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A51" w:rsidRPr="00BD3F10">
        <w:rPr>
          <w:sz w:val="28"/>
          <w:szCs w:val="28"/>
        </w:rPr>
        <w:t>. В случае несоблюдения требований, предусмотренных пункт</w:t>
      </w:r>
      <w:r w:rsidR="007E78B6" w:rsidRPr="00BD3F10">
        <w:rPr>
          <w:sz w:val="28"/>
          <w:szCs w:val="28"/>
        </w:rPr>
        <w:t>ом</w:t>
      </w:r>
      <w:r w:rsidR="00F46B56" w:rsidRPr="00BD3F1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10A51" w:rsidRPr="00BD3F10">
        <w:rPr>
          <w:sz w:val="28"/>
          <w:szCs w:val="28"/>
        </w:rPr>
        <w:t xml:space="preserve"> Управление</w:t>
      </w:r>
      <w:r w:rsidR="00BC12D9" w:rsidRPr="00BD3F10">
        <w:rPr>
          <w:sz w:val="28"/>
          <w:szCs w:val="28"/>
        </w:rPr>
        <w:t xml:space="preserve"> </w:t>
      </w:r>
      <w:r w:rsidR="003E2C74" w:rsidRPr="00BD3F10">
        <w:rPr>
          <w:sz w:val="28"/>
          <w:szCs w:val="28"/>
        </w:rPr>
        <w:t xml:space="preserve">не позднее срока, установленного пунктом </w:t>
      </w:r>
      <w:r>
        <w:rPr>
          <w:sz w:val="28"/>
          <w:szCs w:val="28"/>
        </w:rPr>
        <w:t>2</w:t>
      </w:r>
      <w:r w:rsidR="003E2C74" w:rsidRPr="00BD3F10">
        <w:rPr>
          <w:sz w:val="28"/>
          <w:szCs w:val="28"/>
        </w:rPr>
        <w:t xml:space="preserve"> настоящего Порядка</w:t>
      </w:r>
      <w:r w:rsidR="003E2C74">
        <w:rPr>
          <w:sz w:val="28"/>
          <w:szCs w:val="28"/>
        </w:rPr>
        <w:t xml:space="preserve">, направляет </w:t>
      </w:r>
      <w:r w:rsidR="00860629">
        <w:rPr>
          <w:sz w:val="28"/>
          <w:szCs w:val="28"/>
        </w:rPr>
        <w:t>учреждению в электронном виде</w:t>
      </w:r>
      <w:r w:rsidR="003E2C74">
        <w:rPr>
          <w:sz w:val="28"/>
          <w:szCs w:val="28"/>
        </w:rPr>
        <w:t xml:space="preserve"> уведомление, содержащее информацию, позволяющую идентифицировать Распоряжение, не принятое к исполнению, а также содержащее дату и причину отказа</w:t>
      </w:r>
      <w:r w:rsidR="00860629">
        <w:rPr>
          <w:sz w:val="28"/>
          <w:szCs w:val="28"/>
        </w:rPr>
        <w:t xml:space="preserve"> в форме Протокола</w:t>
      </w:r>
      <w:r w:rsidR="003E2C74">
        <w:rPr>
          <w:sz w:val="28"/>
          <w:szCs w:val="28"/>
        </w:rPr>
        <w:t>.</w:t>
      </w:r>
    </w:p>
    <w:p w:rsidR="00A10A51" w:rsidRDefault="00A10A51" w:rsidP="00EA018B">
      <w:pPr>
        <w:spacing w:line="360" w:lineRule="auto"/>
        <w:ind w:firstLine="709"/>
        <w:jc w:val="both"/>
        <w:rPr>
          <w:sz w:val="28"/>
          <w:szCs w:val="28"/>
        </w:rPr>
      </w:pPr>
      <w:r w:rsidRPr="00A10A51">
        <w:rPr>
          <w:sz w:val="28"/>
          <w:szCs w:val="28"/>
        </w:rPr>
        <w:t>Несанкционированн</w:t>
      </w:r>
      <w:r w:rsidR="00FC0F64">
        <w:rPr>
          <w:sz w:val="28"/>
          <w:szCs w:val="28"/>
        </w:rPr>
        <w:t>ое</w:t>
      </w:r>
      <w:r w:rsidRPr="00A10A51">
        <w:rPr>
          <w:sz w:val="28"/>
          <w:szCs w:val="28"/>
        </w:rPr>
        <w:t xml:space="preserve"> </w:t>
      </w:r>
      <w:r w:rsidR="00FC0F64">
        <w:rPr>
          <w:sz w:val="28"/>
          <w:szCs w:val="28"/>
        </w:rPr>
        <w:t>Распоряжение</w:t>
      </w:r>
      <w:r w:rsidRPr="00A10A51">
        <w:rPr>
          <w:sz w:val="28"/>
          <w:szCs w:val="28"/>
        </w:rPr>
        <w:t xml:space="preserve"> на бумажном носителе возвращается организации не позднее срока, указанного в пункте </w:t>
      </w:r>
      <w:r w:rsidR="000D2D72">
        <w:rPr>
          <w:sz w:val="28"/>
          <w:szCs w:val="28"/>
        </w:rPr>
        <w:t>2</w:t>
      </w:r>
      <w:r w:rsidRPr="00A10A51">
        <w:rPr>
          <w:sz w:val="28"/>
          <w:szCs w:val="28"/>
        </w:rPr>
        <w:t xml:space="preserve"> настоящего Порядка, с приложением Протокола, в котором указываются причины возврата.</w:t>
      </w: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Pr="006A3243" w:rsidRDefault="006A3243" w:rsidP="006A3243">
      <w:pPr>
        <w:widowControl w:val="0"/>
        <w:autoSpaceDE w:val="0"/>
        <w:autoSpaceDN w:val="0"/>
        <w:spacing w:after="200" w:line="276" w:lineRule="auto"/>
        <w:jc w:val="right"/>
        <w:outlineLvl w:val="1"/>
        <w:rPr>
          <w:sz w:val="22"/>
          <w:szCs w:val="20"/>
        </w:rPr>
      </w:pPr>
      <w:r w:rsidRPr="006A3243"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Pr="006A3243">
        <w:rPr>
          <w:sz w:val="22"/>
          <w:szCs w:val="20"/>
        </w:rPr>
        <w:t>Приложение № 1</w:t>
      </w:r>
    </w:p>
    <w:p w:rsidR="006A3243" w:rsidRPr="006A3243" w:rsidRDefault="006A3243" w:rsidP="006A3243">
      <w:pPr>
        <w:widowControl w:val="0"/>
        <w:autoSpaceDE w:val="0"/>
        <w:autoSpaceDN w:val="0"/>
        <w:spacing w:after="200" w:line="276" w:lineRule="auto"/>
        <w:jc w:val="right"/>
        <w:outlineLvl w:val="1"/>
        <w:rPr>
          <w:sz w:val="22"/>
          <w:szCs w:val="20"/>
        </w:rPr>
      </w:pPr>
      <w:r w:rsidRPr="006A3243">
        <w:rPr>
          <w:sz w:val="22"/>
          <w:szCs w:val="20"/>
        </w:rPr>
        <w:t xml:space="preserve">                                                                    </w:t>
      </w:r>
    </w:p>
    <w:p w:rsidR="006A3243" w:rsidRPr="006A324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                                                                               к Порядку по санкционированию расходов 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>муниципальных бюджетных</w:t>
      </w:r>
      <w:r w:rsidR="00B91A13">
        <w:rPr>
          <w:sz w:val="22"/>
          <w:szCs w:val="20"/>
        </w:rPr>
        <w:t xml:space="preserve"> и автономных</w:t>
      </w:r>
      <w:r w:rsidRPr="006A3243">
        <w:rPr>
          <w:sz w:val="22"/>
          <w:szCs w:val="20"/>
        </w:rPr>
        <w:t xml:space="preserve"> учреждений,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источником финансового </w:t>
      </w:r>
      <w:proofErr w:type="gramStart"/>
      <w:r w:rsidRPr="006A3243">
        <w:rPr>
          <w:sz w:val="22"/>
          <w:szCs w:val="20"/>
        </w:rPr>
        <w:t>обеспечения</w:t>
      </w:r>
      <w:proofErr w:type="gramEnd"/>
      <w:r w:rsidRPr="006A3243">
        <w:rPr>
          <w:sz w:val="22"/>
          <w:szCs w:val="20"/>
        </w:rPr>
        <w:t xml:space="preserve"> которых,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являются субсидии</w:t>
      </w:r>
      <w:r w:rsidR="00B91A13">
        <w:rPr>
          <w:sz w:val="22"/>
          <w:szCs w:val="20"/>
        </w:rPr>
        <w:t>,</w:t>
      </w:r>
      <w:r w:rsidRPr="006A3243">
        <w:rPr>
          <w:sz w:val="22"/>
          <w:szCs w:val="20"/>
        </w:rPr>
        <w:t xml:space="preserve"> полученные в соответствии 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>с абзацем вторым</w:t>
      </w:r>
      <w:r w:rsidR="00B91A13">
        <w:rPr>
          <w:sz w:val="22"/>
          <w:szCs w:val="20"/>
        </w:rPr>
        <w:t xml:space="preserve"> </w:t>
      </w:r>
      <w:r w:rsidRPr="006A3243">
        <w:rPr>
          <w:sz w:val="22"/>
          <w:szCs w:val="20"/>
        </w:rPr>
        <w:t xml:space="preserve">пункта 1 статьи 78.1и 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>пунктом 1  статьи 78.2 Бюджетного кодекса</w:t>
      </w:r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Российской Федерации,</w:t>
      </w:r>
      <w:r w:rsidR="00B91A13">
        <w:rPr>
          <w:sz w:val="22"/>
          <w:szCs w:val="20"/>
        </w:rPr>
        <w:t xml:space="preserve"> </w:t>
      </w:r>
      <w:proofErr w:type="gramStart"/>
      <w:r w:rsidRPr="006A3243">
        <w:rPr>
          <w:sz w:val="22"/>
          <w:szCs w:val="20"/>
        </w:rPr>
        <w:t>утвержденному</w:t>
      </w:r>
      <w:proofErr w:type="gramEnd"/>
    </w:p>
    <w:p w:rsidR="00B91A1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приказом финансового управления</w:t>
      </w:r>
      <w:r w:rsidR="00B91A13">
        <w:rPr>
          <w:sz w:val="22"/>
          <w:szCs w:val="20"/>
        </w:rPr>
        <w:t xml:space="preserve"> </w:t>
      </w:r>
      <w:r w:rsidRPr="006A3243">
        <w:rPr>
          <w:sz w:val="22"/>
          <w:szCs w:val="20"/>
        </w:rPr>
        <w:t>администрации</w:t>
      </w:r>
    </w:p>
    <w:p w:rsidR="006A3243" w:rsidRPr="006A324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 xml:space="preserve"> Кировского</w:t>
      </w:r>
      <w:r w:rsidR="00B91A13">
        <w:rPr>
          <w:sz w:val="22"/>
          <w:szCs w:val="20"/>
        </w:rPr>
        <w:t xml:space="preserve"> </w:t>
      </w:r>
      <w:r w:rsidRPr="006A3243">
        <w:rPr>
          <w:sz w:val="22"/>
          <w:szCs w:val="20"/>
        </w:rPr>
        <w:t>муниципального района</w:t>
      </w:r>
    </w:p>
    <w:p w:rsidR="006A3243" w:rsidRPr="006A3243" w:rsidRDefault="006A3243" w:rsidP="006A3243">
      <w:pPr>
        <w:widowControl w:val="0"/>
        <w:autoSpaceDE w:val="0"/>
        <w:autoSpaceDN w:val="0"/>
        <w:spacing w:line="276" w:lineRule="auto"/>
        <w:jc w:val="right"/>
        <w:rPr>
          <w:sz w:val="22"/>
          <w:szCs w:val="20"/>
        </w:rPr>
      </w:pPr>
      <w:r w:rsidRPr="006A3243">
        <w:rPr>
          <w:sz w:val="22"/>
          <w:szCs w:val="20"/>
        </w:rPr>
        <w:t>от 18.11.2021 № 5</w:t>
      </w:r>
      <w:r w:rsidR="007D14FB">
        <w:rPr>
          <w:sz w:val="22"/>
          <w:szCs w:val="20"/>
        </w:rPr>
        <w:t>0</w:t>
      </w:r>
    </w:p>
    <w:p w:rsidR="006A3243" w:rsidRPr="006A3243" w:rsidRDefault="006A3243" w:rsidP="006A3243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6A3243" w:rsidRPr="006A3243" w:rsidRDefault="006A3243" w:rsidP="006A324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3243" w:rsidRPr="006A3243" w:rsidRDefault="006A3243" w:rsidP="006A324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3243">
        <w:rPr>
          <w:rFonts w:eastAsiaTheme="minorHAnsi"/>
          <w:sz w:val="28"/>
          <w:szCs w:val="28"/>
          <w:lang w:eastAsia="en-US"/>
        </w:rPr>
        <w:t xml:space="preserve">ПЕРЕЧЕНЬ  ЦЕЛЕВЫХ СУБСИДИЙ </w:t>
      </w:r>
    </w:p>
    <w:p w:rsidR="006A3243" w:rsidRPr="006A3243" w:rsidRDefault="006A3243" w:rsidP="006A3243">
      <w:pPr>
        <w:rPr>
          <w:rFonts w:eastAsiaTheme="minorHAnsi"/>
          <w:i/>
          <w:sz w:val="28"/>
          <w:szCs w:val="28"/>
          <w:u w:val="single"/>
          <w:lang w:eastAsia="en-US"/>
        </w:rPr>
      </w:pPr>
    </w:p>
    <w:tbl>
      <w:tblPr>
        <w:tblStyle w:val="ae"/>
        <w:tblW w:w="8647" w:type="dxa"/>
        <w:tblInd w:w="108" w:type="dxa"/>
        <w:tblLook w:val="04A0" w:firstRow="1" w:lastRow="0" w:firstColumn="1" w:lastColumn="0" w:noHBand="0" w:noVBand="1"/>
      </w:tblPr>
      <w:tblGrid>
        <w:gridCol w:w="7088"/>
        <w:gridCol w:w="1559"/>
      </w:tblGrid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код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Расходы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Противопожарная безопасность образовательных учреждений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12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Расходы по музеям, МБУ КДЦ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13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Мероприятия по подготовке и повышению кадров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Мероприятия по развитию и поддержке образовательных учреждений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16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Мероприятия по развитию и поддержке дошкольных образовательных учреждений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17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Санитарно-эпидемиологическая безопасность образовательных учреждений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18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Профилактика безнадзорности, беспризорности и правонарушений несовершеннолетних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19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Субсидии на осуществление отдельных государственных полномочий по обеспечению горячим питанием обучающихся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21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Субсидии на иные цели бюджетных учреждений (на комплектование книжных фондов библиотек)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22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Субсидии на иные цели бюджетным учреждениям (расходы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6A3243">
              <w:rPr>
                <w:rFonts w:eastAsiaTheme="minorHAnsi"/>
              </w:rPr>
              <w:t>тыс</w:t>
            </w:r>
            <w:proofErr w:type="gramStart"/>
            <w:r w:rsidRPr="006A3243">
              <w:rPr>
                <w:rFonts w:eastAsiaTheme="minorHAnsi"/>
              </w:rPr>
              <w:t>.ч</w:t>
            </w:r>
            <w:proofErr w:type="gramEnd"/>
            <w:r w:rsidRPr="006A3243">
              <w:rPr>
                <w:rFonts w:eastAsiaTheme="minorHAnsi"/>
              </w:rPr>
              <w:t>ел</w:t>
            </w:r>
            <w:proofErr w:type="spellEnd"/>
            <w:r w:rsidRPr="006A3243">
              <w:rPr>
                <w:rFonts w:eastAsiaTheme="minorHAnsi"/>
              </w:rPr>
              <w:t xml:space="preserve">.) </w:t>
            </w:r>
          </w:p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23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Мероприятия по развитию и поддержке учреждений </w:t>
            </w:r>
            <w:r w:rsidRPr="006A3243">
              <w:rPr>
                <w:rFonts w:eastAsiaTheme="minorHAnsi"/>
              </w:rPr>
              <w:lastRenderedPageBreak/>
              <w:t>дополнительного образования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lastRenderedPageBreak/>
              <w:t>24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lastRenderedPageBreak/>
              <w:t>Субсидия на ремонт, реконструкцию в объекты муниципальной собственности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Субсидии на организацию временного и постоянного трудоустройства несовершеннолетних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26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Профилактика экстремизма и терроризма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28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Субсидия на организацию и проведение мероприятий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29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Субвенции на организацию и обеспечение  оздоровления и отдыха детей Приморского края (за исключением организации отдыха детей в каникулярное время). Питание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37</w:t>
            </w:r>
          </w:p>
        </w:tc>
      </w:tr>
      <w:tr w:rsidR="006A3243" w:rsidRPr="006A3243" w:rsidTr="006A3243">
        <w:trPr>
          <w:trHeight w:val="467"/>
        </w:trPr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Организация и обеспечение оздоровления и летнего отдыха детей Кировского муниципального района за счет средств местного бюджета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39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Субсидии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46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Субсидии на иные цели бюджетным учреждениям (погашение кредиторской задолженности бюджетных учреждений) за счет средств местного бюджета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47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proofErr w:type="gramStart"/>
            <w:r w:rsidRPr="006A3243">
              <w:rPr>
                <w:rFonts w:eastAsiaTheme="minorHAnsi"/>
              </w:rPr>
              <w:t>Расходы</w:t>
            </w:r>
            <w:proofErr w:type="gramEnd"/>
            <w:r w:rsidRPr="006A3243">
              <w:rPr>
                <w:rFonts w:eastAsiaTheme="minorHAnsi"/>
              </w:rPr>
              <w:t xml:space="preserve"> направленные на мероприятия по развитию и поддержке учреждений образовательных, дошкольных и дополнительного образования (по перечню наказов)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48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Расходы на капитальных ремонт зданий муниципальных общеобразовательных учреждений, в целях </w:t>
            </w:r>
            <w:proofErr w:type="spellStart"/>
            <w:r w:rsidRPr="006A3243">
              <w:rPr>
                <w:rFonts w:eastAsiaTheme="minorHAnsi"/>
              </w:rPr>
              <w:t>софинансирования</w:t>
            </w:r>
            <w:proofErr w:type="spellEnd"/>
            <w:r w:rsidRPr="006A3243">
              <w:rPr>
                <w:rFonts w:eastAsiaTheme="minorHAnsi"/>
              </w:rPr>
              <w:t xml:space="preserve"> которых из бюджета Приморского края предоставляются субсидии</w:t>
            </w:r>
          </w:p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49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Расходы на приобретение светового, звукового и мультимедийного (светодиодного экрана с </w:t>
            </w:r>
            <w:proofErr w:type="gramStart"/>
            <w:r w:rsidRPr="006A3243">
              <w:rPr>
                <w:rFonts w:eastAsiaTheme="minorHAnsi"/>
              </w:rPr>
              <w:t>комплектующими</w:t>
            </w:r>
            <w:proofErr w:type="gramEnd"/>
            <w:r w:rsidRPr="006A3243">
              <w:rPr>
                <w:rFonts w:eastAsiaTheme="minorHAnsi"/>
              </w:rPr>
              <w:t xml:space="preserve">) оборудования за счет средств местного бюджета, в целях </w:t>
            </w:r>
            <w:proofErr w:type="spellStart"/>
            <w:r w:rsidRPr="006A3243">
              <w:rPr>
                <w:rFonts w:eastAsiaTheme="minorHAnsi"/>
              </w:rPr>
              <w:t>софинансирования</w:t>
            </w:r>
            <w:proofErr w:type="spellEnd"/>
            <w:r w:rsidRPr="006A3243">
              <w:rPr>
                <w:rFonts w:eastAsiaTheme="minorHAnsi"/>
              </w:rPr>
              <w:t xml:space="preserve"> которых из бюджета Приморского края предоставляются субсидии</w:t>
            </w:r>
          </w:p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>Выплаты по исковым требованиям на основании решения суда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и/</w:t>
            </w:r>
            <w:proofErr w:type="gramStart"/>
            <w:r w:rsidRPr="006A3243">
              <w:rPr>
                <w:rFonts w:eastAsiaTheme="minorHAnsi"/>
                <w:sz w:val="28"/>
                <w:szCs w:val="28"/>
              </w:rPr>
              <w:t>л</w:t>
            </w:r>
            <w:proofErr w:type="gramEnd"/>
          </w:p>
        </w:tc>
      </w:tr>
      <w:tr w:rsidR="006A3243" w:rsidRPr="006A3243" w:rsidTr="006A3243">
        <w:tc>
          <w:tcPr>
            <w:tcW w:w="7088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</w:rPr>
            </w:pPr>
            <w:r w:rsidRPr="006A3243">
              <w:rPr>
                <w:rFonts w:eastAsiaTheme="minorHAnsi"/>
              </w:rPr>
              <w:t xml:space="preserve">Расходы на укрепление материально-технической базы домов культуры за счет средств местного бюджета, в целях </w:t>
            </w:r>
            <w:proofErr w:type="spellStart"/>
            <w:r w:rsidRPr="006A3243">
              <w:rPr>
                <w:rFonts w:eastAsiaTheme="minorHAnsi"/>
              </w:rPr>
              <w:t>софинансирования</w:t>
            </w:r>
            <w:proofErr w:type="spellEnd"/>
            <w:r w:rsidRPr="006A3243">
              <w:rPr>
                <w:rFonts w:eastAsiaTheme="minorHAnsi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</w:tcPr>
          <w:p w:rsidR="006A3243" w:rsidRPr="006A3243" w:rsidRDefault="006A3243" w:rsidP="006A32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A3243">
              <w:rPr>
                <w:rFonts w:eastAsiaTheme="minorHAnsi"/>
                <w:sz w:val="28"/>
                <w:szCs w:val="28"/>
              </w:rPr>
              <w:t>51</w:t>
            </w:r>
          </w:p>
        </w:tc>
      </w:tr>
    </w:tbl>
    <w:p w:rsidR="006A3243" w:rsidRPr="006A3243" w:rsidRDefault="006A3243" w:rsidP="006A3243">
      <w:pPr>
        <w:ind w:left="-284"/>
        <w:rPr>
          <w:rFonts w:eastAsiaTheme="minorHAnsi"/>
          <w:sz w:val="16"/>
          <w:szCs w:val="16"/>
          <w:lang w:eastAsia="en-US"/>
        </w:rPr>
      </w:pPr>
      <w:r w:rsidRPr="006A3243">
        <w:rPr>
          <w:rFonts w:eastAsiaTheme="minorHAnsi"/>
          <w:sz w:val="16"/>
          <w:szCs w:val="16"/>
          <w:lang w:eastAsia="en-US"/>
        </w:rPr>
        <w:t xml:space="preserve"> </w:t>
      </w:r>
    </w:p>
    <w:p w:rsidR="006A3243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p w:rsidR="006A3243" w:rsidRPr="00A10A51" w:rsidRDefault="006A3243" w:rsidP="00EA018B">
      <w:pPr>
        <w:spacing w:line="360" w:lineRule="auto"/>
        <w:ind w:firstLine="709"/>
        <w:jc w:val="both"/>
        <w:rPr>
          <w:sz w:val="28"/>
          <w:szCs w:val="28"/>
        </w:rPr>
      </w:pPr>
    </w:p>
    <w:sectPr w:rsidR="006A3243" w:rsidRPr="00A10A51" w:rsidSect="006A3243">
      <w:headerReference w:type="default" r:id="rId10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F9" w:rsidRDefault="00C755F9" w:rsidP="0010267C">
      <w:r>
        <w:separator/>
      </w:r>
    </w:p>
  </w:endnote>
  <w:endnote w:type="continuationSeparator" w:id="0">
    <w:p w:rsidR="00C755F9" w:rsidRDefault="00C755F9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F9" w:rsidRDefault="00C755F9" w:rsidP="0010267C">
      <w:r>
        <w:separator/>
      </w:r>
    </w:p>
  </w:footnote>
  <w:footnote w:type="continuationSeparator" w:id="0">
    <w:p w:rsidR="00C755F9" w:rsidRDefault="00C755F9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02"/>
      <w:docPartObj>
        <w:docPartGallery w:val="Page Numbers (Top of Page)"/>
        <w:docPartUnique/>
      </w:docPartObj>
    </w:sdtPr>
    <w:sdtEndPr/>
    <w:sdtContent>
      <w:p w:rsidR="0010267C" w:rsidRDefault="00B74902">
        <w:pPr>
          <w:pStyle w:val="a6"/>
          <w:jc w:val="center"/>
        </w:pPr>
        <w:r>
          <w:fldChar w:fldCharType="begin"/>
        </w:r>
        <w:r w:rsidR="0010267C">
          <w:instrText>PAGE   \* MERGEFORMAT</w:instrText>
        </w:r>
        <w:r>
          <w:fldChar w:fldCharType="separate"/>
        </w:r>
        <w:r w:rsidR="007D14FB">
          <w:rPr>
            <w:noProof/>
          </w:rPr>
          <w:t>6</w:t>
        </w:r>
        <w:r>
          <w:fldChar w:fldCharType="end"/>
        </w:r>
      </w:p>
    </w:sdtContent>
  </w:sdt>
  <w:p w:rsidR="0010267C" w:rsidRDefault="00102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B"/>
    <w:rsid w:val="00004136"/>
    <w:rsid w:val="00011647"/>
    <w:rsid w:val="00015C1A"/>
    <w:rsid w:val="000208C7"/>
    <w:rsid w:val="00020961"/>
    <w:rsid w:val="0002241E"/>
    <w:rsid w:val="000309A4"/>
    <w:rsid w:val="00032D01"/>
    <w:rsid w:val="0003301C"/>
    <w:rsid w:val="00034595"/>
    <w:rsid w:val="00037073"/>
    <w:rsid w:val="00046B8D"/>
    <w:rsid w:val="000509A6"/>
    <w:rsid w:val="00076F43"/>
    <w:rsid w:val="000850B7"/>
    <w:rsid w:val="0009626A"/>
    <w:rsid w:val="00097A4E"/>
    <w:rsid w:val="000A3920"/>
    <w:rsid w:val="000A6026"/>
    <w:rsid w:val="000A70B3"/>
    <w:rsid w:val="000C5333"/>
    <w:rsid w:val="000D2D72"/>
    <w:rsid w:val="000D34F6"/>
    <w:rsid w:val="0010267C"/>
    <w:rsid w:val="00105528"/>
    <w:rsid w:val="0011163F"/>
    <w:rsid w:val="00116FFA"/>
    <w:rsid w:val="001172ED"/>
    <w:rsid w:val="00120D4B"/>
    <w:rsid w:val="00122253"/>
    <w:rsid w:val="00123873"/>
    <w:rsid w:val="0012494E"/>
    <w:rsid w:val="00132E88"/>
    <w:rsid w:val="001522B0"/>
    <w:rsid w:val="00186F63"/>
    <w:rsid w:val="00191202"/>
    <w:rsid w:val="001912E5"/>
    <w:rsid w:val="001A17BE"/>
    <w:rsid w:val="001A3571"/>
    <w:rsid w:val="001A5D79"/>
    <w:rsid w:val="001C75F7"/>
    <w:rsid w:val="001D08CA"/>
    <w:rsid w:val="001D1A79"/>
    <w:rsid w:val="001D5141"/>
    <w:rsid w:val="001E50A9"/>
    <w:rsid w:val="001F180F"/>
    <w:rsid w:val="001F39F4"/>
    <w:rsid w:val="002139A7"/>
    <w:rsid w:val="002246C2"/>
    <w:rsid w:val="0022487C"/>
    <w:rsid w:val="00234DF7"/>
    <w:rsid w:val="00235849"/>
    <w:rsid w:val="002460E2"/>
    <w:rsid w:val="002477AA"/>
    <w:rsid w:val="00257F45"/>
    <w:rsid w:val="00262BD4"/>
    <w:rsid w:val="00263C87"/>
    <w:rsid w:val="002709F5"/>
    <w:rsid w:val="00272B75"/>
    <w:rsid w:val="0027758C"/>
    <w:rsid w:val="002856E4"/>
    <w:rsid w:val="002872BA"/>
    <w:rsid w:val="00291D9B"/>
    <w:rsid w:val="002A075A"/>
    <w:rsid w:val="002C4B42"/>
    <w:rsid w:val="002D1251"/>
    <w:rsid w:val="002D67FC"/>
    <w:rsid w:val="002E72A9"/>
    <w:rsid w:val="002E7DAA"/>
    <w:rsid w:val="0030115F"/>
    <w:rsid w:val="00304295"/>
    <w:rsid w:val="00321C4A"/>
    <w:rsid w:val="00321D98"/>
    <w:rsid w:val="00322F3D"/>
    <w:rsid w:val="003252D0"/>
    <w:rsid w:val="00332B0C"/>
    <w:rsid w:val="00336332"/>
    <w:rsid w:val="0034524F"/>
    <w:rsid w:val="003516EC"/>
    <w:rsid w:val="00351833"/>
    <w:rsid w:val="00354AD4"/>
    <w:rsid w:val="003613BC"/>
    <w:rsid w:val="00367E01"/>
    <w:rsid w:val="00390532"/>
    <w:rsid w:val="003950A7"/>
    <w:rsid w:val="003A55B2"/>
    <w:rsid w:val="003A746E"/>
    <w:rsid w:val="003B6CA1"/>
    <w:rsid w:val="003C31F1"/>
    <w:rsid w:val="003D4AE7"/>
    <w:rsid w:val="003D656E"/>
    <w:rsid w:val="003E1CD5"/>
    <w:rsid w:val="003E2C74"/>
    <w:rsid w:val="003F603B"/>
    <w:rsid w:val="00401E9B"/>
    <w:rsid w:val="00403672"/>
    <w:rsid w:val="004068C0"/>
    <w:rsid w:val="004069F1"/>
    <w:rsid w:val="00410191"/>
    <w:rsid w:val="0042601F"/>
    <w:rsid w:val="00431CFB"/>
    <w:rsid w:val="00440CDB"/>
    <w:rsid w:val="00440FB7"/>
    <w:rsid w:val="00442702"/>
    <w:rsid w:val="0044356C"/>
    <w:rsid w:val="004440FA"/>
    <w:rsid w:val="004466A7"/>
    <w:rsid w:val="00450333"/>
    <w:rsid w:val="00456421"/>
    <w:rsid w:val="0047129D"/>
    <w:rsid w:val="004763CC"/>
    <w:rsid w:val="00483F8C"/>
    <w:rsid w:val="00490EFF"/>
    <w:rsid w:val="004B3F7F"/>
    <w:rsid w:val="004B6E73"/>
    <w:rsid w:val="004C5063"/>
    <w:rsid w:val="004D50C7"/>
    <w:rsid w:val="004D7C38"/>
    <w:rsid w:val="004E5A64"/>
    <w:rsid w:val="004F0729"/>
    <w:rsid w:val="00502AD6"/>
    <w:rsid w:val="00512FB5"/>
    <w:rsid w:val="0053226C"/>
    <w:rsid w:val="0055573F"/>
    <w:rsid w:val="00557B75"/>
    <w:rsid w:val="00570AE0"/>
    <w:rsid w:val="00593C96"/>
    <w:rsid w:val="00595653"/>
    <w:rsid w:val="005A7DF2"/>
    <w:rsid w:val="005B1EE9"/>
    <w:rsid w:val="005B3BC6"/>
    <w:rsid w:val="005B6893"/>
    <w:rsid w:val="005C10B7"/>
    <w:rsid w:val="005D459C"/>
    <w:rsid w:val="005D4D7C"/>
    <w:rsid w:val="005D5991"/>
    <w:rsid w:val="005E003F"/>
    <w:rsid w:val="005F1BFE"/>
    <w:rsid w:val="0061688F"/>
    <w:rsid w:val="00623D59"/>
    <w:rsid w:val="00631D42"/>
    <w:rsid w:val="0065456E"/>
    <w:rsid w:val="00657A07"/>
    <w:rsid w:val="00660D4A"/>
    <w:rsid w:val="00661F9D"/>
    <w:rsid w:val="006621A6"/>
    <w:rsid w:val="00675D1D"/>
    <w:rsid w:val="0068723B"/>
    <w:rsid w:val="00691216"/>
    <w:rsid w:val="0069129E"/>
    <w:rsid w:val="006A0CBE"/>
    <w:rsid w:val="006A3243"/>
    <w:rsid w:val="006B62A7"/>
    <w:rsid w:val="006C05B4"/>
    <w:rsid w:val="006C6A98"/>
    <w:rsid w:val="006D6774"/>
    <w:rsid w:val="006F7EC4"/>
    <w:rsid w:val="00702D7E"/>
    <w:rsid w:val="00732D2F"/>
    <w:rsid w:val="007432A4"/>
    <w:rsid w:val="007520BF"/>
    <w:rsid w:val="00766268"/>
    <w:rsid w:val="007810A5"/>
    <w:rsid w:val="007819A5"/>
    <w:rsid w:val="00785AD8"/>
    <w:rsid w:val="00793D2A"/>
    <w:rsid w:val="0079507B"/>
    <w:rsid w:val="007A3243"/>
    <w:rsid w:val="007A64D6"/>
    <w:rsid w:val="007D14FB"/>
    <w:rsid w:val="007E42B5"/>
    <w:rsid w:val="007E78B6"/>
    <w:rsid w:val="007F0F15"/>
    <w:rsid w:val="007F1DD5"/>
    <w:rsid w:val="00804445"/>
    <w:rsid w:val="00810A3E"/>
    <w:rsid w:val="00815F9F"/>
    <w:rsid w:val="008251FB"/>
    <w:rsid w:val="00833BB9"/>
    <w:rsid w:val="0083520C"/>
    <w:rsid w:val="0084040D"/>
    <w:rsid w:val="00847AD7"/>
    <w:rsid w:val="008530D9"/>
    <w:rsid w:val="0085430F"/>
    <w:rsid w:val="00860629"/>
    <w:rsid w:val="00877913"/>
    <w:rsid w:val="00883FC6"/>
    <w:rsid w:val="008B5372"/>
    <w:rsid w:val="008B55E0"/>
    <w:rsid w:val="008C43AA"/>
    <w:rsid w:val="008C4A6E"/>
    <w:rsid w:val="008C50C5"/>
    <w:rsid w:val="008C58A1"/>
    <w:rsid w:val="008D1E87"/>
    <w:rsid w:val="008E2430"/>
    <w:rsid w:val="008E7D71"/>
    <w:rsid w:val="0090451B"/>
    <w:rsid w:val="009159B3"/>
    <w:rsid w:val="00925C20"/>
    <w:rsid w:val="00935F24"/>
    <w:rsid w:val="00946131"/>
    <w:rsid w:val="00956BDC"/>
    <w:rsid w:val="00973F7D"/>
    <w:rsid w:val="00976DFE"/>
    <w:rsid w:val="009871B4"/>
    <w:rsid w:val="00987B2B"/>
    <w:rsid w:val="0099521F"/>
    <w:rsid w:val="00997223"/>
    <w:rsid w:val="009A5333"/>
    <w:rsid w:val="009B249D"/>
    <w:rsid w:val="009B4288"/>
    <w:rsid w:val="009C5922"/>
    <w:rsid w:val="009D5BFD"/>
    <w:rsid w:val="009E0811"/>
    <w:rsid w:val="009E0ECC"/>
    <w:rsid w:val="009E2120"/>
    <w:rsid w:val="009E5DF1"/>
    <w:rsid w:val="009E64D9"/>
    <w:rsid w:val="009F1641"/>
    <w:rsid w:val="009F35BE"/>
    <w:rsid w:val="009F6076"/>
    <w:rsid w:val="00A10A51"/>
    <w:rsid w:val="00A16B83"/>
    <w:rsid w:val="00A37DCE"/>
    <w:rsid w:val="00A408E0"/>
    <w:rsid w:val="00A475F7"/>
    <w:rsid w:val="00A5019C"/>
    <w:rsid w:val="00A5354B"/>
    <w:rsid w:val="00A7573F"/>
    <w:rsid w:val="00A955F2"/>
    <w:rsid w:val="00AB5A16"/>
    <w:rsid w:val="00AD1CBE"/>
    <w:rsid w:val="00AD58F0"/>
    <w:rsid w:val="00AD5E23"/>
    <w:rsid w:val="00AE1B80"/>
    <w:rsid w:val="00AF67EA"/>
    <w:rsid w:val="00AF69B5"/>
    <w:rsid w:val="00B03A1A"/>
    <w:rsid w:val="00B245E0"/>
    <w:rsid w:val="00B43210"/>
    <w:rsid w:val="00B50961"/>
    <w:rsid w:val="00B615AC"/>
    <w:rsid w:val="00B7114D"/>
    <w:rsid w:val="00B74902"/>
    <w:rsid w:val="00B76547"/>
    <w:rsid w:val="00B80F55"/>
    <w:rsid w:val="00B864E1"/>
    <w:rsid w:val="00B91A13"/>
    <w:rsid w:val="00B9424B"/>
    <w:rsid w:val="00BA2552"/>
    <w:rsid w:val="00BA4838"/>
    <w:rsid w:val="00BB0202"/>
    <w:rsid w:val="00BB18D3"/>
    <w:rsid w:val="00BB4989"/>
    <w:rsid w:val="00BC12D9"/>
    <w:rsid w:val="00BC1634"/>
    <w:rsid w:val="00BD0971"/>
    <w:rsid w:val="00BD3F10"/>
    <w:rsid w:val="00BD403C"/>
    <w:rsid w:val="00BD41B5"/>
    <w:rsid w:val="00BD5502"/>
    <w:rsid w:val="00BD63DC"/>
    <w:rsid w:val="00BE1F0C"/>
    <w:rsid w:val="00BE4539"/>
    <w:rsid w:val="00C02FE5"/>
    <w:rsid w:val="00C158B1"/>
    <w:rsid w:val="00C16A21"/>
    <w:rsid w:val="00C271F7"/>
    <w:rsid w:val="00C27728"/>
    <w:rsid w:val="00C27743"/>
    <w:rsid w:val="00C415D7"/>
    <w:rsid w:val="00C4675E"/>
    <w:rsid w:val="00C5073A"/>
    <w:rsid w:val="00C53121"/>
    <w:rsid w:val="00C608FC"/>
    <w:rsid w:val="00C755F9"/>
    <w:rsid w:val="00CA2478"/>
    <w:rsid w:val="00CA7DC2"/>
    <w:rsid w:val="00CC04AD"/>
    <w:rsid w:val="00CC0E16"/>
    <w:rsid w:val="00CC5CA1"/>
    <w:rsid w:val="00CC7B39"/>
    <w:rsid w:val="00CD0F7A"/>
    <w:rsid w:val="00CD2B9F"/>
    <w:rsid w:val="00CD6A2C"/>
    <w:rsid w:val="00CE29B1"/>
    <w:rsid w:val="00CE4FD6"/>
    <w:rsid w:val="00CF0B84"/>
    <w:rsid w:val="00CF793A"/>
    <w:rsid w:val="00D00F65"/>
    <w:rsid w:val="00D02A58"/>
    <w:rsid w:val="00D03744"/>
    <w:rsid w:val="00D07A3F"/>
    <w:rsid w:val="00D13102"/>
    <w:rsid w:val="00D31AC2"/>
    <w:rsid w:val="00D37E0E"/>
    <w:rsid w:val="00D47C0C"/>
    <w:rsid w:val="00D502E1"/>
    <w:rsid w:val="00D60B90"/>
    <w:rsid w:val="00D6581A"/>
    <w:rsid w:val="00D65866"/>
    <w:rsid w:val="00D75A9A"/>
    <w:rsid w:val="00D83A42"/>
    <w:rsid w:val="00D9034E"/>
    <w:rsid w:val="00D96B11"/>
    <w:rsid w:val="00DB1233"/>
    <w:rsid w:val="00DB2E54"/>
    <w:rsid w:val="00DB3E07"/>
    <w:rsid w:val="00DB611F"/>
    <w:rsid w:val="00DB66BE"/>
    <w:rsid w:val="00DC78E5"/>
    <w:rsid w:val="00DD3B90"/>
    <w:rsid w:val="00DE6E3E"/>
    <w:rsid w:val="00E0140C"/>
    <w:rsid w:val="00E0679F"/>
    <w:rsid w:val="00E06808"/>
    <w:rsid w:val="00E27C1F"/>
    <w:rsid w:val="00E30DD0"/>
    <w:rsid w:val="00E40BCB"/>
    <w:rsid w:val="00E429BF"/>
    <w:rsid w:val="00E43DF8"/>
    <w:rsid w:val="00E44DFF"/>
    <w:rsid w:val="00E6287F"/>
    <w:rsid w:val="00E64582"/>
    <w:rsid w:val="00E7307F"/>
    <w:rsid w:val="00E91077"/>
    <w:rsid w:val="00E954AD"/>
    <w:rsid w:val="00EA018B"/>
    <w:rsid w:val="00EA092B"/>
    <w:rsid w:val="00EA349D"/>
    <w:rsid w:val="00EA70FB"/>
    <w:rsid w:val="00ED0DB2"/>
    <w:rsid w:val="00ED34BA"/>
    <w:rsid w:val="00ED410D"/>
    <w:rsid w:val="00ED665A"/>
    <w:rsid w:val="00ED79D6"/>
    <w:rsid w:val="00ED7DD2"/>
    <w:rsid w:val="00EE051A"/>
    <w:rsid w:val="00F277C2"/>
    <w:rsid w:val="00F432DC"/>
    <w:rsid w:val="00F46B56"/>
    <w:rsid w:val="00F47382"/>
    <w:rsid w:val="00F51E9E"/>
    <w:rsid w:val="00F63B63"/>
    <w:rsid w:val="00F735A1"/>
    <w:rsid w:val="00F81D1B"/>
    <w:rsid w:val="00F835AC"/>
    <w:rsid w:val="00F857D7"/>
    <w:rsid w:val="00F91BED"/>
    <w:rsid w:val="00F93AD1"/>
    <w:rsid w:val="00F97B18"/>
    <w:rsid w:val="00FA3B40"/>
    <w:rsid w:val="00FA6BBD"/>
    <w:rsid w:val="00FC0F64"/>
    <w:rsid w:val="00FC4605"/>
    <w:rsid w:val="00FD6CA5"/>
    <w:rsid w:val="00FD6FC8"/>
    <w:rsid w:val="00FE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3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6774"/>
    <w:pPr>
      <w:ind w:left="720"/>
      <w:contextualSpacing/>
    </w:pPr>
  </w:style>
  <w:style w:type="paragraph" w:styleId="ac">
    <w:name w:val="Body Text"/>
    <w:basedOn w:val="a"/>
    <w:link w:val="ad"/>
    <w:rsid w:val="0022487C"/>
    <w:pPr>
      <w:autoSpaceDE w:val="0"/>
      <w:autoSpaceDN w:val="0"/>
      <w:jc w:val="both"/>
    </w:pPr>
    <w:rPr>
      <w:rFonts w:ascii="CG Times" w:hAnsi="CG Times" w:cs="CG Times"/>
      <w:lang w:val="en-US"/>
    </w:rPr>
  </w:style>
  <w:style w:type="character" w:customStyle="1" w:styleId="ad">
    <w:name w:val="Основной текст Знак"/>
    <w:basedOn w:val="a0"/>
    <w:link w:val="ac"/>
    <w:rsid w:val="0022487C"/>
    <w:rPr>
      <w:rFonts w:ascii="CG Times" w:eastAsia="Times New Roman" w:hAnsi="CG Times" w:cs="CG Times"/>
      <w:sz w:val="26"/>
      <w:szCs w:val="26"/>
      <w:lang w:val="en-US"/>
    </w:rPr>
  </w:style>
  <w:style w:type="table" w:styleId="ae">
    <w:name w:val="Table Grid"/>
    <w:basedOn w:val="a1"/>
    <w:uiPriority w:val="59"/>
    <w:rsid w:val="006A3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3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6774"/>
    <w:pPr>
      <w:ind w:left="720"/>
      <w:contextualSpacing/>
    </w:pPr>
  </w:style>
  <w:style w:type="paragraph" w:styleId="ac">
    <w:name w:val="Body Text"/>
    <w:basedOn w:val="a"/>
    <w:link w:val="ad"/>
    <w:rsid w:val="0022487C"/>
    <w:pPr>
      <w:autoSpaceDE w:val="0"/>
      <w:autoSpaceDN w:val="0"/>
      <w:jc w:val="both"/>
    </w:pPr>
    <w:rPr>
      <w:rFonts w:ascii="CG Times" w:hAnsi="CG Times" w:cs="CG Times"/>
      <w:lang w:val="en-US"/>
    </w:rPr>
  </w:style>
  <w:style w:type="character" w:customStyle="1" w:styleId="ad">
    <w:name w:val="Основной текст Знак"/>
    <w:basedOn w:val="a0"/>
    <w:link w:val="ac"/>
    <w:rsid w:val="0022487C"/>
    <w:rPr>
      <w:rFonts w:ascii="CG Times" w:eastAsia="Times New Roman" w:hAnsi="CG Times" w:cs="CG Times"/>
      <w:sz w:val="26"/>
      <w:szCs w:val="26"/>
      <w:lang w:val="en-US"/>
    </w:rPr>
  </w:style>
  <w:style w:type="table" w:styleId="ae">
    <w:name w:val="Table Grid"/>
    <w:basedOn w:val="a1"/>
    <w:uiPriority w:val="59"/>
    <w:rsid w:val="006A3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19E24DAA0A63FEAAAD5FB3820E34434959C2BB09F4956840ED83F8A66A0310684DF8830CF2EC890C4D45FBB3FEEB35D6688D6F3559BF6DvFU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24F71C83F61D5DC5B31A4423F0CABD780CCDA4C3C0173F9A5149C4193BEE1E999ACB6FBEE606F25D4F20D3E70BEC0B003E791728B6A45B9CE87DCm6V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43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Tokar</cp:lastModifiedBy>
  <cp:revision>7</cp:revision>
  <cp:lastPrinted>2021-11-26T04:43:00Z</cp:lastPrinted>
  <dcterms:created xsi:type="dcterms:W3CDTF">2021-11-23T23:08:00Z</dcterms:created>
  <dcterms:modified xsi:type="dcterms:W3CDTF">2021-11-26T04:44:00Z</dcterms:modified>
</cp:coreProperties>
</file>