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69" w:rsidRPr="00AD777F" w:rsidRDefault="008F2569" w:rsidP="008F2569">
      <w:pPr>
        <w:tabs>
          <w:tab w:val="left" w:pos="720"/>
        </w:tabs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КОНТРОЛЬНО-СЧЕТНАЯ КОМИССИЯ</w:t>
      </w:r>
    </w:p>
    <w:p w:rsidR="008F2569" w:rsidRPr="00AD777F" w:rsidRDefault="008F2569" w:rsidP="008F2569">
      <w:pPr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КИРОВСКОГО МУНИЦИПАЛЬНОГО РАЙОНА</w:t>
      </w:r>
    </w:p>
    <w:p w:rsidR="008F2569" w:rsidRPr="00AD777F" w:rsidRDefault="008F2569" w:rsidP="008F2569">
      <w:pPr>
        <w:rPr>
          <w:b/>
          <w:sz w:val="28"/>
          <w:szCs w:val="28"/>
        </w:rPr>
      </w:pPr>
    </w:p>
    <w:p w:rsidR="008F2569" w:rsidRPr="00AD777F" w:rsidRDefault="008F2569" w:rsidP="008F2569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ЗАКЛЮЧЕНИЕ</w:t>
      </w:r>
    </w:p>
    <w:p w:rsidR="008F2569" w:rsidRPr="00AD777F" w:rsidRDefault="008F2569" w:rsidP="008F2569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по итогам исполнения бюджета Кировского муниципального района</w:t>
      </w:r>
    </w:p>
    <w:p w:rsidR="008F2569" w:rsidRPr="00AD777F" w:rsidRDefault="008F2569" w:rsidP="008F2569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 перв</w:t>
      </w:r>
      <w:r>
        <w:rPr>
          <w:b/>
          <w:sz w:val="28"/>
          <w:szCs w:val="28"/>
        </w:rPr>
        <w:t>ое</w:t>
      </w:r>
      <w:r w:rsidRPr="00AD77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полугодие </w:t>
      </w:r>
      <w:r w:rsidRPr="00AD777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AD777F">
        <w:rPr>
          <w:b/>
          <w:sz w:val="28"/>
          <w:szCs w:val="28"/>
        </w:rPr>
        <w:t xml:space="preserve"> года</w:t>
      </w:r>
    </w:p>
    <w:p w:rsidR="008F2569" w:rsidRPr="00AD777F" w:rsidRDefault="008F2569" w:rsidP="008F2569">
      <w:pPr>
        <w:jc w:val="center"/>
        <w:rPr>
          <w:b/>
          <w:sz w:val="28"/>
          <w:szCs w:val="28"/>
        </w:rPr>
      </w:pPr>
    </w:p>
    <w:p w:rsidR="008F2569" w:rsidRPr="00AD777F" w:rsidRDefault="008F2569" w:rsidP="008F2569">
      <w:pPr>
        <w:rPr>
          <w:b/>
          <w:sz w:val="28"/>
          <w:szCs w:val="28"/>
        </w:rPr>
      </w:pPr>
      <w:r w:rsidRPr="001F408A">
        <w:rPr>
          <w:b/>
          <w:sz w:val="28"/>
          <w:szCs w:val="28"/>
        </w:rPr>
        <w:t>2</w:t>
      </w:r>
      <w:r w:rsidR="001F408A" w:rsidRPr="001F408A">
        <w:rPr>
          <w:b/>
          <w:sz w:val="28"/>
          <w:szCs w:val="28"/>
        </w:rPr>
        <w:t>2</w:t>
      </w:r>
      <w:r w:rsidRPr="001F408A">
        <w:rPr>
          <w:b/>
          <w:sz w:val="28"/>
          <w:szCs w:val="28"/>
        </w:rPr>
        <w:t xml:space="preserve"> августа 2023 года</w:t>
      </w:r>
      <w:r w:rsidRPr="00AD777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Pr="00AD777F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</w:t>
      </w:r>
      <w:proofErr w:type="spellStart"/>
      <w:r w:rsidRPr="00AD777F">
        <w:rPr>
          <w:b/>
          <w:sz w:val="28"/>
          <w:szCs w:val="28"/>
        </w:rPr>
        <w:t>пгт</w:t>
      </w:r>
      <w:proofErr w:type="spellEnd"/>
      <w:r w:rsidRPr="00AD777F">
        <w:rPr>
          <w:b/>
          <w:sz w:val="28"/>
          <w:szCs w:val="28"/>
        </w:rPr>
        <w:t xml:space="preserve"> Кировский</w:t>
      </w:r>
    </w:p>
    <w:p w:rsidR="008F2569" w:rsidRPr="00AD777F" w:rsidRDefault="008F2569" w:rsidP="008F2569">
      <w:pPr>
        <w:jc w:val="center"/>
        <w:rPr>
          <w:b/>
          <w:sz w:val="16"/>
          <w:szCs w:val="16"/>
        </w:rPr>
      </w:pPr>
    </w:p>
    <w:p w:rsidR="008F2569" w:rsidRPr="00AD777F" w:rsidRDefault="008F2569" w:rsidP="00A12917">
      <w:pPr>
        <w:spacing w:line="276" w:lineRule="auto"/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Заключение по итогам исполнения бюджета Кировского муниципального района за перв</w:t>
      </w:r>
      <w:r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выполнено в соответствии со ст</w:t>
      </w:r>
      <w:r>
        <w:rPr>
          <w:sz w:val="28"/>
          <w:szCs w:val="28"/>
        </w:rPr>
        <w:t>атьей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264.2 Бюджетного кодекса </w:t>
      </w:r>
      <w:proofErr w:type="gramStart"/>
      <w:r>
        <w:rPr>
          <w:sz w:val="28"/>
          <w:szCs w:val="28"/>
        </w:rPr>
        <w:t>РФ,  статьей</w:t>
      </w:r>
      <w:proofErr w:type="gramEnd"/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66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, а также</w:t>
      </w:r>
      <w:r w:rsidRPr="00AD777F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AD777F">
        <w:rPr>
          <w:sz w:val="28"/>
          <w:szCs w:val="28"/>
        </w:rPr>
        <w:t xml:space="preserve"> 8 Положения о Контрольно-счетной комиссии Кировского муниципального района. </w:t>
      </w:r>
    </w:p>
    <w:p w:rsidR="008F2569" w:rsidRPr="00AD777F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Отчет об исполнении бюджета Кировского муниципального района за перв</w:t>
      </w:r>
      <w:r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представлен в Контрольно-счетную комиссию в срок, установленный п</w:t>
      </w:r>
      <w:r>
        <w:rPr>
          <w:sz w:val="28"/>
          <w:szCs w:val="28"/>
        </w:rPr>
        <w:t>унктом</w:t>
      </w:r>
      <w:r w:rsidRPr="00AD777F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AD777F">
        <w:rPr>
          <w:sz w:val="28"/>
          <w:szCs w:val="28"/>
        </w:rPr>
        <w:t xml:space="preserve"> 66 Положения о бюджетном устройстве, бюджетном процессе и межбюджетных отношениях в Кировском муниципальном районе (</w:t>
      </w:r>
      <w:r>
        <w:rPr>
          <w:sz w:val="28"/>
          <w:szCs w:val="28"/>
        </w:rPr>
        <w:t>9 августа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года). </w:t>
      </w:r>
    </w:p>
    <w:p w:rsidR="008F2569" w:rsidRPr="00AD777F" w:rsidRDefault="008F2569" w:rsidP="008F2569">
      <w:pPr>
        <w:jc w:val="center"/>
        <w:rPr>
          <w:b/>
          <w:sz w:val="16"/>
          <w:szCs w:val="16"/>
        </w:rPr>
      </w:pPr>
    </w:p>
    <w:p w:rsidR="008F2569" w:rsidRPr="00AD777F" w:rsidRDefault="008F2569" w:rsidP="008F2569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 xml:space="preserve">Общие итоги исполнения бюджета </w:t>
      </w:r>
    </w:p>
    <w:p w:rsidR="008F2569" w:rsidRPr="00AD777F" w:rsidRDefault="008F2569" w:rsidP="008F2569">
      <w:pPr>
        <w:jc w:val="center"/>
        <w:rPr>
          <w:b/>
          <w:sz w:val="16"/>
          <w:szCs w:val="16"/>
        </w:rPr>
      </w:pPr>
    </w:p>
    <w:p w:rsidR="008F2569" w:rsidRPr="00AD777F" w:rsidRDefault="008F2569" w:rsidP="00A12917">
      <w:pPr>
        <w:spacing w:line="276" w:lineRule="auto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Решением Думы Кировского муниципального района от </w:t>
      </w:r>
      <w:r>
        <w:rPr>
          <w:sz w:val="28"/>
          <w:szCs w:val="28"/>
        </w:rPr>
        <w:t>08.12.2022</w:t>
      </w:r>
      <w:r w:rsidRPr="00AD777F">
        <w:rPr>
          <w:sz w:val="28"/>
          <w:szCs w:val="28"/>
        </w:rPr>
        <w:t xml:space="preserve"> № </w:t>
      </w:r>
      <w:r>
        <w:rPr>
          <w:sz w:val="28"/>
          <w:szCs w:val="28"/>
        </w:rPr>
        <w:t>95</w:t>
      </w:r>
      <w:r w:rsidRPr="00AD777F">
        <w:rPr>
          <w:sz w:val="28"/>
          <w:szCs w:val="28"/>
        </w:rPr>
        <w:t>-НПА «О районном бюджете Кировского муниципального района на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4 и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D777F">
        <w:rPr>
          <w:sz w:val="28"/>
          <w:szCs w:val="28"/>
        </w:rPr>
        <w:t xml:space="preserve"> годов» (далее - решение о бюджете района) утверждены основные характеристики районного бюджета:</w:t>
      </w:r>
    </w:p>
    <w:p w:rsidR="008F2569" w:rsidRPr="00AD777F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доходов в сумме </w:t>
      </w:r>
      <w:r>
        <w:rPr>
          <w:b/>
          <w:i/>
          <w:sz w:val="28"/>
          <w:szCs w:val="28"/>
        </w:rPr>
        <w:t>658 198,8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>
        <w:rPr>
          <w:b/>
          <w:i/>
          <w:sz w:val="28"/>
          <w:szCs w:val="28"/>
        </w:rPr>
        <w:t>379 867,4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8F2569" w:rsidRPr="00AD777F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расходов в сумме </w:t>
      </w:r>
      <w:r>
        <w:rPr>
          <w:b/>
          <w:i/>
          <w:sz w:val="28"/>
          <w:szCs w:val="28"/>
        </w:rPr>
        <w:t>660 498,8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8F2569" w:rsidRPr="00AD777F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размер дефицита районного бюджета – </w:t>
      </w:r>
      <w:r>
        <w:rPr>
          <w:b/>
          <w:i/>
          <w:sz w:val="28"/>
          <w:szCs w:val="28"/>
        </w:rPr>
        <w:t>2 300,0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.</w:t>
      </w:r>
    </w:p>
    <w:p w:rsidR="008F2569" w:rsidRPr="00085EC6" w:rsidRDefault="008F2569" w:rsidP="00A12917">
      <w:pPr>
        <w:spacing w:line="276" w:lineRule="auto"/>
        <w:ind w:firstLine="708"/>
        <w:jc w:val="both"/>
        <w:rPr>
          <w:sz w:val="16"/>
          <w:szCs w:val="16"/>
        </w:rPr>
      </w:pPr>
    </w:p>
    <w:p w:rsidR="008F2569" w:rsidRPr="00AD777F" w:rsidRDefault="008F2569" w:rsidP="00A12917">
      <w:pPr>
        <w:spacing w:line="276" w:lineRule="auto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В течение первого </w:t>
      </w:r>
      <w:r>
        <w:rPr>
          <w:sz w:val="28"/>
          <w:szCs w:val="28"/>
        </w:rPr>
        <w:t>полугодия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в решение о бюджете района </w:t>
      </w:r>
      <w:r>
        <w:rPr>
          <w:sz w:val="28"/>
          <w:szCs w:val="28"/>
        </w:rPr>
        <w:t>пять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 </w:t>
      </w:r>
      <w:r w:rsidRPr="00AD777F">
        <w:rPr>
          <w:sz w:val="28"/>
          <w:szCs w:val="28"/>
        </w:rPr>
        <w:t>вносились изменения (</w:t>
      </w:r>
      <w:r>
        <w:rPr>
          <w:sz w:val="28"/>
          <w:szCs w:val="28"/>
        </w:rPr>
        <w:t xml:space="preserve">в ред. от 02.02.2023 № 103-НПА, от 21.02.2023 </w:t>
      </w:r>
      <w:r w:rsidRPr="00AD777F">
        <w:rPr>
          <w:sz w:val="28"/>
          <w:szCs w:val="28"/>
        </w:rPr>
        <w:t xml:space="preserve">№ </w:t>
      </w:r>
      <w:r>
        <w:rPr>
          <w:sz w:val="28"/>
          <w:szCs w:val="28"/>
        </w:rPr>
        <w:t>106</w:t>
      </w:r>
      <w:r w:rsidRPr="00AD777F">
        <w:rPr>
          <w:sz w:val="28"/>
          <w:szCs w:val="28"/>
        </w:rPr>
        <w:t>-НПА</w:t>
      </w:r>
      <w:r>
        <w:rPr>
          <w:sz w:val="28"/>
          <w:szCs w:val="28"/>
        </w:rPr>
        <w:t>; от 27.04.2023 № 111-НПА; от 25.05.2023 № 116-НПА;</w:t>
      </w:r>
      <w:r w:rsidR="00A12917">
        <w:rPr>
          <w:sz w:val="28"/>
          <w:szCs w:val="28"/>
        </w:rPr>
        <w:t xml:space="preserve"> </w:t>
      </w:r>
      <w:r>
        <w:rPr>
          <w:sz w:val="28"/>
          <w:szCs w:val="28"/>
        </w:rPr>
        <w:t>от 29.06.2023 № 119-НПА</w:t>
      </w:r>
      <w:r w:rsidRPr="00AD777F">
        <w:rPr>
          <w:sz w:val="28"/>
          <w:szCs w:val="28"/>
        </w:rPr>
        <w:t>) в результате которых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по состоянию на 1 </w:t>
      </w:r>
      <w:r>
        <w:rPr>
          <w:sz w:val="28"/>
          <w:szCs w:val="28"/>
        </w:rPr>
        <w:t>июля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уточненные показатели районного бюджета составили: </w:t>
      </w:r>
    </w:p>
    <w:p w:rsidR="008F2569" w:rsidRPr="00AD777F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доходов в сумме </w:t>
      </w:r>
      <w:r>
        <w:rPr>
          <w:b/>
          <w:i/>
          <w:sz w:val="28"/>
          <w:szCs w:val="28"/>
        </w:rPr>
        <w:t>675 959,6</w:t>
      </w:r>
      <w:r w:rsidRPr="00AD777F">
        <w:rPr>
          <w:b/>
          <w:i/>
          <w:sz w:val="28"/>
          <w:szCs w:val="28"/>
        </w:rPr>
        <w:t xml:space="preserve"> тыс. рублей</w:t>
      </w:r>
      <w:r w:rsidRPr="00462FA4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РФ – </w:t>
      </w:r>
      <w:r>
        <w:rPr>
          <w:b/>
          <w:i/>
          <w:sz w:val="28"/>
          <w:szCs w:val="28"/>
        </w:rPr>
        <w:t>392 206,8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8F2569" w:rsidRPr="00AD777F" w:rsidRDefault="008F2569" w:rsidP="00A12917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общий объем расходов в сумме </w:t>
      </w:r>
      <w:r>
        <w:rPr>
          <w:b/>
          <w:i/>
          <w:sz w:val="28"/>
          <w:szCs w:val="28"/>
        </w:rPr>
        <w:t>721 252,6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;</w:t>
      </w:r>
    </w:p>
    <w:p w:rsidR="008F2569" w:rsidRPr="00AD777F" w:rsidRDefault="008F2569" w:rsidP="00A12917">
      <w:pPr>
        <w:tabs>
          <w:tab w:val="left" w:pos="540"/>
        </w:tabs>
        <w:spacing w:line="276" w:lineRule="auto"/>
        <w:jc w:val="both"/>
        <w:rPr>
          <w:i/>
          <w:sz w:val="28"/>
          <w:szCs w:val="28"/>
        </w:rPr>
      </w:pPr>
      <w:r w:rsidRPr="00AD777F">
        <w:rPr>
          <w:sz w:val="28"/>
          <w:szCs w:val="28"/>
        </w:rPr>
        <w:lastRenderedPageBreak/>
        <w:tab/>
      </w:r>
      <w:r w:rsidRPr="00AD777F">
        <w:rPr>
          <w:sz w:val="28"/>
          <w:szCs w:val="28"/>
        </w:rPr>
        <w:tab/>
        <w:t xml:space="preserve">размер дефицита районного бюджета – </w:t>
      </w:r>
      <w:r>
        <w:rPr>
          <w:b/>
          <w:i/>
          <w:sz w:val="28"/>
          <w:szCs w:val="28"/>
        </w:rPr>
        <w:t>45 293,0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.</w:t>
      </w:r>
    </w:p>
    <w:p w:rsidR="008F2569" w:rsidRPr="00AD777F" w:rsidRDefault="008F2569" w:rsidP="00A12917">
      <w:pPr>
        <w:spacing w:line="276" w:lineRule="auto"/>
        <w:jc w:val="both"/>
        <w:rPr>
          <w:i/>
          <w:sz w:val="16"/>
          <w:szCs w:val="16"/>
        </w:rPr>
      </w:pPr>
      <w:r w:rsidRPr="00AD777F">
        <w:rPr>
          <w:i/>
          <w:sz w:val="28"/>
          <w:szCs w:val="28"/>
        </w:rPr>
        <w:tab/>
      </w:r>
    </w:p>
    <w:p w:rsidR="008F2569" w:rsidRPr="00AD777F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итогам первого </w:t>
      </w:r>
      <w:r>
        <w:rPr>
          <w:sz w:val="28"/>
          <w:szCs w:val="28"/>
        </w:rPr>
        <w:t>полугодия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фактическое исполнение районного бюджета составило:</w:t>
      </w:r>
    </w:p>
    <w:p w:rsidR="008F2569" w:rsidRPr="00AD777F" w:rsidRDefault="008F2569" w:rsidP="00A12917">
      <w:pPr>
        <w:spacing w:line="276" w:lineRule="auto"/>
        <w:ind w:firstLine="720"/>
        <w:jc w:val="both"/>
        <w:rPr>
          <w:sz w:val="28"/>
          <w:szCs w:val="28"/>
          <w:highlight w:val="yellow"/>
        </w:rPr>
      </w:pPr>
      <w:r w:rsidRPr="00AD777F">
        <w:rPr>
          <w:sz w:val="28"/>
          <w:szCs w:val="28"/>
        </w:rPr>
        <w:t xml:space="preserve">по доходам в сумме </w:t>
      </w:r>
      <w:r>
        <w:rPr>
          <w:b/>
          <w:i/>
          <w:sz w:val="28"/>
          <w:szCs w:val="28"/>
        </w:rPr>
        <w:t xml:space="preserve">310 232,9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 или </w:t>
      </w:r>
      <w:r>
        <w:rPr>
          <w:sz w:val="28"/>
          <w:szCs w:val="28"/>
        </w:rPr>
        <w:t>45,9</w:t>
      </w:r>
      <w:r w:rsidRPr="00AD777F">
        <w:rPr>
          <w:sz w:val="28"/>
          <w:szCs w:val="28"/>
        </w:rPr>
        <w:t xml:space="preserve"> % от уточненных годовых бюджетных назначений</w:t>
      </w:r>
      <w:r>
        <w:rPr>
          <w:sz w:val="28"/>
          <w:szCs w:val="28"/>
        </w:rPr>
        <w:t xml:space="preserve"> (2022 год –</w:t>
      </w:r>
      <w:r w:rsidR="00B56F7E">
        <w:rPr>
          <w:sz w:val="28"/>
          <w:szCs w:val="28"/>
        </w:rPr>
        <w:t xml:space="preserve"> </w:t>
      </w:r>
      <w:r w:rsidR="00B56F7E" w:rsidRPr="00B56F7E">
        <w:rPr>
          <w:sz w:val="28"/>
          <w:szCs w:val="28"/>
        </w:rPr>
        <w:t>336 396,4 тыс. рублей</w:t>
      </w:r>
      <w:r w:rsidR="00B56F7E" w:rsidRPr="00AD777F">
        <w:rPr>
          <w:sz w:val="28"/>
          <w:szCs w:val="28"/>
        </w:rPr>
        <w:t xml:space="preserve"> или </w:t>
      </w:r>
      <w:r w:rsidR="00B56F7E">
        <w:rPr>
          <w:sz w:val="28"/>
          <w:szCs w:val="28"/>
        </w:rPr>
        <w:t>51,4 %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>;</w:t>
      </w:r>
      <w:r w:rsidRPr="00AD777F">
        <w:rPr>
          <w:sz w:val="28"/>
          <w:szCs w:val="28"/>
          <w:highlight w:val="yellow"/>
        </w:rPr>
        <w:t xml:space="preserve"> </w:t>
      </w:r>
    </w:p>
    <w:p w:rsidR="008F2569" w:rsidRPr="00AD777F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расходам в </w:t>
      </w:r>
      <w:proofErr w:type="gramStart"/>
      <w:r w:rsidRPr="00AD777F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</w:t>
      </w:r>
      <w:r w:rsidR="00B56F7E" w:rsidRPr="00B56F7E">
        <w:rPr>
          <w:b/>
          <w:i/>
          <w:sz w:val="28"/>
          <w:szCs w:val="28"/>
        </w:rPr>
        <w:t>307</w:t>
      </w:r>
      <w:proofErr w:type="gramEnd"/>
      <w:r w:rsidR="00B56F7E" w:rsidRPr="00B56F7E">
        <w:rPr>
          <w:b/>
          <w:i/>
          <w:sz w:val="28"/>
          <w:szCs w:val="28"/>
        </w:rPr>
        <w:t> 997,7</w:t>
      </w:r>
      <w:r w:rsidR="00B56F7E">
        <w:rPr>
          <w:sz w:val="28"/>
          <w:szCs w:val="28"/>
        </w:rPr>
        <w:t xml:space="preserve"> </w:t>
      </w:r>
      <w:r w:rsidRPr="00302CD3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 или </w:t>
      </w:r>
      <w:r w:rsidR="00B56F7E">
        <w:rPr>
          <w:sz w:val="28"/>
          <w:szCs w:val="28"/>
        </w:rPr>
        <w:t>42,7</w:t>
      </w:r>
      <w:r>
        <w:rPr>
          <w:sz w:val="28"/>
          <w:szCs w:val="28"/>
        </w:rPr>
        <w:t xml:space="preserve"> % (2022 год –</w:t>
      </w:r>
      <w:r w:rsidR="00B56F7E" w:rsidRPr="00B56F7E">
        <w:rPr>
          <w:sz w:val="28"/>
          <w:szCs w:val="28"/>
        </w:rPr>
        <w:t>342 381,2 тыс. рублей</w:t>
      </w:r>
      <w:r w:rsidR="00B56F7E">
        <w:rPr>
          <w:sz w:val="28"/>
          <w:szCs w:val="28"/>
        </w:rPr>
        <w:t xml:space="preserve">  или 50,1 %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 xml:space="preserve">. </w:t>
      </w:r>
    </w:p>
    <w:p w:rsidR="008F2569" w:rsidRPr="00AD777F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итогам фактического исполнения бюджета за отчетный период </w:t>
      </w:r>
      <w:r w:rsidR="00B56F7E">
        <w:rPr>
          <w:sz w:val="28"/>
          <w:szCs w:val="28"/>
        </w:rPr>
        <w:t xml:space="preserve">профицит бюджета </w:t>
      </w:r>
      <w:proofErr w:type="gramStart"/>
      <w:r w:rsidR="00B56F7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="00B56F7E">
        <w:rPr>
          <w:sz w:val="28"/>
          <w:szCs w:val="28"/>
        </w:rPr>
        <w:t>составил</w:t>
      </w:r>
      <w:proofErr w:type="gramEnd"/>
      <w:r w:rsidR="00B56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</w:t>
      </w:r>
      <w:r w:rsidR="00B56F7E">
        <w:rPr>
          <w:b/>
          <w:i/>
          <w:sz w:val="28"/>
          <w:szCs w:val="28"/>
        </w:rPr>
        <w:t>2 235,2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. </w:t>
      </w:r>
    </w:p>
    <w:p w:rsidR="008F2569" w:rsidRPr="00247F46" w:rsidRDefault="004F6455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2569" w:rsidRPr="00AD777F">
        <w:rPr>
          <w:sz w:val="28"/>
          <w:szCs w:val="28"/>
        </w:rPr>
        <w:t>стат</w:t>
      </w:r>
      <w:r>
        <w:rPr>
          <w:sz w:val="28"/>
          <w:szCs w:val="28"/>
        </w:rPr>
        <w:t>ок</w:t>
      </w:r>
      <w:r w:rsidR="008F2569" w:rsidRPr="00AD777F">
        <w:rPr>
          <w:sz w:val="28"/>
          <w:szCs w:val="28"/>
        </w:rPr>
        <w:t xml:space="preserve"> собственных средств на счете районного бюджета</w:t>
      </w:r>
      <w:r w:rsidR="008F2569">
        <w:rPr>
          <w:sz w:val="28"/>
          <w:szCs w:val="28"/>
        </w:rPr>
        <w:t>,</w:t>
      </w:r>
      <w:r w:rsidR="008F2569" w:rsidRPr="00AD777F">
        <w:rPr>
          <w:sz w:val="28"/>
          <w:szCs w:val="28"/>
        </w:rPr>
        <w:t xml:space="preserve"> неиспользованных по состоянию на 1 января 202</w:t>
      </w:r>
      <w:r w:rsidR="008F2569">
        <w:rPr>
          <w:sz w:val="28"/>
          <w:szCs w:val="28"/>
        </w:rPr>
        <w:t>3</w:t>
      </w:r>
      <w:r w:rsidR="008F2569" w:rsidRPr="00AD777F">
        <w:rPr>
          <w:sz w:val="28"/>
          <w:szCs w:val="28"/>
        </w:rPr>
        <w:t xml:space="preserve"> года</w:t>
      </w:r>
      <w:r w:rsidR="008F2569">
        <w:rPr>
          <w:sz w:val="28"/>
          <w:szCs w:val="28"/>
        </w:rPr>
        <w:t>,</w:t>
      </w:r>
      <w:r w:rsidR="008F2569"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 w:rsidR="008F2569">
        <w:rPr>
          <w:b/>
          <w:i/>
          <w:sz w:val="28"/>
          <w:szCs w:val="28"/>
        </w:rPr>
        <w:t>42 993,0</w:t>
      </w:r>
      <w:r w:rsidR="008F2569" w:rsidRPr="00AD777F">
        <w:rPr>
          <w:b/>
          <w:i/>
          <w:sz w:val="28"/>
          <w:szCs w:val="28"/>
        </w:rPr>
        <w:t xml:space="preserve"> тыс. рублей</w:t>
      </w:r>
      <w:r w:rsidR="008F2569">
        <w:rPr>
          <w:sz w:val="28"/>
          <w:szCs w:val="28"/>
        </w:rPr>
        <w:t>.</w:t>
      </w:r>
    </w:p>
    <w:p w:rsidR="008F2569" w:rsidRPr="00AD777F" w:rsidRDefault="008F2569" w:rsidP="00A12917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8F2569" w:rsidRPr="00AD777F" w:rsidRDefault="008F2569" w:rsidP="008F256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</w:t>
      </w:r>
      <w:r w:rsidRPr="00AD777F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я</w:t>
      </w:r>
      <w:r w:rsidRPr="00AD777F">
        <w:rPr>
          <w:b/>
          <w:sz w:val="28"/>
          <w:szCs w:val="28"/>
        </w:rPr>
        <w:t xml:space="preserve"> бюджета по доходам</w:t>
      </w:r>
    </w:p>
    <w:p w:rsidR="008F2569" w:rsidRPr="00AD777F" w:rsidRDefault="008F2569" w:rsidP="008F2569">
      <w:pPr>
        <w:ind w:firstLine="708"/>
        <w:jc w:val="center"/>
        <w:rPr>
          <w:b/>
          <w:sz w:val="16"/>
          <w:szCs w:val="16"/>
        </w:rPr>
      </w:pPr>
    </w:p>
    <w:p w:rsidR="008F2569" w:rsidRPr="00AD777F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первом </w:t>
      </w:r>
      <w:r w:rsidR="004F6455">
        <w:rPr>
          <w:sz w:val="28"/>
          <w:szCs w:val="28"/>
        </w:rPr>
        <w:t>полугодии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поступление доходов в бюджет Кировского муниципального района составило </w:t>
      </w:r>
      <w:r w:rsidR="004F6455">
        <w:rPr>
          <w:b/>
          <w:i/>
          <w:sz w:val="28"/>
          <w:szCs w:val="28"/>
        </w:rPr>
        <w:t>310 232,9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4F6455">
        <w:rPr>
          <w:sz w:val="28"/>
          <w:szCs w:val="28"/>
        </w:rPr>
        <w:t>45,9</w:t>
      </w:r>
      <w:r w:rsidRPr="00AD777F">
        <w:rPr>
          <w:sz w:val="28"/>
          <w:szCs w:val="28"/>
        </w:rPr>
        <w:t xml:space="preserve"> %, в том числе:</w:t>
      </w:r>
    </w:p>
    <w:p w:rsidR="008F2569" w:rsidRPr="00AD777F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налоговых и неналоговых доходов – </w:t>
      </w:r>
      <w:r w:rsidR="004F6455" w:rsidRPr="004F6455">
        <w:rPr>
          <w:b/>
          <w:i/>
          <w:sz w:val="28"/>
          <w:szCs w:val="28"/>
        </w:rPr>
        <w:t>117 705,6</w:t>
      </w:r>
      <w:r w:rsidRPr="006B6A11">
        <w:rPr>
          <w:b/>
          <w:i/>
          <w:sz w:val="28"/>
          <w:szCs w:val="28"/>
        </w:rPr>
        <w:t xml:space="preserve"> тыс. рублей</w:t>
      </w:r>
      <w:r w:rsidRPr="006B6A11">
        <w:rPr>
          <w:sz w:val="28"/>
          <w:szCs w:val="28"/>
        </w:rPr>
        <w:t xml:space="preserve"> или </w:t>
      </w:r>
      <w:r w:rsidR="004F6455">
        <w:rPr>
          <w:sz w:val="28"/>
          <w:szCs w:val="28"/>
        </w:rPr>
        <w:t>41,5</w:t>
      </w:r>
      <w:r w:rsidRPr="006B6A11"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 от уточненных годовых бюджетных назначений (</w:t>
      </w:r>
      <w:r>
        <w:rPr>
          <w:sz w:val="28"/>
          <w:szCs w:val="28"/>
        </w:rPr>
        <w:t>2022 год –</w:t>
      </w:r>
      <w:r w:rsidR="004F6455">
        <w:rPr>
          <w:sz w:val="28"/>
          <w:szCs w:val="28"/>
        </w:rPr>
        <w:t xml:space="preserve"> </w:t>
      </w:r>
      <w:r w:rsidR="004F6455" w:rsidRPr="008B1749">
        <w:rPr>
          <w:sz w:val="28"/>
          <w:szCs w:val="28"/>
        </w:rPr>
        <w:t>143 906,9 тыс. рублей</w:t>
      </w:r>
      <w:r w:rsidR="004F6455" w:rsidRPr="006B6A11">
        <w:rPr>
          <w:sz w:val="28"/>
          <w:szCs w:val="28"/>
        </w:rPr>
        <w:t xml:space="preserve"> или </w:t>
      </w:r>
      <w:r w:rsidR="004F6455">
        <w:rPr>
          <w:sz w:val="28"/>
          <w:szCs w:val="28"/>
        </w:rPr>
        <w:t>52,9</w:t>
      </w:r>
      <w:r w:rsidR="004F6455" w:rsidRPr="006B6A11"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>);</w:t>
      </w:r>
    </w:p>
    <w:p w:rsidR="008F2569" w:rsidRPr="00AD777F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безвозмездных поступлений – </w:t>
      </w:r>
      <w:r w:rsidR="008B1749">
        <w:rPr>
          <w:b/>
          <w:i/>
          <w:sz w:val="28"/>
          <w:szCs w:val="28"/>
        </w:rPr>
        <w:t>192 527,3</w:t>
      </w:r>
      <w:r w:rsidRPr="00AD777F">
        <w:rPr>
          <w:sz w:val="28"/>
          <w:szCs w:val="28"/>
        </w:rPr>
        <w:t xml:space="preserve"> или </w:t>
      </w:r>
      <w:r w:rsidR="008B1749">
        <w:rPr>
          <w:sz w:val="28"/>
          <w:szCs w:val="28"/>
        </w:rPr>
        <w:t>49,1</w:t>
      </w:r>
      <w:r w:rsidRPr="00AD777F">
        <w:rPr>
          <w:sz w:val="28"/>
          <w:szCs w:val="28"/>
        </w:rPr>
        <w:t xml:space="preserve"> % от уточненных годовых бюджетных назначений (</w:t>
      </w:r>
      <w:r>
        <w:rPr>
          <w:sz w:val="28"/>
          <w:szCs w:val="28"/>
        </w:rPr>
        <w:t>2022 год –</w:t>
      </w:r>
      <w:r w:rsidR="008B1749">
        <w:rPr>
          <w:sz w:val="28"/>
          <w:szCs w:val="28"/>
        </w:rPr>
        <w:t xml:space="preserve"> </w:t>
      </w:r>
      <w:r w:rsidR="008B1749" w:rsidRPr="008B1749">
        <w:rPr>
          <w:sz w:val="28"/>
          <w:szCs w:val="28"/>
        </w:rPr>
        <w:t>192 489,5 тыс. рублей</w:t>
      </w:r>
      <w:r w:rsidR="008B1749" w:rsidRPr="00AD777F">
        <w:rPr>
          <w:sz w:val="28"/>
          <w:szCs w:val="28"/>
        </w:rPr>
        <w:t xml:space="preserve"> или </w:t>
      </w:r>
      <w:r w:rsidR="008B1749">
        <w:rPr>
          <w:sz w:val="28"/>
          <w:szCs w:val="28"/>
        </w:rPr>
        <w:t>50,4</w:t>
      </w:r>
      <w:r w:rsidR="008B1749" w:rsidRPr="00AD777F"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>).</w:t>
      </w:r>
    </w:p>
    <w:p w:rsidR="008F2569" w:rsidRPr="00AD777F" w:rsidRDefault="008F2569" w:rsidP="008F2569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Анализ поступления доходов в бюджет Кировского муниципального района за перв</w:t>
      </w:r>
      <w:r w:rsidR="008B1749"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 w:rsidR="008B1749"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представлен в таблице 1.</w:t>
      </w:r>
    </w:p>
    <w:p w:rsidR="008F2569" w:rsidRPr="00AD777F" w:rsidRDefault="008F2569" w:rsidP="008F2569">
      <w:pPr>
        <w:ind w:firstLine="708"/>
        <w:jc w:val="both"/>
        <w:rPr>
          <w:sz w:val="16"/>
          <w:szCs w:val="16"/>
        </w:rPr>
      </w:pPr>
    </w:p>
    <w:p w:rsidR="008F2569" w:rsidRPr="00AD777F" w:rsidRDefault="008F2569" w:rsidP="008F2569">
      <w:pPr>
        <w:jc w:val="both"/>
        <w:rPr>
          <w:sz w:val="26"/>
          <w:szCs w:val="26"/>
        </w:rPr>
      </w:pPr>
      <w:r w:rsidRPr="00AD777F">
        <w:rPr>
          <w:sz w:val="26"/>
          <w:szCs w:val="26"/>
        </w:rPr>
        <w:t>Таблица 1     Исполнение доходной части бюджета за перв</w:t>
      </w:r>
      <w:r w:rsidR="008B1749">
        <w:rPr>
          <w:sz w:val="26"/>
          <w:szCs w:val="26"/>
        </w:rPr>
        <w:t>ое</w:t>
      </w:r>
      <w:r w:rsidRPr="00AD777F">
        <w:rPr>
          <w:sz w:val="26"/>
          <w:szCs w:val="26"/>
        </w:rPr>
        <w:t xml:space="preserve"> </w:t>
      </w:r>
      <w:r w:rsidR="008B1749">
        <w:rPr>
          <w:sz w:val="26"/>
          <w:szCs w:val="26"/>
        </w:rPr>
        <w:t>полугодие</w:t>
      </w:r>
      <w:r w:rsidRPr="00AD777F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3 </w:t>
      </w:r>
      <w:r w:rsidRPr="00AD777F">
        <w:rPr>
          <w:sz w:val="26"/>
          <w:szCs w:val="26"/>
        </w:rPr>
        <w:t>года</w:t>
      </w:r>
    </w:p>
    <w:p w:rsidR="008F2569" w:rsidRDefault="008F2569" w:rsidP="008F2569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36"/>
        <w:gridCol w:w="1564"/>
        <w:gridCol w:w="1620"/>
        <w:gridCol w:w="1440"/>
      </w:tblGrid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jc w:val="center"/>
              <w:rPr>
                <w:b/>
              </w:rPr>
            </w:pPr>
            <w:r w:rsidRPr="00AD777F">
              <w:rPr>
                <w:b/>
              </w:rP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jc w:val="center"/>
              <w:rPr>
                <w:b/>
              </w:rPr>
            </w:pPr>
            <w:r w:rsidRPr="00AD777F">
              <w:rPr>
                <w:b/>
              </w:rPr>
              <w:t>Утверждено</w:t>
            </w:r>
          </w:p>
          <w:p w:rsidR="008F2569" w:rsidRPr="00AD777F" w:rsidRDefault="008F2569" w:rsidP="008F2569">
            <w:pPr>
              <w:jc w:val="center"/>
              <w:rPr>
                <w:b/>
              </w:rPr>
            </w:pPr>
            <w:r w:rsidRPr="00AD777F">
              <w:rPr>
                <w:b/>
              </w:rPr>
              <w:t>на 202</w:t>
            </w:r>
            <w:r>
              <w:rPr>
                <w:b/>
              </w:rPr>
              <w:t>3</w:t>
            </w:r>
            <w:r w:rsidRPr="00AD777F">
              <w:rPr>
                <w:b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jc w:val="center"/>
              <w:rPr>
                <w:b/>
              </w:rPr>
            </w:pPr>
            <w:r w:rsidRPr="00AD777F">
              <w:rPr>
                <w:b/>
              </w:rPr>
              <w:t>Исполнено</w:t>
            </w:r>
          </w:p>
          <w:p w:rsidR="008F2569" w:rsidRPr="00AD777F" w:rsidRDefault="008F2569" w:rsidP="008B1749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за 1 </w:t>
            </w:r>
            <w:r w:rsidR="008B1749">
              <w:rPr>
                <w:b/>
              </w:rPr>
              <w:t>полугодие</w:t>
            </w:r>
            <w:r w:rsidRPr="00AD777F"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6B6A11" w:rsidRDefault="008F2569" w:rsidP="008F2569">
            <w:pPr>
              <w:jc w:val="center"/>
              <w:rPr>
                <w:b/>
                <w:sz w:val="22"/>
                <w:szCs w:val="22"/>
              </w:rPr>
            </w:pPr>
            <w:r w:rsidRPr="006B6A11">
              <w:rPr>
                <w:b/>
                <w:sz w:val="22"/>
                <w:szCs w:val="22"/>
              </w:rPr>
              <w:t>%-т</w:t>
            </w:r>
          </w:p>
          <w:p w:rsidR="008F2569" w:rsidRPr="00AD777F" w:rsidRDefault="008F2569" w:rsidP="008F2569">
            <w:pPr>
              <w:jc w:val="center"/>
              <w:rPr>
                <w:b/>
              </w:rPr>
            </w:pPr>
            <w:r w:rsidRPr="006B6A11">
              <w:rPr>
                <w:b/>
                <w:sz w:val="22"/>
                <w:szCs w:val="22"/>
              </w:rPr>
              <w:t>исполнения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rPr>
                <w:b/>
              </w:rPr>
            </w:pPr>
            <w:r w:rsidRPr="00AD777F">
              <w:rPr>
                <w:b/>
              </w:rPr>
              <w:t xml:space="preserve">НАЛОГОВЫЕ ДОХОДЫ ВСЕГО, </w:t>
            </w:r>
          </w:p>
          <w:p w:rsidR="008F2569" w:rsidRPr="00AD777F" w:rsidRDefault="008F2569" w:rsidP="008F2569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  <w:rPr>
                <w:b/>
              </w:rPr>
            </w:pPr>
            <w:r>
              <w:rPr>
                <w:b/>
              </w:rPr>
              <w:t>265 182,3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  <w:rPr>
                <w:b/>
              </w:rPr>
            </w:pPr>
            <w:r>
              <w:rPr>
                <w:b/>
              </w:rPr>
              <w:t>107 706,0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  <w:rPr>
                <w:b/>
              </w:rPr>
            </w:pPr>
            <w:r>
              <w:rPr>
                <w:b/>
              </w:rPr>
              <w:t>40,6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>Налог на доходы физических лиц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238 683,0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92 180,9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38,6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>Акцизы на нефтепродукты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16 800,0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9 289,3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55,3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>Единый налог на вмененный доход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-144,2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-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>Единый сельскохозяйственный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2 425,3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2 440,3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100,6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8F2569" w:rsidP="008F2569">
            <w:r w:rsidRPr="00AD777F">
              <w:t xml:space="preserve">Налог, взимаемый в связи с применением </w:t>
            </w:r>
          </w:p>
          <w:p w:rsidR="008F2569" w:rsidRPr="00AD777F" w:rsidRDefault="008F2569" w:rsidP="008F2569">
            <w:r w:rsidRPr="00AD777F">
              <w:t>патентной системы налогообложения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4 082,0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2 091,8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51,2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>
              <w:t xml:space="preserve">Налог, взымаемый в связи с применением упрощенной системы налогообложения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647,0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289,3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44,7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roofErr w:type="gramStart"/>
            <w:r w:rsidRPr="00AD777F">
              <w:t>Государственная  пошлина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2 545,0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1 558,6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61,2</w:t>
            </w:r>
          </w:p>
        </w:tc>
      </w:tr>
      <w:tr w:rsidR="008F2569" w:rsidRPr="00AD777F" w:rsidTr="008F2569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rPr>
                <w:b/>
              </w:rPr>
            </w:pPr>
            <w:r w:rsidRPr="00AD777F">
              <w:rPr>
                <w:b/>
              </w:rPr>
              <w:lastRenderedPageBreak/>
              <w:t xml:space="preserve">НЕНАЛОГОВЫЕ ДОХОДЫ ВЕГО, </w:t>
            </w:r>
          </w:p>
          <w:p w:rsidR="008F2569" w:rsidRPr="00AD777F" w:rsidRDefault="008F2569" w:rsidP="008F2569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  <w:rPr>
                <w:b/>
              </w:rPr>
            </w:pPr>
            <w:r>
              <w:rPr>
                <w:b/>
              </w:rPr>
              <w:t>18 570,5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  <w:rPr>
                <w:b/>
              </w:rPr>
            </w:pPr>
            <w:r>
              <w:rPr>
                <w:b/>
              </w:rPr>
              <w:t>9 999,6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  <w:rPr>
                <w:b/>
              </w:rPr>
            </w:pPr>
            <w:r>
              <w:rPr>
                <w:b/>
              </w:rPr>
              <w:t>53,9</w:t>
            </w:r>
          </w:p>
        </w:tc>
      </w:tr>
      <w:tr w:rsidR="008F2569" w:rsidRPr="00AD777F" w:rsidTr="008F2569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 xml:space="preserve">Доходы, получаемые в виде арендой платы за земельные участки, расположенные в границах </w:t>
            </w:r>
            <w:r w:rsidRPr="005F72E1">
              <w:rPr>
                <w:b/>
                <w:i/>
              </w:rPr>
              <w:t>сельских</w:t>
            </w:r>
            <w:r w:rsidRPr="00AD777F">
              <w:t xml:space="preserve"> 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1 194,2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465,7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39,0</w:t>
            </w:r>
          </w:p>
        </w:tc>
      </w:tr>
      <w:tr w:rsidR="008F2569" w:rsidRPr="00AD777F" w:rsidTr="008F2569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 xml:space="preserve">Доходы, получаемые в виде арендой платы за земельные участки, расположенные в границах </w:t>
            </w:r>
            <w:r w:rsidRPr="005F72E1">
              <w:rPr>
                <w:b/>
                <w:i/>
              </w:rPr>
              <w:t xml:space="preserve">городских </w:t>
            </w:r>
            <w:r w:rsidRPr="00AD777F">
              <w:t>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5 250,0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2 856,1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54,4</w:t>
            </w:r>
          </w:p>
        </w:tc>
      </w:tr>
      <w:tr w:rsidR="008F2569" w:rsidRPr="00AD777F" w:rsidTr="008F2569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 xml:space="preserve">Доходы, получаемые в виде арендой платы за земельные участки, находящиеся </w:t>
            </w:r>
            <w:r w:rsidRPr="005F72E1">
              <w:rPr>
                <w:b/>
                <w:i/>
              </w:rPr>
              <w:t>в собственности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210,3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124,4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</w:pPr>
            <w:r>
              <w:t>59,1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>Доходы от сдачи в аренду имущества, находящегося в оперативном управлении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C70D2D">
            <w:pPr>
              <w:jc w:val="center"/>
            </w:pPr>
            <w:r>
              <w:t>2</w:t>
            </w:r>
            <w:r w:rsidR="00C70D2D">
              <w:t> 676,4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FA0DB5">
            <w:pPr>
              <w:jc w:val="center"/>
            </w:pPr>
            <w:r>
              <w:t>1 496,</w:t>
            </w:r>
            <w:r w:rsidR="00FA0DB5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FA0DB5" w:rsidP="008F2569">
            <w:pPr>
              <w:jc w:val="center"/>
            </w:pPr>
            <w:r>
              <w:t>55,9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>Прочие неналоговые доходы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424,0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208,3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49,1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>Невыясненные поступления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-1,0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-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 xml:space="preserve">Плата за негативное воздействие </w:t>
            </w:r>
            <w:proofErr w:type="gramStart"/>
            <w:r w:rsidRPr="00AD777F">
              <w:t>на  окружающую</w:t>
            </w:r>
            <w:proofErr w:type="gramEnd"/>
            <w:r w:rsidRPr="00AD777F">
              <w:t xml:space="preserve"> среду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1 080,0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838,5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77,6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 xml:space="preserve">Доходы от </w:t>
            </w:r>
            <w:proofErr w:type="gramStart"/>
            <w:r w:rsidRPr="00AD777F">
              <w:t>возмещения  компенсации</w:t>
            </w:r>
            <w:proofErr w:type="gramEnd"/>
            <w:r w:rsidRPr="00AD777F">
              <w:t xml:space="preserve">  затрат 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1 164,0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2 174,9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BC017A">
            <w:pPr>
              <w:jc w:val="center"/>
            </w:pPr>
            <w:r>
              <w:t>186,</w:t>
            </w:r>
            <w:r w:rsidR="00BC017A">
              <w:t>8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>Доходы от продажи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3 787,9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0,0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>Доходы от продажи земельных участков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FA0DB5" w:rsidP="008F2569">
            <w:pPr>
              <w:jc w:val="center"/>
            </w:pPr>
            <w:r>
              <w:t>1 559,5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FA0DB5" w:rsidP="00FA0DB5">
            <w:pPr>
              <w:jc w:val="center"/>
            </w:pPr>
            <w:r>
              <w:t>1 138,1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FA0DB5" w:rsidP="008F2569">
            <w:pPr>
              <w:jc w:val="center"/>
            </w:pPr>
            <w:r>
              <w:t>73,0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>Штрафы, санкции</w:t>
            </w:r>
            <w:r>
              <w:t>, возмещение ущерба</w:t>
            </w:r>
            <w:r w:rsidRPr="00AD777F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FA0DB5" w:rsidP="008F2569">
            <w:pPr>
              <w:jc w:val="center"/>
            </w:pPr>
            <w:r>
              <w:t>1 150,0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FA0DB5" w:rsidP="008F2569">
            <w:pPr>
              <w:jc w:val="center"/>
            </w:pPr>
            <w:r>
              <w:t>625,4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FA0DB5" w:rsidP="008F2569">
            <w:pPr>
              <w:jc w:val="center"/>
            </w:pPr>
            <w:r>
              <w:t>54,4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>
              <w:t>Плата за публичный сервитут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74,1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73,2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98,8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rPr>
                <w:b/>
              </w:rPr>
            </w:pPr>
            <w:r w:rsidRPr="00AD777F">
              <w:rPr>
                <w:b/>
              </w:rPr>
              <w:t>НАЛОГОВЫЕ И НЕНАЛОГОВЫЕ ДОХОДЫ ВСЕГО: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  <w:rPr>
                <w:b/>
              </w:rPr>
            </w:pPr>
            <w:r>
              <w:rPr>
                <w:b/>
              </w:rPr>
              <w:t>283 752,8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  <w:rPr>
                <w:b/>
              </w:rPr>
            </w:pPr>
            <w:r>
              <w:rPr>
                <w:b/>
              </w:rPr>
              <w:t>117 705,6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B1749" w:rsidP="008F2569">
            <w:pPr>
              <w:jc w:val="center"/>
              <w:rPr>
                <w:b/>
              </w:rPr>
            </w:pPr>
            <w:r>
              <w:rPr>
                <w:b/>
              </w:rPr>
              <w:t>41,5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rPr>
                <w:b/>
              </w:rPr>
            </w:pPr>
            <w:r w:rsidRPr="00AD777F">
              <w:rPr>
                <w:b/>
              </w:rPr>
              <w:t xml:space="preserve">БЕЗВОЗМЕЗДНЫЕ ПОСТУПЛЕНИЯ, </w:t>
            </w:r>
          </w:p>
          <w:p w:rsidR="008F2569" w:rsidRPr="00AD777F" w:rsidRDefault="008F2569" w:rsidP="008F2569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  <w:rPr>
                <w:b/>
              </w:rPr>
            </w:pPr>
            <w:r>
              <w:rPr>
                <w:b/>
              </w:rPr>
              <w:t>392 206,8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  <w:rPr>
                <w:b/>
              </w:rPr>
            </w:pPr>
            <w:r>
              <w:rPr>
                <w:b/>
              </w:rPr>
              <w:t>192 527,3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  <w:rPr>
                <w:b/>
              </w:rPr>
            </w:pPr>
            <w:r>
              <w:rPr>
                <w:b/>
              </w:rPr>
              <w:t>49,1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 xml:space="preserve">Дотации на </w:t>
            </w:r>
            <w:r>
              <w:t>выравнивание уровня бюджетной обеспеченности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jc w:val="center"/>
            </w:pPr>
            <w:r>
              <w:t>25 934,6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12 967,3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50</w:t>
            </w:r>
            <w:r w:rsidR="008F2569">
              <w:t>,0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>
              <w:t>Дотации на сбалансированность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865CF3" w:rsidP="008F2569">
            <w:pPr>
              <w:jc w:val="center"/>
            </w:pPr>
            <w:r>
              <w:t>25 840,2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865CF3" w:rsidP="008F2569">
            <w:pPr>
              <w:jc w:val="center"/>
            </w:pPr>
            <w:r>
              <w:t>25 840,2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865CF3" w:rsidP="008F2569">
            <w:pPr>
              <w:jc w:val="center"/>
            </w:pPr>
            <w:r>
              <w:t>100,0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>Субсидии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8 357,0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1 909,1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22,8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 xml:space="preserve">Субвенции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309 320,7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143 281,9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65CF3" w:rsidP="008F2569">
            <w:pPr>
              <w:jc w:val="center"/>
            </w:pPr>
            <w:r>
              <w:t>46,3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 w:rsidRPr="00AD777F"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C70D2D" w:rsidP="008F2569">
            <w:pPr>
              <w:jc w:val="center"/>
            </w:pPr>
            <w:r>
              <w:t>22 754,4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C70D2D" w:rsidP="008F2569">
            <w:pPr>
              <w:jc w:val="center"/>
            </w:pPr>
            <w:r>
              <w:t>10 160,9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C70D2D" w:rsidP="008F2569">
            <w:pPr>
              <w:jc w:val="center"/>
            </w:pPr>
            <w:r>
              <w:t>44,7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r>
              <w:t>Возврат субсидий прошлых лет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8F2569" w:rsidP="008F2569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8F2569" w:rsidP="008F2569">
            <w:pPr>
              <w:jc w:val="center"/>
            </w:pPr>
            <w:r>
              <w:t>-1 632,0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8F2569" w:rsidP="008F2569">
            <w:pPr>
              <w:jc w:val="center"/>
            </w:pPr>
            <w:r>
              <w:t>-</w:t>
            </w:r>
          </w:p>
        </w:tc>
      </w:tr>
      <w:tr w:rsidR="008F2569" w:rsidRPr="00AD777F" w:rsidTr="008F2569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rPr>
                <w:b/>
              </w:rPr>
            </w:pPr>
          </w:p>
          <w:p w:rsidR="008F2569" w:rsidRPr="00AD777F" w:rsidRDefault="008F2569" w:rsidP="008F2569">
            <w:pPr>
              <w:rPr>
                <w:b/>
              </w:rPr>
            </w:pPr>
            <w:r w:rsidRPr="00AD777F">
              <w:rPr>
                <w:b/>
              </w:rPr>
              <w:t>ВСЕГО ДОХОДОВ: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8F2569" w:rsidP="008F2569">
            <w:pPr>
              <w:jc w:val="center"/>
              <w:rPr>
                <w:b/>
              </w:rPr>
            </w:pPr>
          </w:p>
          <w:p w:rsidR="00C70D2D" w:rsidRPr="00AD777F" w:rsidRDefault="00C70D2D" w:rsidP="008F2569">
            <w:pPr>
              <w:jc w:val="center"/>
              <w:rPr>
                <w:b/>
              </w:rPr>
            </w:pPr>
            <w:r>
              <w:rPr>
                <w:b/>
              </w:rPr>
              <w:t>675 959,6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2D" w:rsidRDefault="00C70D2D" w:rsidP="008F2569">
            <w:pPr>
              <w:jc w:val="center"/>
              <w:rPr>
                <w:b/>
              </w:rPr>
            </w:pPr>
          </w:p>
          <w:p w:rsidR="008F2569" w:rsidRPr="00AD777F" w:rsidRDefault="00C70D2D" w:rsidP="008F2569">
            <w:pPr>
              <w:jc w:val="center"/>
              <w:rPr>
                <w:b/>
              </w:rPr>
            </w:pPr>
            <w:r>
              <w:rPr>
                <w:b/>
              </w:rPr>
              <w:t>310 232,9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8F2569" w:rsidP="008F2569">
            <w:pPr>
              <w:jc w:val="center"/>
              <w:rPr>
                <w:b/>
              </w:rPr>
            </w:pPr>
          </w:p>
          <w:p w:rsidR="00C70D2D" w:rsidRPr="00AD777F" w:rsidRDefault="00C70D2D" w:rsidP="008F2569">
            <w:pPr>
              <w:jc w:val="center"/>
              <w:rPr>
                <w:b/>
              </w:rPr>
            </w:pPr>
            <w:r>
              <w:rPr>
                <w:b/>
              </w:rPr>
              <w:t>45,9</w:t>
            </w:r>
          </w:p>
        </w:tc>
      </w:tr>
    </w:tbl>
    <w:p w:rsidR="008F2569" w:rsidRPr="00AD777F" w:rsidRDefault="008F2569" w:rsidP="008F2569">
      <w:pPr>
        <w:ind w:firstLine="708"/>
        <w:jc w:val="both"/>
        <w:rPr>
          <w:sz w:val="16"/>
          <w:szCs w:val="16"/>
        </w:rPr>
      </w:pPr>
    </w:p>
    <w:p w:rsidR="0094360F" w:rsidRDefault="0094360F" w:rsidP="00A12917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Согласно данным, представленным в таблице, общее поступление</w:t>
      </w:r>
      <w:r>
        <w:rPr>
          <w:sz w:val="28"/>
          <w:szCs w:val="28"/>
        </w:rPr>
        <w:t xml:space="preserve"> доходов исполнено на 45,9 %, что в абсолютном значении составило </w:t>
      </w:r>
      <w:r>
        <w:rPr>
          <w:b/>
          <w:i/>
          <w:sz w:val="28"/>
          <w:szCs w:val="28"/>
        </w:rPr>
        <w:t>310 232,9</w:t>
      </w:r>
      <w:r w:rsidRPr="00D02FC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94360F" w:rsidRDefault="00A12917" w:rsidP="00A12917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налоговы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>
        <w:rPr>
          <w:b/>
          <w:i/>
          <w:sz w:val="28"/>
          <w:szCs w:val="28"/>
        </w:rPr>
        <w:t xml:space="preserve"> </w:t>
      </w:r>
      <w:r w:rsidRPr="00A12917"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="0094360F">
        <w:rPr>
          <w:b/>
          <w:i/>
          <w:sz w:val="28"/>
          <w:szCs w:val="28"/>
        </w:rPr>
        <w:t>107 706,0</w:t>
      </w:r>
      <w:r w:rsidR="0094360F" w:rsidRPr="00AD777F">
        <w:rPr>
          <w:b/>
          <w:i/>
          <w:sz w:val="28"/>
          <w:szCs w:val="28"/>
        </w:rPr>
        <w:t xml:space="preserve"> тыс. рублей</w:t>
      </w:r>
      <w:r w:rsidR="0094360F" w:rsidRPr="00AD777F">
        <w:rPr>
          <w:sz w:val="28"/>
          <w:szCs w:val="28"/>
        </w:rPr>
        <w:t xml:space="preserve"> </w:t>
      </w:r>
      <w:r w:rsidR="0094360F">
        <w:rPr>
          <w:sz w:val="28"/>
          <w:szCs w:val="28"/>
        </w:rPr>
        <w:t>или</w:t>
      </w:r>
      <w:r w:rsidR="0094360F" w:rsidRPr="00AD777F">
        <w:rPr>
          <w:sz w:val="28"/>
          <w:szCs w:val="28"/>
        </w:rPr>
        <w:t xml:space="preserve"> </w:t>
      </w:r>
      <w:r w:rsidR="009A22E4">
        <w:rPr>
          <w:sz w:val="28"/>
          <w:szCs w:val="28"/>
        </w:rPr>
        <w:t xml:space="preserve">на </w:t>
      </w:r>
      <w:r w:rsidR="0094360F">
        <w:rPr>
          <w:sz w:val="28"/>
          <w:szCs w:val="28"/>
        </w:rPr>
        <w:t>40,6</w:t>
      </w:r>
      <w:r w:rsidR="0094360F" w:rsidRPr="00555B4A">
        <w:rPr>
          <w:sz w:val="28"/>
          <w:szCs w:val="28"/>
        </w:rPr>
        <w:t xml:space="preserve"> %</w:t>
      </w:r>
      <w:r w:rsidR="008F089E">
        <w:rPr>
          <w:sz w:val="28"/>
          <w:szCs w:val="28"/>
        </w:rPr>
        <w:t>;</w:t>
      </w:r>
    </w:p>
    <w:p w:rsidR="0094360F" w:rsidRDefault="00A12917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неналоговые доходы</w:t>
      </w:r>
      <w:r>
        <w:rPr>
          <w:b/>
          <w:i/>
          <w:sz w:val="28"/>
          <w:szCs w:val="28"/>
        </w:rPr>
        <w:t xml:space="preserve"> </w:t>
      </w:r>
      <w:r w:rsidRPr="00A12917">
        <w:rPr>
          <w:sz w:val="28"/>
          <w:szCs w:val="28"/>
        </w:rPr>
        <w:t xml:space="preserve">- </w:t>
      </w:r>
      <w:r w:rsidR="0094360F">
        <w:rPr>
          <w:b/>
          <w:i/>
          <w:sz w:val="28"/>
          <w:szCs w:val="28"/>
        </w:rPr>
        <w:t>9</w:t>
      </w:r>
      <w:r w:rsidR="008F089E">
        <w:rPr>
          <w:b/>
          <w:i/>
          <w:sz w:val="28"/>
          <w:szCs w:val="28"/>
        </w:rPr>
        <w:t> 999,6</w:t>
      </w:r>
      <w:r w:rsidR="0094360F" w:rsidRPr="0002312D">
        <w:rPr>
          <w:b/>
          <w:i/>
          <w:sz w:val="28"/>
          <w:szCs w:val="28"/>
        </w:rPr>
        <w:t xml:space="preserve"> тыс. рублей</w:t>
      </w:r>
      <w:r w:rsidR="0094360F">
        <w:rPr>
          <w:b/>
          <w:i/>
          <w:sz w:val="28"/>
          <w:szCs w:val="28"/>
        </w:rPr>
        <w:t xml:space="preserve"> </w:t>
      </w:r>
      <w:r w:rsidR="0094360F" w:rsidRPr="003F13AB">
        <w:rPr>
          <w:sz w:val="28"/>
          <w:szCs w:val="28"/>
        </w:rPr>
        <w:t xml:space="preserve">или </w:t>
      </w:r>
      <w:r w:rsidR="009A22E4">
        <w:rPr>
          <w:sz w:val="28"/>
          <w:szCs w:val="28"/>
        </w:rPr>
        <w:t xml:space="preserve">на </w:t>
      </w:r>
      <w:r w:rsidR="008F089E">
        <w:rPr>
          <w:sz w:val="28"/>
          <w:szCs w:val="28"/>
        </w:rPr>
        <w:t>53,9</w:t>
      </w:r>
      <w:r w:rsidR="0094360F" w:rsidRPr="003F13AB">
        <w:rPr>
          <w:sz w:val="28"/>
          <w:szCs w:val="28"/>
        </w:rPr>
        <w:t xml:space="preserve"> %</w:t>
      </w:r>
      <w:r w:rsidR="0094360F" w:rsidRPr="00031928">
        <w:rPr>
          <w:sz w:val="28"/>
          <w:szCs w:val="28"/>
        </w:rPr>
        <w:t>;</w:t>
      </w:r>
    </w:p>
    <w:p w:rsidR="0094360F" w:rsidRDefault="00A12917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</w:t>
      </w:r>
      <w:r>
        <w:rPr>
          <w:b/>
          <w:i/>
          <w:sz w:val="28"/>
          <w:szCs w:val="28"/>
        </w:rPr>
        <w:t xml:space="preserve"> </w:t>
      </w:r>
      <w:r w:rsidRPr="00A12917"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192 527,3</w:t>
      </w:r>
      <w:r w:rsidR="0094360F" w:rsidRPr="0002312D">
        <w:rPr>
          <w:b/>
          <w:i/>
          <w:sz w:val="28"/>
          <w:szCs w:val="28"/>
        </w:rPr>
        <w:t xml:space="preserve"> тыс. рублей</w:t>
      </w:r>
      <w:r w:rsidR="0094360F">
        <w:rPr>
          <w:sz w:val="28"/>
          <w:szCs w:val="28"/>
        </w:rPr>
        <w:t xml:space="preserve"> или </w:t>
      </w:r>
      <w:r w:rsidR="009A22E4">
        <w:rPr>
          <w:sz w:val="28"/>
          <w:szCs w:val="28"/>
        </w:rPr>
        <w:t xml:space="preserve">на </w:t>
      </w:r>
      <w:r>
        <w:rPr>
          <w:sz w:val="28"/>
          <w:szCs w:val="28"/>
        </w:rPr>
        <w:t>49,1 %</w:t>
      </w:r>
      <w:r w:rsidR="0094360F">
        <w:rPr>
          <w:sz w:val="28"/>
          <w:szCs w:val="28"/>
        </w:rPr>
        <w:t xml:space="preserve">. </w:t>
      </w:r>
    </w:p>
    <w:p w:rsidR="008F089E" w:rsidRPr="00031928" w:rsidRDefault="008F089E" w:rsidP="00A12917">
      <w:pPr>
        <w:spacing w:line="276" w:lineRule="auto"/>
        <w:ind w:firstLine="708"/>
        <w:jc w:val="both"/>
        <w:rPr>
          <w:sz w:val="16"/>
          <w:szCs w:val="16"/>
        </w:rPr>
      </w:pPr>
    </w:p>
    <w:p w:rsidR="000E5D0E" w:rsidRDefault="0094360F" w:rsidP="00A12917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Необходимо обратить внимание, что в течение отчетного периода плановый показатель</w:t>
      </w:r>
      <w:r w:rsidR="000E5D0E">
        <w:rPr>
          <w:sz w:val="28"/>
          <w:szCs w:val="28"/>
        </w:rPr>
        <w:t xml:space="preserve"> поступления доходов увеличился на </w:t>
      </w:r>
      <w:r w:rsidR="000E5D0E" w:rsidRPr="000E5D0E">
        <w:rPr>
          <w:b/>
          <w:i/>
          <w:sz w:val="28"/>
          <w:szCs w:val="28"/>
        </w:rPr>
        <w:t>17 760,8 тыс. рублей</w:t>
      </w:r>
      <w:r w:rsidR="000E5D0E">
        <w:rPr>
          <w:b/>
          <w:i/>
          <w:sz w:val="28"/>
          <w:szCs w:val="28"/>
        </w:rPr>
        <w:t xml:space="preserve"> </w:t>
      </w:r>
      <w:r w:rsidR="000E5D0E" w:rsidRPr="00A12917">
        <w:rPr>
          <w:sz w:val="28"/>
          <w:szCs w:val="28"/>
        </w:rPr>
        <w:t>или на 2,7 %.</w:t>
      </w:r>
    </w:p>
    <w:p w:rsidR="0094360F" w:rsidRPr="00A12917" w:rsidRDefault="000E5D0E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</w:t>
      </w:r>
      <w:proofErr w:type="gramStart"/>
      <w:r>
        <w:rPr>
          <w:sz w:val="28"/>
          <w:szCs w:val="28"/>
        </w:rPr>
        <w:t xml:space="preserve">этом </w:t>
      </w:r>
      <w:r w:rsidR="0094360F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proofErr w:type="gramEnd"/>
      <w:r w:rsidR="0094360F">
        <w:rPr>
          <w:sz w:val="28"/>
          <w:szCs w:val="28"/>
        </w:rPr>
        <w:t xml:space="preserve"> доходных источников </w:t>
      </w:r>
      <w:r w:rsidR="0094360F" w:rsidRPr="00C2457D">
        <w:rPr>
          <w:b/>
          <w:i/>
          <w:sz w:val="28"/>
          <w:szCs w:val="28"/>
        </w:rPr>
        <w:t>увеличил</w:t>
      </w:r>
      <w:r>
        <w:rPr>
          <w:b/>
          <w:i/>
          <w:sz w:val="28"/>
          <w:szCs w:val="28"/>
        </w:rPr>
        <w:t>а</w:t>
      </w:r>
      <w:r w:rsidR="0094360F" w:rsidRPr="00C2457D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ь</w:t>
      </w:r>
      <w:r w:rsidR="00A12917">
        <w:rPr>
          <w:b/>
          <w:i/>
          <w:sz w:val="28"/>
          <w:szCs w:val="28"/>
        </w:rPr>
        <w:t xml:space="preserve"> </w:t>
      </w:r>
      <w:r w:rsidR="00A12917" w:rsidRPr="00A12917">
        <w:rPr>
          <w:sz w:val="28"/>
          <w:szCs w:val="28"/>
        </w:rPr>
        <w:t>в общей сумме на</w:t>
      </w:r>
      <w:r w:rsidR="00A12917">
        <w:rPr>
          <w:b/>
          <w:i/>
          <w:sz w:val="28"/>
          <w:szCs w:val="28"/>
        </w:rPr>
        <w:t xml:space="preserve"> 37 729,0 тыс. рублей</w:t>
      </w:r>
      <w:r w:rsidR="00A12917" w:rsidRPr="00A12917">
        <w:rPr>
          <w:sz w:val="28"/>
          <w:szCs w:val="28"/>
        </w:rPr>
        <w:t>,</w:t>
      </w:r>
      <w:r w:rsidR="00A12917">
        <w:rPr>
          <w:b/>
          <w:i/>
          <w:sz w:val="28"/>
          <w:szCs w:val="28"/>
        </w:rPr>
        <w:t xml:space="preserve"> </w:t>
      </w:r>
      <w:r w:rsidR="00A12917" w:rsidRPr="00A12917">
        <w:rPr>
          <w:sz w:val="28"/>
          <w:szCs w:val="28"/>
        </w:rPr>
        <w:t>в том числе на</w:t>
      </w:r>
      <w:r w:rsidR="0094360F" w:rsidRPr="00A12917">
        <w:rPr>
          <w:sz w:val="28"/>
          <w:szCs w:val="28"/>
        </w:rPr>
        <w:t>:</w:t>
      </w:r>
    </w:p>
    <w:p w:rsidR="008F089E" w:rsidRDefault="008F089E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1 777,3 тыс. рублей </w:t>
      </w:r>
      <w:r w:rsidR="00574DBF">
        <w:rPr>
          <w:sz w:val="28"/>
          <w:szCs w:val="28"/>
        </w:rPr>
        <w:t xml:space="preserve">или на 274,3 % </w:t>
      </w:r>
      <w:r w:rsidRPr="008F089E">
        <w:rPr>
          <w:b/>
          <w:i/>
          <w:sz w:val="28"/>
          <w:szCs w:val="28"/>
        </w:rPr>
        <w:t>увеличился</w:t>
      </w:r>
      <w:r>
        <w:rPr>
          <w:sz w:val="28"/>
          <w:szCs w:val="28"/>
        </w:rPr>
        <w:t xml:space="preserve"> единый сельскохозяйственный налог;</w:t>
      </w:r>
    </w:p>
    <w:p w:rsidR="008F089E" w:rsidRDefault="00DA7857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278,5</w:t>
      </w:r>
      <w:r w:rsidR="008F089E">
        <w:rPr>
          <w:sz w:val="28"/>
          <w:szCs w:val="28"/>
        </w:rPr>
        <w:t xml:space="preserve"> тыс. рублей </w:t>
      </w:r>
      <w:r w:rsidR="00F55CBE">
        <w:rPr>
          <w:sz w:val="28"/>
          <w:szCs w:val="28"/>
        </w:rPr>
        <w:t>или</w:t>
      </w:r>
      <w:r w:rsidR="00574DBF">
        <w:rPr>
          <w:sz w:val="28"/>
          <w:szCs w:val="28"/>
        </w:rPr>
        <w:t xml:space="preserve"> на 4,4 % </w:t>
      </w:r>
      <w:r w:rsidR="00F55CBE" w:rsidRPr="008F089E">
        <w:rPr>
          <w:b/>
          <w:i/>
          <w:sz w:val="28"/>
          <w:szCs w:val="28"/>
        </w:rPr>
        <w:t>увеличились</w:t>
      </w:r>
      <w:r w:rsidR="00F55CBE">
        <w:rPr>
          <w:sz w:val="28"/>
          <w:szCs w:val="28"/>
        </w:rPr>
        <w:t xml:space="preserve"> </w:t>
      </w:r>
      <w:r w:rsidR="008F089E">
        <w:rPr>
          <w:sz w:val="28"/>
          <w:szCs w:val="28"/>
        </w:rPr>
        <w:t>доходы от арендной платы за земельные участки;</w:t>
      </w:r>
    </w:p>
    <w:p w:rsidR="008F089E" w:rsidRDefault="008F089E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523,4 тыс. рублей </w:t>
      </w:r>
      <w:r w:rsidR="00574DBF">
        <w:rPr>
          <w:sz w:val="28"/>
          <w:szCs w:val="28"/>
        </w:rPr>
        <w:t xml:space="preserve">или на 24,6 % </w:t>
      </w:r>
      <w:r w:rsidRPr="008F089E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доходы от аренды имущества;</w:t>
      </w:r>
    </w:p>
    <w:p w:rsidR="0094360F" w:rsidRDefault="008F089E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74,1</w:t>
      </w:r>
      <w:r w:rsidR="0094360F">
        <w:rPr>
          <w:sz w:val="28"/>
          <w:szCs w:val="28"/>
        </w:rPr>
        <w:t xml:space="preserve"> тыс. рублей </w:t>
      </w:r>
      <w:r w:rsidR="0094360F">
        <w:rPr>
          <w:b/>
          <w:i/>
          <w:sz w:val="28"/>
          <w:szCs w:val="28"/>
        </w:rPr>
        <w:t xml:space="preserve">предусмотрена </w:t>
      </w:r>
      <w:r w:rsidR="0094360F" w:rsidRPr="007E410C">
        <w:rPr>
          <w:sz w:val="28"/>
          <w:szCs w:val="28"/>
        </w:rPr>
        <w:t>плата за публичный сервитут;</w:t>
      </w:r>
    </w:p>
    <w:p w:rsidR="008F089E" w:rsidRDefault="008F089E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259,0 тыс. рублей </w:t>
      </w:r>
      <w:r w:rsidR="00574DBF">
        <w:rPr>
          <w:sz w:val="28"/>
          <w:szCs w:val="28"/>
        </w:rPr>
        <w:t xml:space="preserve">или на 28,6 % </w:t>
      </w:r>
      <w:r w:rsidRPr="008F089E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доходы от компенсации затрат государства;</w:t>
      </w:r>
    </w:p>
    <w:p w:rsidR="008F089E" w:rsidRPr="007E410C" w:rsidRDefault="008F089E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1 499,6 тыс. рублей </w:t>
      </w:r>
      <w:r w:rsidR="00574DBF">
        <w:rPr>
          <w:sz w:val="28"/>
          <w:szCs w:val="28"/>
        </w:rPr>
        <w:t xml:space="preserve">или на 65,5 % </w:t>
      </w:r>
      <w:r w:rsidRPr="008F089E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доходы от реализации имущества;</w:t>
      </w:r>
    </w:p>
    <w:p w:rsidR="0094360F" w:rsidRDefault="008F089E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1 009,5</w:t>
      </w:r>
      <w:r w:rsidR="0094360F">
        <w:rPr>
          <w:sz w:val="28"/>
          <w:szCs w:val="28"/>
        </w:rPr>
        <w:t xml:space="preserve"> тыс. рублей </w:t>
      </w:r>
      <w:r w:rsidR="00574DBF">
        <w:rPr>
          <w:sz w:val="28"/>
          <w:szCs w:val="28"/>
        </w:rPr>
        <w:t xml:space="preserve">или на 106,9 % </w:t>
      </w:r>
      <w:r w:rsidR="0094360F" w:rsidRPr="0087540A">
        <w:rPr>
          <w:b/>
          <w:i/>
          <w:sz w:val="28"/>
          <w:szCs w:val="28"/>
        </w:rPr>
        <w:t>увеличились</w:t>
      </w:r>
      <w:r w:rsidR="0094360F">
        <w:rPr>
          <w:sz w:val="28"/>
          <w:szCs w:val="28"/>
        </w:rPr>
        <w:t xml:space="preserve"> доходы от продажи земельных участков;</w:t>
      </w:r>
    </w:p>
    <w:p w:rsidR="0094360F" w:rsidRDefault="00DA7857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25 840,2</w:t>
      </w:r>
      <w:r w:rsidR="0094360F">
        <w:rPr>
          <w:sz w:val="28"/>
          <w:szCs w:val="28"/>
        </w:rPr>
        <w:t xml:space="preserve"> тыс. рублей </w:t>
      </w:r>
      <w:r w:rsidR="0094360F" w:rsidRPr="00651DC9">
        <w:rPr>
          <w:b/>
          <w:i/>
          <w:sz w:val="28"/>
          <w:szCs w:val="28"/>
        </w:rPr>
        <w:t>предусмотрены</w:t>
      </w:r>
      <w:r w:rsidR="0094360F">
        <w:rPr>
          <w:sz w:val="28"/>
          <w:szCs w:val="28"/>
        </w:rPr>
        <w:t xml:space="preserve"> дотации на поддержку мер по обеспечению сбалансированности бюджетов;</w:t>
      </w:r>
    </w:p>
    <w:p w:rsidR="0094360F" w:rsidRDefault="00DA7857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153,1</w:t>
      </w:r>
      <w:r w:rsidR="0094360F">
        <w:rPr>
          <w:sz w:val="28"/>
          <w:szCs w:val="28"/>
        </w:rPr>
        <w:t xml:space="preserve"> тыс. рублей </w:t>
      </w:r>
      <w:proofErr w:type="gramStart"/>
      <w:r w:rsidR="0094360F" w:rsidRPr="002A44C1">
        <w:rPr>
          <w:b/>
          <w:i/>
          <w:sz w:val="28"/>
          <w:szCs w:val="28"/>
        </w:rPr>
        <w:t>предусмотрены</w:t>
      </w:r>
      <w:r w:rsidR="0094360F">
        <w:rPr>
          <w:sz w:val="28"/>
          <w:szCs w:val="28"/>
        </w:rPr>
        <w:t xml:space="preserve">  субсидии</w:t>
      </w:r>
      <w:proofErr w:type="gramEnd"/>
      <w:r w:rsidR="0094360F">
        <w:rPr>
          <w:sz w:val="28"/>
          <w:szCs w:val="28"/>
        </w:rPr>
        <w:t xml:space="preserve"> на поддержку отрасли культуры;</w:t>
      </w:r>
    </w:p>
    <w:p w:rsidR="0094360F" w:rsidRDefault="00DA7857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2 970,0</w:t>
      </w:r>
      <w:r w:rsidR="0094360F">
        <w:rPr>
          <w:sz w:val="28"/>
          <w:szCs w:val="28"/>
        </w:rPr>
        <w:t xml:space="preserve"> тыс. рублей </w:t>
      </w:r>
      <w:proofErr w:type="gramStart"/>
      <w:r w:rsidR="0094360F" w:rsidRPr="002A44C1">
        <w:rPr>
          <w:b/>
          <w:i/>
          <w:sz w:val="28"/>
          <w:szCs w:val="28"/>
        </w:rPr>
        <w:t>предусмотрены</w:t>
      </w:r>
      <w:r w:rsidR="0094360F">
        <w:rPr>
          <w:sz w:val="28"/>
          <w:szCs w:val="28"/>
        </w:rPr>
        <w:t xml:space="preserve">  субсидии</w:t>
      </w:r>
      <w:proofErr w:type="gramEnd"/>
      <w:r w:rsidR="0094360F">
        <w:rPr>
          <w:sz w:val="28"/>
          <w:szCs w:val="28"/>
        </w:rPr>
        <w:t xml:space="preserve"> на реализацию проектов инициативного бюджетирования по направлению «Твой проект»;</w:t>
      </w:r>
    </w:p>
    <w:p w:rsidR="00DA7857" w:rsidRDefault="00DA7857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1 184,9</w:t>
      </w:r>
      <w:r w:rsidRPr="00DA785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DA7857">
        <w:rPr>
          <w:b/>
          <w:i/>
          <w:sz w:val="28"/>
          <w:szCs w:val="28"/>
        </w:rPr>
        <w:t xml:space="preserve"> </w:t>
      </w:r>
      <w:r w:rsidR="00574DBF" w:rsidRPr="00574DBF">
        <w:rPr>
          <w:sz w:val="28"/>
          <w:szCs w:val="28"/>
        </w:rPr>
        <w:t>или на 9,2 %</w:t>
      </w:r>
      <w:r w:rsidR="00574DBF">
        <w:rPr>
          <w:b/>
          <w:i/>
          <w:sz w:val="28"/>
          <w:szCs w:val="28"/>
        </w:rPr>
        <w:t xml:space="preserve"> </w:t>
      </w:r>
      <w:r w:rsidRPr="00DB2817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субвенции на организацию бесплатного </w:t>
      </w:r>
      <w:r w:rsidR="00574DBF">
        <w:rPr>
          <w:sz w:val="28"/>
          <w:szCs w:val="28"/>
        </w:rPr>
        <w:t xml:space="preserve">горячего </w:t>
      </w:r>
      <w:r>
        <w:rPr>
          <w:sz w:val="28"/>
          <w:szCs w:val="28"/>
        </w:rPr>
        <w:t xml:space="preserve">питания </w:t>
      </w:r>
      <w:r w:rsidR="00574DBF">
        <w:rPr>
          <w:sz w:val="28"/>
          <w:szCs w:val="28"/>
        </w:rPr>
        <w:t xml:space="preserve">обучающихся, получающих начальное общее образование; </w:t>
      </w:r>
    </w:p>
    <w:p w:rsidR="00DA7857" w:rsidRDefault="003A6B9B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1 170,0 тыс. рублей</w:t>
      </w:r>
      <w:r w:rsidRPr="00DA7857">
        <w:rPr>
          <w:b/>
          <w:i/>
          <w:sz w:val="28"/>
          <w:szCs w:val="28"/>
        </w:rPr>
        <w:t xml:space="preserve"> </w:t>
      </w:r>
      <w:r w:rsidRPr="00574DBF">
        <w:rPr>
          <w:sz w:val="28"/>
          <w:szCs w:val="28"/>
        </w:rPr>
        <w:t xml:space="preserve">или на </w:t>
      </w:r>
      <w:r>
        <w:rPr>
          <w:sz w:val="28"/>
          <w:szCs w:val="28"/>
        </w:rPr>
        <w:t>6,1</w:t>
      </w:r>
      <w:r w:rsidRPr="00574DBF">
        <w:rPr>
          <w:sz w:val="28"/>
          <w:szCs w:val="28"/>
        </w:rPr>
        <w:t xml:space="preserve"> %</w:t>
      </w:r>
      <w:r>
        <w:rPr>
          <w:b/>
          <w:i/>
          <w:sz w:val="28"/>
          <w:szCs w:val="28"/>
        </w:rPr>
        <w:t xml:space="preserve"> </w:t>
      </w:r>
      <w:r w:rsidRPr="00DB2817">
        <w:rPr>
          <w:b/>
          <w:i/>
          <w:sz w:val="28"/>
          <w:szCs w:val="28"/>
        </w:rPr>
        <w:t>увеличились</w:t>
      </w:r>
      <w:r>
        <w:rPr>
          <w:b/>
          <w:i/>
          <w:sz w:val="28"/>
          <w:szCs w:val="28"/>
        </w:rPr>
        <w:t xml:space="preserve"> </w:t>
      </w:r>
      <w:r w:rsidRPr="003A6B9B">
        <w:rPr>
          <w:sz w:val="28"/>
          <w:szCs w:val="28"/>
        </w:rPr>
        <w:t xml:space="preserve">межбюджетные </w:t>
      </w:r>
      <w:r>
        <w:rPr>
          <w:sz w:val="28"/>
          <w:szCs w:val="28"/>
        </w:rPr>
        <w:t>трансферты на ежемесячное денежное вознаграждение за классное руководство;</w:t>
      </w:r>
    </w:p>
    <w:p w:rsidR="003A6B9B" w:rsidRDefault="003A6B9B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989,4 тыс. рублей </w:t>
      </w:r>
      <w:r w:rsidRPr="003A6B9B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</w:t>
      </w:r>
      <w:r w:rsidRPr="003A6B9B">
        <w:rPr>
          <w:sz w:val="28"/>
          <w:szCs w:val="28"/>
        </w:rPr>
        <w:t xml:space="preserve">межбюджетные </w:t>
      </w:r>
      <w:r>
        <w:rPr>
          <w:sz w:val="28"/>
          <w:szCs w:val="28"/>
        </w:rPr>
        <w:t>трансферты на проведение мероприятий по обеспечению деятельности советников директоров по воспитанию и взаимодействию с детскими общественными объединениями.</w:t>
      </w:r>
    </w:p>
    <w:p w:rsidR="0094360F" w:rsidRPr="0015685F" w:rsidRDefault="0094360F" w:rsidP="00A12917">
      <w:pPr>
        <w:spacing w:line="276" w:lineRule="auto"/>
        <w:jc w:val="both"/>
        <w:rPr>
          <w:sz w:val="16"/>
          <w:szCs w:val="16"/>
        </w:rPr>
      </w:pPr>
    </w:p>
    <w:p w:rsidR="0094360F" w:rsidRDefault="0094360F" w:rsidP="00A12917">
      <w:pPr>
        <w:spacing w:line="276" w:lineRule="auto"/>
        <w:ind w:firstLine="708"/>
        <w:jc w:val="both"/>
        <w:rPr>
          <w:sz w:val="28"/>
          <w:szCs w:val="28"/>
        </w:rPr>
      </w:pPr>
      <w:r w:rsidRPr="00F55CBE">
        <w:rPr>
          <w:sz w:val="28"/>
          <w:szCs w:val="28"/>
        </w:rPr>
        <w:t xml:space="preserve">В тоже время за отчетный период произошло </w:t>
      </w:r>
      <w:r w:rsidRPr="00F55CBE">
        <w:rPr>
          <w:b/>
          <w:i/>
          <w:sz w:val="28"/>
          <w:szCs w:val="28"/>
        </w:rPr>
        <w:t>снижение</w:t>
      </w:r>
      <w:r w:rsidRPr="00F55CBE">
        <w:rPr>
          <w:sz w:val="28"/>
          <w:szCs w:val="28"/>
        </w:rPr>
        <w:t xml:space="preserve"> </w:t>
      </w:r>
      <w:r w:rsidR="000E5D0E">
        <w:rPr>
          <w:sz w:val="28"/>
          <w:szCs w:val="28"/>
        </w:rPr>
        <w:t xml:space="preserve">отдельных </w:t>
      </w:r>
      <w:r w:rsidRPr="00F55CBE">
        <w:rPr>
          <w:sz w:val="28"/>
          <w:szCs w:val="28"/>
        </w:rPr>
        <w:t xml:space="preserve">плановых </w:t>
      </w:r>
      <w:proofErr w:type="gramStart"/>
      <w:r w:rsidRPr="00F55CBE">
        <w:rPr>
          <w:sz w:val="28"/>
          <w:szCs w:val="28"/>
        </w:rPr>
        <w:t xml:space="preserve">показателей  </w:t>
      </w:r>
      <w:r w:rsidR="00A12917">
        <w:rPr>
          <w:sz w:val="28"/>
          <w:szCs w:val="28"/>
        </w:rPr>
        <w:t>в</w:t>
      </w:r>
      <w:proofErr w:type="gramEnd"/>
      <w:r w:rsidR="00A12917">
        <w:rPr>
          <w:sz w:val="28"/>
          <w:szCs w:val="28"/>
        </w:rPr>
        <w:t xml:space="preserve"> общей сумме на </w:t>
      </w:r>
      <w:r w:rsidR="00A12917" w:rsidRPr="00A12917">
        <w:rPr>
          <w:b/>
          <w:i/>
          <w:sz w:val="28"/>
          <w:szCs w:val="28"/>
        </w:rPr>
        <w:t>19 968,2 тыс. рублей</w:t>
      </w:r>
      <w:r w:rsidR="00A12917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на:</w:t>
      </w:r>
    </w:p>
    <w:p w:rsidR="0094360F" w:rsidRDefault="00F55CBE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7 176,9</w:t>
      </w:r>
      <w:r w:rsidR="0094360F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3,8</w:t>
      </w:r>
      <w:r w:rsidR="0094360F">
        <w:rPr>
          <w:sz w:val="28"/>
          <w:szCs w:val="28"/>
        </w:rPr>
        <w:t xml:space="preserve"> % </w:t>
      </w:r>
      <w:r w:rsidR="0094360F" w:rsidRPr="00DB2817">
        <w:rPr>
          <w:b/>
          <w:i/>
          <w:sz w:val="28"/>
          <w:szCs w:val="28"/>
        </w:rPr>
        <w:t>сократил</w:t>
      </w:r>
      <w:r>
        <w:rPr>
          <w:b/>
          <w:i/>
          <w:sz w:val="28"/>
          <w:szCs w:val="28"/>
        </w:rPr>
        <w:t>и</w:t>
      </w:r>
      <w:r w:rsidR="0094360F" w:rsidRPr="00DB2817">
        <w:rPr>
          <w:b/>
          <w:i/>
          <w:sz w:val="28"/>
          <w:szCs w:val="28"/>
        </w:rPr>
        <w:t>сь</w:t>
      </w:r>
      <w:r w:rsidR="0094360F">
        <w:rPr>
          <w:sz w:val="28"/>
          <w:szCs w:val="28"/>
        </w:rPr>
        <w:t xml:space="preserve"> </w:t>
      </w:r>
      <w:r>
        <w:rPr>
          <w:sz w:val="28"/>
          <w:szCs w:val="28"/>
        </w:rPr>
        <w:t>субвенции на реализацию основных общеобразовательных программ;</w:t>
      </w:r>
    </w:p>
    <w:p w:rsidR="00F55CBE" w:rsidRDefault="00F55CBE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6,5 тыс. рублей </w:t>
      </w:r>
      <w:r w:rsidR="000E5D0E">
        <w:rPr>
          <w:sz w:val="28"/>
          <w:szCs w:val="28"/>
        </w:rPr>
        <w:t xml:space="preserve">или на 67,7 % </w:t>
      </w:r>
      <w:r w:rsidRPr="000E5D0E">
        <w:rPr>
          <w:b/>
          <w:i/>
          <w:sz w:val="28"/>
          <w:szCs w:val="28"/>
        </w:rPr>
        <w:t>сократились</w:t>
      </w:r>
      <w:r>
        <w:rPr>
          <w:sz w:val="28"/>
          <w:szCs w:val="28"/>
        </w:rPr>
        <w:t xml:space="preserve"> субвенции на составление списков в присяжные заседатели</w:t>
      </w:r>
      <w:r w:rsidR="000E5D0E">
        <w:rPr>
          <w:sz w:val="28"/>
          <w:szCs w:val="28"/>
        </w:rPr>
        <w:t>;</w:t>
      </w:r>
    </w:p>
    <w:p w:rsidR="0094360F" w:rsidRDefault="00F55CBE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12 784,</w:t>
      </w:r>
      <w:r w:rsidR="00B02BD7">
        <w:rPr>
          <w:sz w:val="28"/>
          <w:szCs w:val="28"/>
        </w:rPr>
        <w:t>8</w:t>
      </w:r>
      <w:r w:rsidR="0094360F">
        <w:rPr>
          <w:sz w:val="28"/>
          <w:szCs w:val="28"/>
        </w:rPr>
        <w:t xml:space="preserve"> тыс. рублей </w:t>
      </w:r>
      <w:r w:rsidR="0094360F" w:rsidRPr="0015685F">
        <w:rPr>
          <w:b/>
          <w:i/>
          <w:sz w:val="28"/>
          <w:szCs w:val="28"/>
        </w:rPr>
        <w:t>исключена</w:t>
      </w:r>
      <w:r w:rsidR="0094360F">
        <w:rPr>
          <w:sz w:val="28"/>
          <w:szCs w:val="28"/>
        </w:rPr>
        <w:t xml:space="preserve"> субвенция на </w:t>
      </w:r>
      <w:r>
        <w:rPr>
          <w:sz w:val="28"/>
          <w:szCs w:val="28"/>
        </w:rPr>
        <w:t>обеспечение детей-сирот жилыми помещениями</w:t>
      </w:r>
      <w:r w:rsidR="0094360F">
        <w:rPr>
          <w:sz w:val="28"/>
          <w:szCs w:val="28"/>
        </w:rPr>
        <w:t>.</w:t>
      </w:r>
    </w:p>
    <w:p w:rsidR="0094360F" w:rsidRPr="00091F56" w:rsidRDefault="0094360F" w:rsidP="0094360F">
      <w:pPr>
        <w:ind w:firstLine="708"/>
        <w:jc w:val="both"/>
        <w:rPr>
          <w:sz w:val="16"/>
          <w:szCs w:val="16"/>
        </w:rPr>
      </w:pPr>
    </w:p>
    <w:p w:rsidR="008F2569" w:rsidRDefault="000E5D0E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2569" w:rsidRPr="0087660D">
        <w:rPr>
          <w:sz w:val="28"/>
          <w:szCs w:val="28"/>
        </w:rPr>
        <w:t>бщее поступление налоговых доходов исполнено</w:t>
      </w:r>
      <w:r w:rsidR="008F2569" w:rsidRPr="00AD777F">
        <w:rPr>
          <w:sz w:val="28"/>
          <w:szCs w:val="28"/>
        </w:rPr>
        <w:t xml:space="preserve"> на </w:t>
      </w:r>
      <w:r w:rsidR="0087660D">
        <w:rPr>
          <w:sz w:val="28"/>
          <w:szCs w:val="28"/>
        </w:rPr>
        <w:t>40,6</w:t>
      </w:r>
      <w:r w:rsidR="008F2569">
        <w:rPr>
          <w:sz w:val="28"/>
          <w:szCs w:val="28"/>
        </w:rPr>
        <w:t xml:space="preserve"> </w:t>
      </w:r>
      <w:r w:rsidR="008F2569" w:rsidRPr="00AD777F">
        <w:rPr>
          <w:sz w:val="28"/>
          <w:szCs w:val="28"/>
        </w:rPr>
        <w:t>%, что в абсолютном значении состав</w:t>
      </w:r>
      <w:r w:rsidR="008F2569">
        <w:rPr>
          <w:sz w:val="28"/>
          <w:szCs w:val="28"/>
        </w:rPr>
        <w:t>ило</w:t>
      </w:r>
      <w:r w:rsidR="008F2569" w:rsidRPr="00AD777F">
        <w:rPr>
          <w:sz w:val="28"/>
          <w:szCs w:val="28"/>
        </w:rPr>
        <w:t xml:space="preserve"> </w:t>
      </w:r>
      <w:r w:rsidR="0087660D">
        <w:rPr>
          <w:b/>
          <w:i/>
          <w:sz w:val="28"/>
          <w:szCs w:val="28"/>
        </w:rPr>
        <w:t>107 706,0</w:t>
      </w:r>
      <w:r w:rsidR="008F2569" w:rsidRPr="00AD777F">
        <w:rPr>
          <w:b/>
          <w:i/>
          <w:sz w:val="28"/>
          <w:szCs w:val="28"/>
        </w:rPr>
        <w:t xml:space="preserve"> тыс. рублей</w:t>
      </w:r>
      <w:r w:rsidR="008F2569">
        <w:rPr>
          <w:b/>
          <w:i/>
          <w:sz w:val="28"/>
          <w:szCs w:val="28"/>
        </w:rPr>
        <w:t xml:space="preserve"> </w:t>
      </w:r>
      <w:r w:rsidR="008F2569" w:rsidRPr="00693291">
        <w:rPr>
          <w:sz w:val="28"/>
          <w:szCs w:val="28"/>
        </w:rPr>
        <w:t>(</w:t>
      </w:r>
      <w:r w:rsidR="008F2569" w:rsidRPr="00AD777F">
        <w:rPr>
          <w:sz w:val="28"/>
          <w:szCs w:val="28"/>
        </w:rPr>
        <w:t>20</w:t>
      </w:r>
      <w:r w:rsidR="008F2569">
        <w:rPr>
          <w:sz w:val="28"/>
          <w:szCs w:val="28"/>
        </w:rPr>
        <w:t xml:space="preserve">22 </w:t>
      </w:r>
      <w:r w:rsidR="008F2569" w:rsidRPr="00AD777F">
        <w:rPr>
          <w:sz w:val="28"/>
          <w:szCs w:val="28"/>
        </w:rPr>
        <w:t xml:space="preserve">год – </w:t>
      </w:r>
      <w:r w:rsidR="0094360F" w:rsidRPr="0094360F">
        <w:rPr>
          <w:sz w:val="28"/>
          <w:szCs w:val="28"/>
        </w:rPr>
        <w:t xml:space="preserve">134 506,3 тыс. рублей </w:t>
      </w:r>
      <w:r w:rsidR="0094360F">
        <w:rPr>
          <w:sz w:val="28"/>
          <w:szCs w:val="28"/>
        </w:rPr>
        <w:t>или</w:t>
      </w:r>
      <w:r w:rsidR="0094360F" w:rsidRPr="00AD777F">
        <w:rPr>
          <w:sz w:val="28"/>
          <w:szCs w:val="28"/>
        </w:rPr>
        <w:t xml:space="preserve"> </w:t>
      </w:r>
      <w:r w:rsidR="0094360F">
        <w:rPr>
          <w:sz w:val="28"/>
          <w:szCs w:val="28"/>
        </w:rPr>
        <w:t>52,9</w:t>
      </w:r>
      <w:r w:rsidR="0094360F" w:rsidRPr="00555B4A">
        <w:rPr>
          <w:sz w:val="28"/>
          <w:szCs w:val="28"/>
        </w:rPr>
        <w:t xml:space="preserve"> %</w:t>
      </w:r>
      <w:r w:rsidR="008F2569">
        <w:rPr>
          <w:sz w:val="28"/>
          <w:szCs w:val="28"/>
        </w:rPr>
        <w:t>)</w:t>
      </w:r>
      <w:r w:rsidR="008F2569" w:rsidRPr="00AD777F">
        <w:rPr>
          <w:sz w:val="28"/>
          <w:szCs w:val="28"/>
        </w:rPr>
        <w:t>.</w:t>
      </w:r>
    </w:p>
    <w:p w:rsidR="008F2569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2022 года основными причинами значительного </w:t>
      </w:r>
      <w:r w:rsidRPr="00F943D6">
        <w:rPr>
          <w:b/>
          <w:i/>
          <w:sz w:val="28"/>
          <w:szCs w:val="28"/>
        </w:rPr>
        <w:t>снижения</w:t>
      </w:r>
      <w:r>
        <w:rPr>
          <w:sz w:val="28"/>
          <w:szCs w:val="28"/>
        </w:rPr>
        <w:t xml:space="preserve"> поступлений налоговых доходов (на </w:t>
      </w:r>
      <w:r w:rsidR="0094360F">
        <w:rPr>
          <w:sz w:val="28"/>
          <w:szCs w:val="28"/>
        </w:rPr>
        <w:t>26 800,3</w:t>
      </w:r>
      <w:r>
        <w:rPr>
          <w:sz w:val="28"/>
          <w:szCs w:val="28"/>
        </w:rPr>
        <w:t xml:space="preserve"> тыс. рублей</w:t>
      </w:r>
      <w:r w:rsidR="00AF50E2">
        <w:rPr>
          <w:sz w:val="28"/>
          <w:szCs w:val="28"/>
        </w:rPr>
        <w:t xml:space="preserve">) </w:t>
      </w:r>
      <w:proofErr w:type="gramStart"/>
      <w:r w:rsidR="00AF50E2">
        <w:rPr>
          <w:sz w:val="28"/>
          <w:szCs w:val="28"/>
        </w:rPr>
        <w:t xml:space="preserve">стоит </w:t>
      </w:r>
      <w:r>
        <w:rPr>
          <w:sz w:val="28"/>
          <w:szCs w:val="28"/>
        </w:rPr>
        <w:t xml:space="preserve"> выделить</w:t>
      </w:r>
      <w:proofErr w:type="gramEnd"/>
      <w:r>
        <w:rPr>
          <w:sz w:val="28"/>
          <w:szCs w:val="28"/>
        </w:rPr>
        <w:t>:</w:t>
      </w:r>
    </w:p>
    <w:p w:rsidR="008F2569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2023 году дополнительного норматива отчислений налога, взимаемого в связи с применением упрощённой системы налогообложения, в размере </w:t>
      </w:r>
      <w:r w:rsidRPr="009A000D">
        <w:rPr>
          <w:sz w:val="28"/>
          <w:szCs w:val="28"/>
        </w:rPr>
        <w:t>88,6</w:t>
      </w:r>
      <w:r>
        <w:rPr>
          <w:sz w:val="28"/>
          <w:szCs w:val="28"/>
        </w:rPr>
        <w:t xml:space="preserve"> </w:t>
      </w:r>
      <w:r w:rsidR="00A12917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(2022 год –</w:t>
      </w:r>
      <w:r w:rsidR="0094360F">
        <w:rPr>
          <w:sz w:val="28"/>
          <w:szCs w:val="28"/>
        </w:rPr>
        <w:t xml:space="preserve"> </w:t>
      </w:r>
      <w:r w:rsidR="0094360F" w:rsidRPr="0094360F">
        <w:rPr>
          <w:sz w:val="28"/>
          <w:szCs w:val="28"/>
        </w:rPr>
        <w:t>16 680,1</w:t>
      </w:r>
      <w:r w:rsidR="0094360F">
        <w:t xml:space="preserve"> </w:t>
      </w:r>
      <w:r>
        <w:rPr>
          <w:sz w:val="28"/>
          <w:szCs w:val="28"/>
        </w:rPr>
        <w:t xml:space="preserve">тыс. рублей; 2023 год – </w:t>
      </w:r>
      <w:r w:rsidR="0094360F">
        <w:rPr>
          <w:sz w:val="28"/>
          <w:szCs w:val="28"/>
        </w:rPr>
        <w:t>289,3</w:t>
      </w:r>
      <w:r>
        <w:rPr>
          <w:sz w:val="28"/>
          <w:szCs w:val="28"/>
        </w:rPr>
        <w:t xml:space="preserve"> тыс. рублей);</w:t>
      </w:r>
    </w:p>
    <w:p w:rsidR="008F2569" w:rsidRDefault="0094360F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</w:t>
      </w:r>
      <w:proofErr w:type="gramStart"/>
      <w:r>
        <w:rPr>
          <w:sz w:val="28"/>
          <w:szCs w:val="28"/>
        </w:rPr>
        <w:t xml:space="preserve">поступлений </w:t>
      </w:r>
      <w:r w:rsidR="008F2569">
        <w:rPr>
          <w:sz w:val="28"/>
          <w:szCs w:val="28"/>
        </w:rPr>
        <w:t xml:space="preserve"> налога</w:t>
      </w:r>
      <w:proofErr w:type="gramEnd"/>
      <w:r w:rsidR="008F2569">
        <w:rPr>
          <w:sz w:val="28"/>
          <w:szCs w:val="28"/>
        </w:rPr>
        <w:t xml:space="preserve"> на доходы физических лиц </w:t>
      </w:r>
      <w:r>
        <w:rPr>
          <w:sz w:val="28"/>
          <w:szCs w:val="28"/>
        </w:rPr>
        <w:t>(</w:t>
      </w:r>
      <w:r w:rsidR="008F2569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104 575,4</w:t>
      </w:r>
      <w:r w:rsidR="008F256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 2023 год – 92 180,9 тыс. рублей).</w:t>
      </w:r>
    </w:p>
    <w:p w:rsidR="008F2569" w:rsidRPr="00A42398" w:rsidRDefault="008F2569" w:rsidP="00A12917">
      <w:pPr>
        <w:spacing w:line="276" w:lineRule="auto"/>
        <w:ind w:firstLine="708"/>
        <w:jc w:val="both"/>
        <w:rPr>
          <w:sz w:val="16"/>
          <w:szCs w:val="16"/>
        </w:rPr>
      </w:pPr>
    </w:p>
    <w:p w:rsidR="008F2569" w:rsidRPr="00AD777F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собственных доходов показал, что о</w:t>
      </w:r>
      <w:r w:rsidRPr="00AD777F">
        <w:rPr>
          <w:sz w:val="28"/>
          <w:szCs w:val="28"/>
        </w:rPr>
        <w:t>сновн</w:t>
      </w:r>
      <w:r>
        <w:rPr>
          <w:sz w:val="28"/>
          <w:szCs w:val="28"/>
        </w:rPr>
        <w:t>ую</w:t>
      </w:r>
      <w:r w:rsidRPr="00AD777F">
        <w:rPr>
          <w:sz w:val="28"/>
          <w:szCs w:val="28"/>
        </w:rPr>
        <w:t xml:space="preserve"> дол</w:t>
      </w:r>
      <w:r>
        <w:rPr>
          <w:sz w:val="28"/>
          <w:szCs w:val="28"/>
        </w:rPr>
        <w:t>ю</w:t>
      </w:r>
      <w:r w:rsidRPr="00AD777F">
        <w:rPr>
          <w:sz w:val="28"/>
          <w:szCs w:val="28"/>
        </w:rPr>
        <w:t xml:space="preserve"> </w:t>
      </w:r>
      <w:r w:rsidR="0094360F">
        <w:rPr>
          <w:sz w:val="28"/>
          <w:szCs w:val="28"/>
        </w:rPr>
        <w:t>поступлени</w:t>
      </w:r>
      <w:r w:rsidR="00A12917">
        <w:rPr>
          <w:sz w:val="28"/>
          <w:szCs w:val="28"/>
        </w:rPr>
        <w:t>й</w:t>
      </w:r>
      <w:r w:rsidR="0094360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94360F">
        <w:rPr>
          <w:sz w:val="28"/>
          <w:szCs w:val="28"/>
        </w:rPr>
        <w:t>ил</w:t>
      </w:r>
      <w:r w:rsidRPr="00AD777F">
        <w:rPr>
          <w:sz w:val="28"/>
          <w:szCs w:val="28"/>
        </w:rPr>
        <w:t xml:space="preserve"> налог на доходы физических лиц</w:t>
      </w:r>
      <w:r>
        <w:rPr>
          <w:sz w:val="28"/>
          <w:szCs w:val="28"/>
        </w:rPr>
        <w:t xml:space="preserve"> (далее – НДФЛ)</w:t>
      </w:r>
      <w:r w:rsidRPr="00AD777F">
        <w:rPr>
          <w:sz w:val="28"/>
          <w:szCs w:val="28"/>
        </w:rPr>
        <w:t xml:space="preserve"> – </w:t>
      </w:r>
      <w:r w:rsidR="0094360F">
        <w:rPr>
          <w:sz w:val="28"/>
          <w:szCs w:val="28"/>
        </w:rPr>
        <w:t>78,3</w:t>
      </w:r>
      <w:r w:rsidRPr="00AD777F">
        <w:rPr>
          <w:sz w:val="28"/>
          <w:szCs w:val="28"/>
        </w:rPr>
        <w:t xml:space="preserve"> % от общего объема налоговых и неналоговых доходов, поступивших за отчетный период</w:t>
      </w:r>
      <w:r>
        <w:rPr>
          <w:sz w:val="28"/>
          <w:szCs w:val="28"/>
        </w:rPr>
        <w:t xml:space="preserve"> (</w:t>
      </w:r>
      <w:r w:rsidR="0094360F">
        <w:rPr>
          <w:sz w:val="28"/>
          <w:szCs w:val="28"/>
        </w:rPr>
        <w:t>117 705,6</w:t>
      </w:r>
      <w:r>
        <w:rPr>
          <w:sz w:val="28"/>
          <w:szCs w:val="28"/>
        </w:rPr>
        <w:t xml:space="preserve"> тыс. рублей)</w:t>
      </w:r>
      <w:r w:rsidRPr="00AD777F">
        <w:rPr>
          <w:sz w:val="28"/>
          <w:szCs w:val="28"/>
        </w:rPr>
        <w:t xml:space="preserve">. </w:t>
      </w:r>
    </w:p>
    <w:p w:rsidR="008F2569" w:rsidRDefault="008F2569" w:rsidP="00A1291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Вместе с тем исполнение </w:t>
      </w:r>
      <w:r>
        <w:rPr>
          <w:sz w:val="28"/>
          <w:szCs w:val="28"/>
        </w:rPr>
        <w:t>НДФЛ</w:t>
      </w:r>
      <w:r w:rsidRPr="00AD777F">
        <w:rPr>
          <w:sz w:val="28"/>
          <w:szCs w:val="28"/>
        </w:rPr>
        <w:t xml:space="preserve"> составило ниже среднего уровня – </w:t>
      </w:r>
      <w:r w:rsidR="0094360F">
        <w:rPr>
          <w:sz w:val="28"/>
          <w:szCs w:val="28"/>
        </w:rPr>
        <w:t>38,6</w:t>
      </w:r>
      <w:r w:rsidRPr="00AD777F">
        <w:rPr>
          <w:sz w:val="28"/>
          <w:szCs w:val="28"/>
        </w:rPr>
        <w:t xml:space="preserve">% или </w:t>
      </w:r>
      <w:r w:rsidR="0094360F">
        <w:rPr>
          <w:b/>
          <w:i/>
          <w:sz w:val="28"/>
          <w:szCs w:val="28"/>
        </w:rPr>
        <w:t>92 180,9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>(20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 xml:space="preserve"> год – </w:t>
      </w:r>
      <w:r w:rsidR="0094360F">
        <w:rPr>
          <w:sz w:val="28"/>
          <w:szCs w:val="28"/>
        </w:rPr>
        <w:t>104 575,4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AF50E2">
        <w:rPr>
          <w:sz w:val="28"/>
          <w:szCs w:val="28"/>
        </w:rPr>
        <w:t>48,8</w:t>
      </w:r>
      <w:r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). </w:t>
      </w:r>
    </w:p>
    <w:p w:rsidR="008F2569" w:rsidRDefault="008F2569" w:rsidP="00A12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</w:t>
      </w:r>
      <w:r w:rsidR="009624BB">
        <w:rPr>
          <w:sz w:val="28"/>
          <w:szCs w:val="28"/>
        </w:rPr>
        <w:t xml:space="preserve">аналогичным периодом </w:t>
      </w:r>
      <w:r>
        <w:rPr>
          <w:sz w:val="28"/>
          <w:szCs w:val="28"/>
        </w:rPr>
        <w:t>2022 год</w:t>
      </w:r>
      <w:r w:rsidR="009624BB">
        <w:rPr>
          <w:sz w:val="28"/>
          <w:szCs w:val="28"/>
        </w:rPr>
        <w:t>а</w:t>
      </w:r>
      <w:r>
        <w:rPr>
          <w:sz w:val="28"/>
          <w:szCs w:val="28"/>
        </w:rPr>
        <w:t xml:space="preserve"> поступление НДФЛ сократилось на </w:t>
      </w:r>
      <w:r w:rsidR="000E5D0E">
        <w:rPr>
          <w:sz w:val="28"/>
          <w:szCs w:val="28"/>
        </w:rPr>
        <w:t>12 394,5</w:t>
      </w:r>
      <w:r>
        <w:rPr>
          <w:sz w:val="28"/>
          <w:szCs w:val="28"/>
        </w:rPr>
        <w:t xml:space="preserve"> тыс. рублей или на </w:t>
      </w:r>
      <w:r w:rsidR="000E5D0E">
        <w:rPr>
          <w:sz w:val="28"/>
          <w:szCs w:val="28"/>
        </w:rPr>
        <w:t>11,9</w:t>
      </w:r>
      <w:r>
        <w:rPr>
          <w:sz w:val="28"/>
          <w:szCs w:val="28"/>
        </w:rPr>
        <w:t xml:space="preserve"> %. </w:t>
      </w:r>
      <w:r w:rsidRPr="00AD777F">
        <w:rPr>
          <w:sz w:val="28"/>
          <w:szCs w:val="28"/>
        </w:rPr>
        <w:t>Согласно пояснительной записке, представленной одновременно с отчетом</w:t>
      </w:r>
      <w:r>
        <w:rPr>
          <w:sz w:val="28"/>
          <w:szCs w:val="28"/>
        </w:rPr>
        <w:t xml:space="preserve"> об исполнении бюджета, снижение НДФЛ обусловлено</w:t>
      </w:r>
      <w:r w:rsidRPr="008B4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корректировкой (возвратом) поступлений за 2022 </w:t>
      </w:r>
      <w:proofErr w:type="gramStart"/>
      <w:r>
        <w:rPr>
          <w:sz w:val="28"/>
          <w:szCs w:val="28"/>
        </w:rPr>
        <w:t>год  в</w:t>
      </w:r>
      <w:proofErr w:type="gramEnd"/>
      <w:r>
        <w:rPr>
          <w:sz w:val="28"/>
          <w:szCs w:val="28"/>
        </w:rPr>
        <w:t xml:space="preserve"> сумме 9 746,0 тыс. рублей, сокращением</w:t>
      </w:r>
      <w:r w:rsidRPr="00316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от юридических лиц в сумме </w:t>
      </w:r>
      <w:r w:rsidR="00363429">
        <w:rPr>
          <w:sz w:val="28"/>
          <w:szCs w:val="28"/>
        </w:rPr>
        <w:t>3 507,7</w:t>
      </w:r>
      <w:r>
        <w:rPr>
          <w:sz w:val="28"/>
          <w:szCs w:val="28"/>
        </w:rPr>
        <w:t xml:space="preserve"> тыс. рублей.</w:t>
      </w:r>
    </w:p>
    <w:p w:rsidR="008F2569" w:rsidRDefault="008F2569" w:rsidP="00A1291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AD777F">
        <w:rPr>
          <w:sz w:val="28"/>
          <w:szCs w:val="28"/>
        </w:rPr>
        <w:t>ополнительн</w:t>
      </w:r>
      <w:r>
        <w:rPr>
          <w:sz w:val="28"/>
          <w:szCs w:val="28"/>
        </w:rPr>
        <w:t>ый</w:t>
      </w:r>
      <w:r w:rsidRPr="00AD777F">
        <w:rPr>
          <w:sz w:val="28"/>
          <w:szCs w:val="28"/>
        </w:rPr>
        <w:t xml:space="preserve"> норматив </w:t>
      </w:r>
      <w:proofErr w:type="gramStart"/>
      <w:r w:rsidRPr="00AD777F">
        <w:rPr>
          <w:sz w:val="28"/>
          <w:szCs w:val="28"/>
        </w:rPr>
        <w:t>отчислени</w:t>
      </w:r>
      <w:r w:rsidRPr="00A47C4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НДФЛ</w:t>
      </w:r>
      <w:proofErr w:type="gramEnd"/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2023 год установлен на уровне 2022 года в размере </w:t>
      </w:r>
      <w:r>
        <w:rPr>
          <w:rFonts w:eastAsiaTheme="minorHAnsi"/>
          <w:sz w:val="28"/>
          <w:szCs w:val="28"/>
          <w:lang w:eastAsia="en-US"/>
        </w:rPr>
        <w:t xml:space="preserve">85,00 </w:t>
      </w:r>
      <w:r w:rsidR="00A12917">
        <w:rPr>
          <w:rFonts w:eastAsiaTheme="minorHAnsi"/>
          <w:sz w:val="28"/>
          <w:szCs w:val="28"/>
          <w:lang w:eastAsia="en-US"/>
        </w:rPr>
        <w:t>процентов</w:t>
      </w:r>
      <w:r w:rsidRPr="00AD777F">
        <w:rPr>
          <w:sz w:val="28"/>
          <w:szCs w:val="28"/>
        </w:rPr>
        <w:t xml:space="preserve">. </w:t>
      </w:r>
    </w:p>
    <w:p w:rsidR="008F2569" w:rsidRPr="00A47C42" w:rsidRDefault="008F2569" w:rsidP="00A1291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Информация о </w:t>
      </w:r>
      <w:r w:rsidRPr="00AD777F">
        <w:rPr>
          <w:sz w:val="28"/>
          <w:szCs w:val="28"/>
        </w:rPr>
        <w:t>задолженност</w:t>
      </w:r>
      <w:r>
        <w:rPr>
          <w:sz w:val="28"/>
          <w:szCs w:val="28"/>
        </w:rPr>
        <w:t>и</w:t>
      </w:r>
      <w:r w:rsidRPr="00AD777F">
        <w:rPr>
          <w:sz w:val="28"/>
          <w:szCs w:val="28"/>
        </w:rPr>
        <w:t xml:space="preserve"> по данному виду дохода по состоянию на </w:t>
      </w:r>
      <w:r>
        <w:rPr>
          <w:sz w:val="28"/>
          <w:szCs w:val="28"/>
        </w:rPr>
        <w:t xml:space="preserve">1 </w:t>
      </w:r>
      <w:r w:rsidR="00363429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пояснительной записке отсутствует</w:t>
      </w:r>
      <w:r w:rsidRPr="00AD777F">
        <w:rPr>
          <w:sz w:val="28"/>
          <w:szCs w:val="28"/>
        </w:rPr>
        <w:t>.</w:t>
      </w:r>
    </w:p>
    <w:p w:rsidR="008F2569" w:rsidRPr="00AD777F" w:rsidRDefault="008F2569" w:rsidP="00A12917">
      <w:pPr>
        <w:spacing w:line="276" w:lineRule="auto"/>
        <w:ind w:firstLine="708"/>
        <w:jc w:val="both"/>
        <w:rPr>
          <w:sz w:val="16"/>
          <w:szCs w:val="16"/>
        </w:rPr>
      </w:pPr>
    </w:p>
    <w:p w:rsidR="008F2569" w:rsidRDefault="008F2569" w:rsidP="00A12917">
      <w:pPr>
        <w:pStyle w:val="ac"/>
        <w:spacing w:line="276" w:lineRule="auto"/>
        <w:ind w:left="0" w:firstLine="708"/>
        <w:jc w:val="both"/>
        <w:rPr>
          <w:sz w:val="28"/>
          <w:szCs w:val="28"/>
        </w:rPr>
      </w:pPr>
      <w:r w:rsidRPr="00A73DBB">
        <w:rPr>
          <w:sz w:val="28"/>
          <w:szCs w:val="28"/>
        </w:rPr>
        <w:t xml:space="preserve">Согласно </w:t>
      </w:r>
      <w:proofErr w:type="gramStart"/>
      <w:r w:rsidRPr="00A73DBB">
        <w:rPr>
          <w:sz w:val="28"/>
          <w:szCs w:val="28"/>
        </w:rPr>
        <w:t>анализу</w:t>
      </w:r>
      <w:r w:rsidR="00413491">
        <w:rPr>
          <w:sz w:val="28"/>
          <w:szCs w:val="28"/>
        </w:rPr>
        <w:t xml:space="preserve"> </w:t>
      </w:r>
      <w:r w:rsidRPr="00A73DBB">
        <w:rPr>
          <w:sz w:val="28"/>
          <w:szCs w:val="28"/>
        </w:rPr>
        <w:t xml:space="preserve"> </w:t>
      </w:r>
      <w:r w:rsidR="00413491">
        <w:rPr>
          <w:sz w:val="28"/>
          <w:szCs w:val="28"/>
        </w:rPr>
        <w:t>налоговых</w:t>
      </w:r>
      <w:proofErr w:type="gramEnd"/>
      <w:r w:rsidR="00413491">
        <w:rPr>
          <w:sz w:val="28"/>
          <w:szCs w:val="28"/>
        </w:rPr>
        <w:t xml:space="preserve"> доходов, запланированных</w:t>
      </w:r>
      <w:r w:rsidR="00413491" w:rsidRPr="00AD777F">
        <w:rPr>
          <w:sz w:val="28"/>
          <w:szCs w:val="28"/>
        </w:rPr>
        <w:t xml:space="preserve"> </w:t>
      </w:r>
      <w:r w:rsidR="00413491">
        <w:rPr>
          <w:sz w:val="28"/>
          <w:szCs w:val="28"/>
        </w:rPr>
        <w:t>на 2023 год,</w:t>
      </w:r>
      <w:r w:rsidRPr="00A73DBB">
        <w:rPr>
          <w:sz w:val="28"/>
          <w:szCs w:val="28"/>
        </w:rPr>
        <w:t xml:space="preserve"> </w:t>
      </w:r>
      <w:r w:rsidRPr="00A12917">
        <w:rPr>
          <w:b/>
          <w:i/>
          <w:sz w:val="28"/>
          <w:szCs w:val="28"/>
        </w:rPr>
        <w:t xml:space="preserve">выше </w:t>
      </w:r>
      <w:r>
        <w:rPr>
          <w:sz w:val="28"/>
          <w:szCs w:val="28"/>
        </w:rPr>
        <w:t xml:space="preserve">среднего уровня наблюдается поступление </w:t>
      </w:r>
      <w:r w:rsidR="00413491">
        <w:rPr>
          <w:sz w:val="28"/>
          <w:szCs w:val="28"/>
        </w:rPr>
        <w:t>в</w:t>
      </w:r>
      <w:r w:rsidR="00413491" w:rsidRPr="00AD777F">
        <w:rPr>
          <w:sz w:val="28"/>
          <w:szCs w:val="28"/>
        </w:rPr>
        <w:t xml:space="preserve"> </w:t>
      </w:r>
      <w:r w:rsidR="00413491">
        <w:rPr>
          <w:sz w:val="28"/>
          <w:szCs w:val="28"/>
        </w:rPr>
        <w:t>3-х из 6-ти  источников</w:t>
      </w:r>
      <w:r>
        <w:rPr>
          <w:sz w:val="28"/>
          <w:szCs w:val="28"/>
        </w:rPr>
        <w:t>:</w:t>
      </w:r>
    </w:p>
    <w:p w:rsidR="00A73DBB" w:rsidRPr="00A73DBB" w:rsidRDefault="00A73DBB" w:rsidP="00A12917">
      <w:pPr>
        <w:pStyle w:val="ac"/>
        <w:numPr>
          <w:ilvl w:val="0"/>
          <w:numId w:val="18"/>
        </w:numPr>
        <w:tabs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A73DBB">
        <w:rPr>
          <w:sz w:val="28"/>
          <w:szCs w:val="28"/>
        </w:rPr>
        <w:t>един</w:t>
      </w:r>
      <w:r w:rsidR="00413491">
        <w:rPr>
          <w:sz w:val="28"/>
          <w:szCs w:val="28"/>
        </w:rPr>
        <w:t>ый</w:t>
      </w:r>
      <w:r w:rsidRPr="00A73DBB">
        <w:rPr>
          <w:sz w:val="28"/>
          <w:szCs w:val="28"/>
        </w:rPr>
        <w:t xml:space="preserve"> сельскохозяйственн</w:t>
      </w:r>
      <w:r w:rsidR="00413491">
        <w:rPr>
          <w:sz w:val="28"/>
          <w:szCs w:val="28"/>
        </w:rPr>
        <w:t>ый</w:t>
      </w:r>
      <w:r w:rsidRPr="00A73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 – 100,6 % или </w:t>
      </w:r>
      <w:r w:rsidRPr="00A73DBB">
        <w:rPr>
          <w:b/>
          <w:i/>
          <w:sz w:val="28"/>
          <w:szCs w:val="28"/>
        </w:rPr>
        <w:t xml:space="preserve">2 440,3 тыс. рублей </w:t>
      </w:r>
      <w:r>
        <w:rPr>
          <w:sz w:val="28"/>
          <w:szCs w:val="28"/>
        </w:rPr>
        <w:t>(2022 год – 500,1 тыс. рублей);</w:t>
      </w:r>
    </w:p>
    <w:p w:rsidR="008F2569" w:rsidRPr="00A73DBB" w:rsidRDefault="008F2569" w:rsidP="00A12917">
      <w:pPr>
        <w:pStyle w:val="ac"/>
        <w:numPr>
          <w:ilvl w:val="0"/>
          <w:numId w:val="18"/>
        </w:numPr>
        <w:tabs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A73DBB">
        <w:rPr>
          <w:sz w:val="28"/>
          <w:szCs w:val="28"/>
        </w:rPr>
        <w:t>государственн</w:t>
      </w:r>
      <w:r w:rsidR="00413491">
        <w:rPr>
          <w:sz w:val="28"/>
          <w:szCs w:val="28"/>
        </w:rPr>
        <w:t>ая</w:t>
      </w:r>
      <w:r w:rsidRPr="00A73DBB">
        <w:rPr>
          <w:sz w:val="28"/>
          <w:szCs w:val="28"/>
        </w:rPr>
        <w:t xml:space="preserve"> пошлин</w:t>
      </w:r>
      <w:r w:rsidR="00413491">
        <w:rPr>
          <w:sz w:val="28"/>
          <w:szCs w:val="28"/>
        </w:rPr>
        <w:t>а</w:t>
      </w:r>
      <w:r w:rsidRPr="00A73DBB">
        <w:rPr>
          <w:sz w:val="28"/>
          <w:szCs w:val="28"/>
        </w:rPr>
        <w:t xml:space="preserve"> – </w:t>
      </w:r>
      <w:r w:rsidR="00A73DBB">
        <w:rPr>
          <w:sz w:val="28"/>
          <w:szCs w:val="28"/>
        </w:rPr>
        <w:t>61,2</w:t>
      </w:r>
      <w:r w:rsidRPr="00A73DBB">
        <w:rPr>
          <w:sz w:val="28"/>
          <w:szCs w:val="28"/>
        </w:rPr>
        <w:t xml:space="preserve"> % или </w:t>
      </w:r>
      <w:r w:rsidR="00A73DBB">
        <w:rPr>
          <w:b/>
          <w:i/>
          <w:sz w:val="28"/>
          <w:szCs w:val="28"/>
        </w:rPr>
        <w:t>1 558,6</w:t>
      </w:r>
      <w:r w:rsidRPr="00A73DBB">
        <w:rPr>
          <w:b/>
          <w:i/>
          <w:sz w:val="28"/>
          <w:szCs w:val="28"/>
        </w:rPr>
        <w:t xml:space="preserve"> тыс. рублей </w:t>
      </w:r>
      <w:r w:rsidRPr="00A73DBB">
        <w:rPr>
          <w:sz w:val="28"/>
          <w:szCs w:val="28"/>
        </w:rPr>
        <w:t xml:space="preserve">(2022 год – </w:t>
      </w:r>
      <w:r w:rsidR="00A73DBB">
        <w:rPr>
          <w:sz w:val="28"/>
          <w:szCs w:val="28"/>
        </w:rPr>
        <w:t>1 375,9</w:t>
      </w:r>
      <w:r w:rsidRPr="00A73DBB">
        <w:rPr>
          <w:sz w:val="28"/>
          <w:szCs w:val="28"/>
        </w:rPr>
        <w:t xml:space="preserve"> тыс. рублей);</w:t>
      </w:r>
    </w:p>
    <w:p w:rsidR="008F2569" w:rsidRPr="006B1D39" w:rsidRDefault="00A73DBB" w:rsidP="00A73DB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F2569">
        <w:rPr>
          <w:sz w:val="28"/>
          <w:szCs w:val="28"/>
        </w:rPr>
        <w:t xml:space="preserve">) </w:t>
      </w:r>
      <w:r w:rsidR="008F2569" w:rsidRPr="00AD777F">
        <w:rPr>
          <w:sz w:val="28"/>
          <w:szCs w:val="28"/>
        </w:rPr>
        <w:t>акциз</w:t>
      </w:r>
      <w:r w:rsidR="00413491">
        <w:rPr>
          <w:sz w:val="28"/>
          <w:szCs w:val="28"/>
        </w:rPr>
        <w:t>ы</w:t>
      </w:r>
      <w:r w:rsidR="008F2569" w:rsidRPr="00AD777F">
        <w:rPr>
          <w:sz w:val="28"/>
          <w:szCs w:val="28"/>
        </w:rPr>
        <w:t xml:space="preserve"> на нефтепродукты – </w:t>
      </w:r>
      <w:r>
        <w:rPr>
          <w:sz w:val="28"/>
          <w:szCs w:val="28"/>
        </w:rPr>
        <w:t>55</w:t>
      </w:r>
      <w:r w:rsidR="008F2569">
        <w:rPr>
          <w:sz w:val="28"/>
          <w:szCs w:val="28"/>
        </w:rPr>
        <w:t>,3</w:t>
      </w:r>
      <w:r w:rsidR="008F2569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9 289,3</w:t>
      </w:r>
      <w:r w:rsidR="008F2569" w:rsidRPr="00AD777F">
        <w:rPr>
          <w:b/>
          <w:i/>
          <w:sz w:val="28"/>
          <w:szCs w:val="28"/>
        </w:rPr>
        <w:t xml:space="preserve"> тыс. рублей</w:t>
      </w:r>
      <w:r w:rsidR="008F2569">
        <w:rPr>
          <w:b/>
          <w:i/>
          <w:sz w:val="28"/>
          <w:szCs w:val="28"/>
        </w:rPr>
        <w:t xml:space="preserve"> </w:t>
      </w:r>
      <w:r w:rsidR="008F2569">
        <w:rPr>
          <w:sz w:val="28"/>
          <w:szCs w:val="28"/>
        </w:rPr>
        <w:t xml:space="preserve">(2022 год – </w:t>
      </w:r>
      <w:r>
        <w:rPr>
          <w:sz w:val="28"/>
          <w:szCs w:val="28"/>
        </w:rPr>
        <w:t>8 300,3</w:t>
      </w:r>
      <w:r w:rsidR="008F2569">
        <w:rPr>
          <w:sz w:val="28"/>
          <w:szCs w:val="28"/>
        </w:rPr>
        <w:t xml:space="preserve"> тыс. рублей).</w:t>
      </w:r>
    </w:p>
    <w:p w:rsidR="008F2569" w:rsidRPr="00F15AD6" w:rsidRDefault="008F2569" w:rsidP="00A73DBB">
      <w:pPr>
        <w:spacing w:line="276" w:lineRule="auto"/>
        <w:ind w:firstLine="708"/>
        <w:jc w:val="both"/>
        <w:rPr>
          <w:sz w:val="16"/>
          <w:szCs w:val="16"/>
        </w:rPr>
      </w:pPr>
    </w:p>
    <w:p w:rsidR="00A73DBB" w:rsidRDefault="008F2569" w:rsidP="00A73DB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3DBB" w:rsidRPr="00A12917">
        <w:rPr>
          <w:b/>
          <w:i/>
          <w:sz w:val="28"/>
          <w:szCs w:val="28"/>
        </w:rPr>
        <w:t>В пределах</w:t>
      </w:r>
      <w:r w:rsidR="00A73DBB">
        <w:rPr>
          <w:sz w:val="28"/>
          <w:szCs w:val="28"/>
        </w:rPr>
        <w:t xml:space="preserve"> среднего уровня поступали доходы по 2-м из 6-ти налоговым доходам:</w:t>
      </w:r>
    </w:p>
    <w:p w:rsidR="00A73DBB" w:rsidRDefault="00A73DBB" w:rsidP="00A73DBB">
      <w:pPr>
        <w:pStyle w:val="ac"/>
        <w:numPr>
          <w:ilvl w:val="0"/>
          <w:numId w:val="19"/>
        </w:numPr>
        <w:tabs>
          <w:tab w:val="left" w:pos="709"/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налог, взимаемый в связи с применением патентной системы налогообложения – 51,2 % или </w:t>
      </w:r>
      <w:r w:rsidRPr="00A73DBB">
        <w:rPr>
          <w:b/>
          <w:i/>
          <w:sz w:val="28"/>
          <w:szCs w:val="28"/>
        </w:rPr>
        <w:t>2 091,8 тыс. рублей</w:t>
      </w:r>
      <w:r>
        <w:rPr>
          <w:sz w:val="28"/>
          <w:szCs w:val="28"/>
        </w:rPr>
        <w:t xml:space="preserve"> (2022 год – 2 948,0 тыс. рублей);</w:t>
      </w:r>
    </w:p>
    <w:p w:rsidR="008F2569" w:rsidRPr="00A73DBB" w:rsidRDefault="00A73DBB" w:rsidP="00A73DBB">
      <w:pPr>
        <w:pStyle w:val="ac"/>
        <w:numPr>
          <w:ilvl w:val="0"/>
          <w:numId w:val="19"/>
        </w:numPr>
        <w:tabs>
          <w:tab w:val="left" w:pos="709"/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F2569" w:rsidRPr="00A73DBB">
        <w:rPr>
          <w:sz w:val="28"/>
          <w:szCs w:val="28"/>
        </w:rPr>
        <w:t>алог, взимаем</w:t>
      </w:r>
      <w:r>
        <w:rPr>
          <w:sz w:val="28"/>
          <w:szCs w:val="28"/>
        </w:rPr>
        <w:t>ый</w:t>
      </w:r>
      <w:r w:rsidR="008F2569" w:rsidRPr="00A73DBB">
        <w:rPr>
          <w:sz w:val="28"/>
          <w:szCs w:val="28"/>
        </w:rPr>
        <w:t xml:space="preserve"> в связи с применением упрощенной системы налогообложения – </w:t>
      </w:r>
      <w:r>
        <w:rPr>
          <w:sz w:val="28"/>
          <w:szCs w:val="28"/>
        </w:rPr>
        <w:t>44,7</w:t>
      </w:r>
      <w:r w:rsidR="008F2569" w:rsidRPr="00A73DBB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289,3</w:t>
      </w:r>
      <w:r w:rsidR="008F2569" w:rsidRPr="00A73DBB">
        <w:rPr>
          <w:b/>
          <w:i/>
          <w:sz w:val="28"/>
          <w:szCs w:val="28"/>
        </w:rPr>
        <w:t xml:space="preserve"> тыс. рублей</w:t>
      </w:r>
      <w:r w:rsidR="008F2569" w:rsidRPr="00A73DBB">
        <w:rPr>
          <w:sz w:val="28"/>
          <w:szCs w:val="28"/>
        </w:rPr>
        <w:t xml:space="preserve"> (2022 год </w:t>
      </w:r>
      <w:r>
        <w:rPr>
          <w:sz w:val="28"/>
          <w:szCs w:val="28"/>
        </w:rPr>
        <w:t>–</w:t>
      </w:r>
      <w:r w:rsidR="008F2569" w:rsidRPr="00A73DBB">
        <w:rPr>
          <w:sz w:val="28"/>
          <w:szCs w:val="28"/>
        </w:rPr>
        <w:t xml:space="preserve"> </w:t>
      </w:r>
      <w:r>
        <w:rPr>
          <w:sz w:val="28"/>
          <w:szCs w:val="28"/>
        </w:rPr>
        <w:t>16 680,1</w:t>
      </w:r>
      <w:r w:rsidR="008F2569" w:rsidRPr="00A73DBB">
        <w:rPr>
          <w:sz w:val="28"/>
          <w:szCs w:val="28"/>
        </w:rPr>
        <w:t xml:space="preserve"> тыс. рублей).</w:t>
      </w:r>
    </w:p>
    <w:p w:rsidR="008F2569" w:rsidRDefault="008F2569" w:rsidP="008F2569">
      <w:pPr>
        <w:tabs>
          <w:tab w:val="left" w:pos="709"/>
        </w:tabs>
        <w:jc w:val="both"/>
        <w:rPr>
          <w:sz w:val="28"/>
          <w:szCs w:val="28"/>
        </w:rPr>
      </w:pPr>
    </w:p>
    <w:p w:rsidR="008F2569" w:rsidRDefault="008F2569" w:rsidP="00A73DB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отчетный период 2023 года на основании данных, полученных от ФНС, произошел </w:t>
      </w:r>
      <w:r w:rsidRPr="008F2DD3">
        <w:rPr>
          <w:b/>
          <w:i/>
          <w:sz w:val="28"/>
          <w:szCs w:val="28"/>
        </w:rPr>
        <w:t>возврат</w:t>
      </w:r>
      <w:r w:rsidR="009624B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един</w:t>
      </w:r>
      <w:r w:rsidR="009624BB">
        <w:rPr>
          <w:sz w:val="28"/>
          <w:szCs w:val="28"/>
        </w:rPr>
        <w:t>ого</w:t>
      </w:r>
      <w:r>
        <w:rPr>
          <w:sz w:val="28"/>
          <w:szCs w:val="28"/>
        </w:rPr>
        <w:t xml:space="preserve"> налог</w:t>
      </w:r>
      <w:r w:rsidR="009624BB">
        <w:rPr>
          <w:sz w:val="28"/>
          <w:szCs w:val="28"/>
        </w:rPr>
        <w:t>а</w:t>
      </w:r>
      <w:r>
        <w:rPr>
          <w:sz w:val="28"/>
          <w:szCs w:val="28"/>
        </w:rPr>
        <w:t xml:space="preserve"> на вменённый доход, исполнение составило </w:t>
      </w:r>
      <w:r w:rsidRPr="00EE4A87">
        <w:rPr>
          <w:b/>
          <w:i/>
          <w:sz w:val="28"/>
          <w:szCs w:val="28"/>
        </w:rPr>
        <w:t>минус</w:t>
      </w:r>
      <w:r>
        <w:rPr>
          <w:sz w:val="28"/>
          <w:szCs w:val="28"/>
        </w:rPr>
        <w:t xml:space="preserve"> </w:t>
      </w:r>
      <w:r w:rsidR="00A73DBB">
        <w:rPr>
          <w:b/>
          <w:i/>
          <w:sz w:val="28"/>
          <w:szCs w:val="28"/>
        </w:rPr>
        <w:t>144,2</w:t>
      </w:r>
      <w:r w:rsidRPr="00FD69D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– </w:t>
      </w:r>
      <w:r w:rsidR="00A73DBB">
        <w:rPr>
          <w:sz w:val="28"/>
          <w:szCs w:val="28"/>
        </w:rPr>
        <w:t>126,6</w:t>
      </w:r>
      <w:r>
        <w:rPr>
          <w:sz w:val="28"/>
          <w:szCs w:val="28"/>
        </w:rPr>
        <w:t xml:space="preserve"> тыс. рублей)</w:t>
      </w:r>
      <w:r w:rsidR="00A73DBB">
        <w:rPr>
          <w:sz w:val="28"/>
          <w:szCs w:val="28"/>
        </w:rPr>
        <w:t>.</w:t>
      </w:r>
    </w:p>
    <w:p w:rsidR="008F2569" w:rsidRPr="00F15AD6" w:rsidRDefault="008F2569" w:rsidP="008F2569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8F2569" w:rsidRPr="00AD777F" w:rsidRDefault="008F2569" w:rsidP="00A73DB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10E9C">
        <w:rPr>
          <w:bCs/>
          <w:sz w:val="28"/>
          <w:szCs w:val="28"/>
        </w:rPr>
        <w:t>Общий объем</w:t>
      </w:r>
      <w:r w:rsidRPr="00AD777F">
        <w:rPr>
          <w:bCs/>
          <w:sz w:val="28"/>
          <w:szCs w:val="28"/>
        </w:rPr>
        <w:t xml:space="preserve"> неналоговых доходов, поступивших</w:t>
      </w:r>
      <w:r>
        <w:rPr>
          <w:bCs/>
          <w:sz w:val="28"/>
          <w:szCs w:val="28"/>
        </w:rPr>
        <w:t xml:space="preserve"> в бюджет Кировского муниципального </w:t>
      </w:r>
      <w:proofErr w:type="gramStart"/>
      <w:r>
        <w:rPr>
          <w:bCs/>
          <w:sz w:val="28"/>
          <w:szCs w:val="28"/>
        </w:rPr>
        <w:t xml:space="preserve">района </w:t>
      </w:r>
      <w:r w:rsidRPr="00AD777F">
        <w:rPr>
          <w:bCs/>
          <w:sz w:val="28"/>
          <w:szCs w:val="28"/>
        </w:rPr>
        <w:t xml:space="preserve"> за</w:t>
      </w:r>
      <w:proofErr w:type="gramEnd"/>
      <w:r w:rsidRPr="00AD777F">
        <w:rPr>
          <w:bCs/>
          <w:sz w:val="28"/>
          <w:szCs w:val="28"/>
        </w:rPr>
        <w:t xml:space="preserve"> </w:t>
      </w:r>
      <w:r w:rsidR="00413491">
        <w:rPr>
          <w:bCs/>
          <w:sz w:val="28"/>
          <w:szCs w:val="28"/>
        </w:rPr>
        <w:t xml:space="preserve">1 полугодие </w:t>
      </w:r>
      <w:r>
        <w:rPr>
          <w:bCs/>
          <w:sz w:val="28"/>
          <w:szCs w:val="28"/>
        </w:rPr>
        <w:t xml:space="preserve"> 2023 года</w:t>
      </w:r>
      <w:r w:rsidRPr="00AD777F">
        <w:rPr>
          <w:bCs/>
          <w:sz w:val="28"/>
          <w:szCs w:val="28"/>
        </w:rPr>
        <w:t xml:space="preserve">, </w:t>
      </w:r>
      <w:r w:rsidR="00A12917">
        <w:rPr>
          <w:bCs/>
          <w:sz w:val="28"/>
          <w:szCs w:val="28"/>
        </w:rPr>
        <w:t xml:space="preserve">исполнен на 53,9 %, что в абсолютном значении </w:t>
      </w:r>
      <w:r w:rsidRPr="00AD777F">
        <w:rPr>
          <w:bCs/>
          <w:sz w:val="28"/>
          <w:szCs w:val="28"/>
        </w:rPr>
        <w:t>составил</w:t>
      </w:r>
      <w:r w:rsidR="00A12917">
        <w:rPr>
          <w:bCs/>
          <w:sz w:val="28"/>
          <w:szCs w:val="28"/>
        </w:rPr>
        <w:t>о</w:t>
      </w:r>
      <w:r w:rsidRPr="00AD777F">
        <w:rPr>
          <w:bCs/>
          <w:sz w:val="28"/>
          <w:szCs w:val="28"/>
        </w:rPr>
        <w:t xml:space="preserve"> </w:t>
      </w:r>
      <w:r w:rsidR="00110E9C">
        <w:rPr>
          <w:b/>
          <w:bCs/>
          <w:i/>
          <w:sz w:val="28"/>
          <w:szCs w:val="28"/>
        </w:rPr>
        <w:t>9 999,6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AD777F">
        <w:rPr>
          <w:sz w:val="28"/>
          <w:szCs w:val="28"/>
        </w:rPr>
        <w:t>20</w:t>
      </w:r>
      <w:r>
        <w:rPr>
          <w:sz w:val="28"/>
          <w:szCs w:val="28"/>
        </w:rPr>
        <w:t>22 год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0E9C">
        <w:rPr>
          <w:sz w:val="28"/>
          <w:szCs w:val="28"/>
        </w:rPr>
        <w:t xml:space="preserve"> </w:t>
      </w:r>
      <w:r w:rsidR="00110E9C" w:rsidRPr="00110E9C">
        <w:rPr>
          <w:bCs/>
          <w:sz w:val="28"/>
          <w:szCs w:val="28"/>
        </w:rPr>
        <w:t>9 400,6 тыс. рублей</w:t>
      </w:r>
      <w:r w:rsidR="00110E9C">
        <w:rPr>
          <w:b/>
          <w:bCs/>
          <w:i/>
          <w:sz w:val="28"/>
          <w:szCs w:val="28"/>
        </w:rPr>
        <w:t xml:space="preserve"> </w:t>
      </w:r>
      <w:r w:rsidR="00110E9C" w:rsidRPr="00A42398">
        <w:rPr>
          <w:bCs/>
          <w:sz w:val="28"/>
          <w:szCs w:val="28"/>
        </w:rPr>
        <w:t>или</w:t>
      </w:r>
      <w:r w:rsidR="00110E9C">
        <w:rPr>
          <w:b/>
          <w:bCs/>
          <w:i/>
          <w:sz w:val="28"/>
          <w:szCs w:val="28"/>
        </w:rPr>
        <w:t xml:space="preserve"> </w:t>
      </w:r>
      <w:r w:rsidR="00110E9C">
        <w:rPr>
          <w:bCs/>
          <w:sz w:val="28"/>
          <w:szCs w:val="28"/>
        </w:rPr>
        <w:t>52,0</w:t>
      </w:r>
      <w:r w:rsidR="00110E9C" w:rsidRPr="00AD777F">
        <w:rPr>
          <w:bCs/>
          <w:sz w:val="28"/>
          <w:szCs w:val="28"/>
        </w:rPr>
        <w:t xml:space="preserve"> %</w:t>
      </w:r>
      <w:r>
        <w:rPr>
          <w:bCs/>
          <w:sz w:val="28"/>
          <w:szCs w:val="28"/>
        </w:rPr>
        <w:t>)</w:t>
      </w:r>
      <w:r w:rsidRPr="00AD777F">
        <w:rPr>
          <w:bCs/>
          <w:sz w:val="28"/>
          <w:szCs w:val="28"/>
        </w:rPr>
        <w:t>.</w:t>
      </w:r>
    </w:p>
    <w:p w:rsidR="00744A2E" w:rsidRPr="00744A2E" w:rsidRDefault="00744A2E" w:rsidP="00A73DBB">
      <w:pPr>
        <w:pStyle w:val="a5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8F2569" w:rsidRPr="00AD777F" w:rsidRDefault="008F2569" w:rsidP="00A73DB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По итогам фактического поступления</w:t>
      </w:r>
      <w:r w:rsidRPr="00A42398">
        <w:rPr>
          <w:sz w:val="28"/>
          <w:szCs w:val="28"/>
        </w:rPr>
        <w:t xml:space="preserve"> </w:t>
      </w:r>
      <w:r w:rsidR="00744A2E" w:rsidRPr="00A12917">
        <w:rPr>
          <w:b/>
          <w:i/>
          <w:sz w:val="28"/>
          <w:szCs w:val="28"/>
        </w:rPr>
        <w:t>выше</w:t>
      </w:r>
      <w:r w:rsidR="00744A2E">
        <w:rPr>
          <w:sz w:val="28"/>
          <w:szCs w:val="28"/>
        </w:rPr>
        <w:t xml:space="preserve"> среднего уровня выполнение плана сложилось </w:t>
      </w:r>
      <w:r>
        <w:rPr>
          <w:sz w:val="28"/>
          <w:szCs w:val="28"/>
        </w:rPr>
        <w:t xml:space="preserve">в </w:t>
      </w:r>
      <w:r w:rsidR="008C1C74">
        <w:rPr>
          <w:sz w:val="28"/>
          <w:szCs w:val="28"/>
        </w:rPr>
        <w:t>8-ми</w:t>
      </w:r>
      <w:r w:rsidRPr="00F64964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1</w:t>
      </w:r>
      <w:r w:rsidR="00110E9C">
        <w:rPr>
          <w:sz w:val="28"/>
          <w:szCs w:val="28"/>
        </w:rPr>
        <w:t>1</w:t>
      </w:r>
      <w:r>
        <w:rPr>
          <w:sz w:val="28"/>
          <w:szCs w:val="28"/>
        </w:rPr>
        <w:t>-ти</w:t>
      </w:r>
      <w:r w:rsidRPr="00AD777F">
        <w:rPr>
          <w:sz w:val="28"/>
          <w:szCs w:val="28"/>
        </w:rPr>
        <w:t xml:space="preserve"> неналоговых </w:t>
      </w:r>
      <w:r>
        <w:rPr>
          <w:sz w:val="28"/>
          <w:szCs w:val="28"/>
        </w:rPr>
        <w:t>доходов</w:t>
      </w:r>
      <w:r w:rsidR="00744A2E">
        <w:rPr>
          <w:sz w:val="28"/>
          <w:szCs w:val="28"/>
        </w:rPr>
        <w:t>, в том числе:</w:t>
      </w:r>
    </w:p>
    <w:p w:rsidR="008F2569" w:rsidRDefault="008F2569" w:rsidP="008C1C74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возмещения компенсации затрат муниципальных образований – </w:t>
      </w:r>
      <w:r w:rsidR="00110E9C">
        <w:rPr>
          <w:sz w:val="28"/>
          <w:szCs w:val="28"/>
        </w:rPr>
        <w:t>186,8</w:t>
      </w:r>
      <w:r w:rsidRPr="00AD777F">
        <w:rPr>
          <w:sz w:val="28"/>
          <w:szCs w:val="28"/>
        </w:rPr>
        <w:t xml:space="preserve"> % или </w:t>
      </w:r>
      <w:r w:rsidR="00110E9C">
        <w:rPr>
          <w:b/>
          <w:i/>
          <w:sz w:val="28"/>
          <w:szCs w:val="28"/>
        </w:rPr>
        <w:t>2 174,</w:t>
      </w:r>
      <w:r w:rsidRPr="00FD69DA">
        <w:rPr>
          <w:b/>
          <w:i/>
          <w:sz w:val="28"/>
          <w:szCs w:val="28"/>
        </w:rPr>
        <w:t>9 тыс. рублей</w:t>
      </w:r>
      <w:r>
        <w:rPr>
          <w:sz w:val="28"/>
          <w:szCs w:val="28"/>
        </w:rPr>
        <w:t xml:space="preserve"> (2022 год -</w:t>
      </w:r>
      <w:r w:rsidR="00110E9C">
        <w:rPr>
          <w:sz w:val="28"/>
          <w:szCs w:val="28"/>
        </w:rPr>
        <w:t xml:space="preserve"> </w:t>
      </w:r>
      <w:r w:rsidR="00110E9C" w:rsidRPr="00110E9C">
        <w:rPr>
          <w:sz w:val="28"/>
          <w:szCs w:val="28"/>
        </w:rPr>
        <w:t>2 455,5 тыс. рублей</w:t>
      </w:r>
      <w:r w:rsidRPr="00EE4A87">
        <w:rPr>
          <w:sz w:val="28"/>
          <w:szCs w:val="28"/>
        </w:rPr>
        <w:t>),</w:t>
      </w:r>
      <w:r>
        <w:rPr>
          <w:sz w:val="28"/>
          <w:szCs w:val="28"/>
        </w:rPr>
        <w:t xml:space="preserve"> что обусловлено добровольным возмещением </w:t>
      </w:r>
      <w:proofErr w:type="gramStart"/>
      <w:r>
        <w:rPr>
          <w:sz w:val="28"/>
          <w:szCs w:val="28"/>
        </w:rPr>
        <w:t>ущерба  Ахременко</w:t>
      </w:r>
      <w:proofErr w:type="gramEnd"/>
      <w:r>
        <w:rPr>
          <w:sz w:val="28"/>
          <w:szCs w:val="28"/>
        </w:rPr>
        <w:t xml:space="preserve"> И.С. в сумме 1 648,5 тыс. рублей</w:t>
      </w:r>
      <w:r w:rsidR="00110E9C">
        <w:rPr>
          <w:sz w:val="28"/>
          <w:szCs w:val="28"/>
        </w:rPr>
        <w:t xml:space="preserve"> (2022 год - </w:t>
      </w:r>
      <w:r w:rsidR="00110E9C" w:rsidRPr="00110E9C">
        <w:rPr>
          <w:sz w:val="28"/>
          <w:szCs w:val="28"/>
        </w:rPr>
        <w:t>2 121,1 тыс. рублей)</w:t>
      </w:r>
      <w:r w:rsidR="00744A2E">
        <w:rPr>
          <w:sz w:val="28"/>
          <w:szCs w:val="28"/>
        </w:rPr>
        <w:t xml:space="preserve">, возмещением ущерба по решению суда  </w:t>
      </w:r>
      <w:proofErr w:type="spellStart"/>
      <w:r w:rsidR="00744A2E">
        <w:rPr>
          <w:sz w:val="28"/>
          <w:szCs w:val="28"/>
        </w:rPr>
        <w:t>Лесниковой</w:t>
      </w:r>
      <w:proofErr w:type="spellEnd"/>
      <w:r w:rsidR="00744A2E">
        <w:rPr>
          <w:sz w:val="28"/>
          <w:szCs w:val="28"/>
        </w:rPr>
        <w:t xml:space="preserve"> Е.Е. в сумме 121,8 тыс. рублей</w:t>
      </w:r>
      <w:r>
        <w:rPr>
          <w:sz w:val="28"/>
          <w:szCs w:val="28"/>
        </w:rPr>
        <w:t>;</w:t>
      </w:r>
    </w:p>
    <w:p w:rsidR="00110E9C" w:rsidRDefault="00F64964" w:rsidP="008C1C74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 за публичный сервитут – 98,8 % или 73,2 тыс. рублей (2022 год – 8,1 тыс. рублей);</w:t>
      </w:r>
    </w:p>
    <w:p w:rsidR="008F2569" w:rsidRDefault="00F64964" w:rsidP="008C1C7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2569">
        <w:rPr>
          <w:sz w:val="28"/>
          <w:szCs w:val="28"/>
        </w:rPr>
        <w:t xml:space="preserve">) </w:t>
      </w:r>
      <w:r w:rsidR="008F2569" w:rsidRPr="00AD777F">
        <w:rPr>
          <w:sz w:val="28"/>
          <w:szCs w:val="28"/>
        </w:rPr>
        <w:t xml:space="preserve">плате за негативное воздействие на окружающую среду – </w:t>
      </w:r>
      <w:r>
        <w:rPr>
          <w:sz w:val="28"/>
          <w:szCs w:val="28"/>
        </w:rPr>
        <w:t>77,</w:t>
      </w:r>
      <w:proofErr w:type="gramStart"/>
      <w:r>
        <w:rPr>
          <w:sz w:val="28"/>
          <w:szCs w:val="28"/>
        </w:rPr>
        <w:t>6</w:t>
      </w:r>
      <w:r w:rsidR="008F2569">
        <w:rPr>
          <w:sz w:val="28"/>
          <w:szCs w:val="28"/>
        </w:rPr>
        <w:t xml:space="preserve"> </w:t>
      </w:r>
      <w:r w:rsidR="008F2569" w:rsidRPr="00AD777F">
        <w:rPr>
          <w:sz w:val="28"/>
          <w:szCs w:val="28"/>
        </w:rPr>
        <w:t xml:space="preserve"> %</w:t>
      </w:r>
      <w:proofErr w:type="gramEnd"/>
      <w:r w:rsidR="008F2569" w:rsidRPr="00AD777F"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838,6</w:t>
      </w:r>
      <w:r w:rsidR="008F2569" w:rsidRPr="00FD69DA">
        <w:rPr>
          <w:b/>
          <w:i/>
          <w:sz w:val="28"/>
          <w:szCs w:val="28"/>
        </w:rPr>
        <w:t xml:space="preserve"> тыс. рублей</w:t>
      </w:r>
      <w:r w:rsidR="008F2569">
        <w:rPr>
          <w:sz w:val="28"/>
          <w:szCs w:val="28"/>
        </w:rPr>
        <w:t xml:space="preserve"> (2022 год </w:t>
      </w:r>
      <w:r>
        <w:rPr>
          <w:sz w:val="28"/>
          <w:szCs w:val="28"/>
        </w:rPr>
        <w:t>–</w:t>
      </w:r>
      <w:r w:rsidR="008F2569">
        <w:rPr>
          <w:sz w:val="28"/>
          <w:szCs w:val="28"/>
        </w:rPr>
        <w:t xml:space="preserve"> </w:t>
      </w:r>
      <w:r>
        <w:rPr>
          <w:sz w:val="28"/>
          <w:szCs w:val="28"/>
        </w:rPr>
        <w:t>1 015,5</w:t>
      </w:r>
      <w:r w:rsidR="008F2569" w:rsidRPr="00EE4A87">
        <w:rPr>
          <w:sz w:val="28"/>
          <w:szCs w:val="28"/>
        </w:rPr>
        <w:t xml:space="preserve"> тыс. рублей);</w:t>
      </w:r>
    </w:p>
    <w:p w:rsidR="00744A2E" w:rsidRDefault="00F64964" w:rsidP="008C1C7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2569">
        <w:rPr>
          <w:sz w:val="28"/>
          <w:szCs w:val="28"/>
        </w:rPr>
        <w:t xml:space="preserve">) доходам от продажи земельных участков – </w:t>
      </w:r>
      <w:r>
        <w:rPr>
          <w:sz w:val="28"/>
          <w:szCs w:val="28"/>
        </w:rPr>
        <w:t>73,0</w:t>
      </w:r>
      <w:r w:rsidR="008F2569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1 138,1</w:t>
      </w:r>
      <w:r w:rsidR="008F2569" w:rsidRPr="00FD69DA">
        <w:rPr>
          <w:b/>
          <w:i/>
          <w:sz w:val="28"/>
          <w:szCs w:val="28"/>
        </w:rPr>
        <w:t xml:space="preserve"> тыс. рублей </w:t>
      </w:r>
      <w:r w:rsidR="008F2569">
        <w:rPr>
          <w:sz w:val="28"/>
          <w:szCs w:val="28"/>
        </w:rPr>
        <w:t xml:space="preserve">(2022 год </w:t>
      </w:r>
      <w:r>
        <w:rPr>
          <w:sz w:val="28"/>
          <w:szCs w:val="28"/>
        </w:rPr>
        <w:t>–</w:t>
      </w:r>
      <w:r w:rsidR="008F2569">
        <w:rPr>
          <w:sz w:val="28"/>
          <w:szCs w:val="28"/>
        </w:rPr>
        <w:t xml:space="preserve"> </w:t>
      </w:r>
      <w:r>
        <w:rPr>
          <w:sz w:val="28"/>
          <w:szCs w:val="28"/>
        </w:rPr>
        <w:t>234,7</w:t>
      </w:r>
      <w:r w:rsidR="008F2569" w:rsidRPr="00304DBF">
        <w:rPr>
          <w:sz w:val="28"/>
          <w:szCs w:val="28"/>
        </w:rPr>
        <w:t xml:space="preserve"> тыс. рублей</w:t>
      </w:r>
      <w:r w:rsidR="008F2569">
        <w:rPr>
          <w:sz w:val="28"/>
          <w:szCs w:val="28"/>
        </w:rPr>
        <w:t>)</w:t>
      </w:r>
      <w:r w:rsidR="00744A2E">
        <w:rPr>
          <w:sz w:val="28"/>
          <w:szCs w:val="28"/>
        </w:rPr>
        <w:t xml:space="preserve">; </w:t>
      </w:r>
    </w:p>
    <w:p w:rsidR="00744A2E" w:rsidRDefault="00744A2E" w:rsidP="008C1C7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4A2E">
        <w:rPr>
          <w:sz w:val="28"/>
          <w:szCs w:val="28"/>
        </w:rPr>
        <w:t xml:space="preserve">5) </w:t>
      </w:r>
      <w:r w:rsidR="008F2569" w:rsidRPr="00744A2E">
        <w:rPr>
          <w:sz w:val="28"/>
          <w:szCs w:val="28"/>
        </w:rPr>
        <w:t xml:space="preserve"> </w:t>
      </w:r>
      <w:r w:rsidRPr="00744A2E">
        <w:rPr>
          <w:sz w:val="28"/>
          <w:szCs w:val="28"/>
        </w:rPr>
        <w:t xml:space="preserve">арендной плате за земельные участки, находящиеся в собственности района – </w:t>
      </w:r>
      <w:r>
        <w:rPr>
          <w:sz w:val="28"/>
          <w:szCs w:val="28"/>
        </w:rPr>
        <w:t>59,1</w:t>
      </w:r>
      <w:r w:rsidRPr="00744A2E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124</w:t>
      </w:r>
      <w:r w:rsidRPr="00744A2E">
        <w:rPr>
          <w:b/>
          <w:i/>
          <w:sz w:val="28"/>
          <w:szCs w:val="28"/>
        </w:rPr>
        <w:t>,4 тыс. рублей</w:t>
      </w:r>
      <w:r w:rsidRPr="00744A2E">
        <w:rPr>
          <w:sz w:val="28"/>
          <w:szCs w:val="28"/>
        </w:rPr>
        <w:t xml:space="preserve"> (2022 год </w:t>
      </w:r>
      <w:r>
        <w:rPr>
          <w:sz w:val="28"/>
          <w:szCs w:val="28"/>
        </w:rPr>
        <w:t>–</w:t>
      </w:r>
      <w:r w:rsidRPr="00744A2E">
        <w:rPr>
          <w:sz w:val="28"/>
          <w:szCs w:val="28"/>
        </w:rPr>
        <w:t xml:space="preserve"> </w:t>
      </w:r>
      <w:r>
        <w:rPr>
          <w:sz w:val="28"/>
          <w:szCs w:val="28"/>
        </w:rPr>
        <w:t>148,5</w:t>
      </w:r>
      <w:r w:rsidRPr="00744A2E">
        <w:rPr>
          <w:sz w:val="28"/>
          <w:szCs w:val="28"/>
        </w:rPr>
        <w:t xml:space="preserve"> тыс. рублей);</w:t>
      </w:r>
    </w:p>
    <w:p w:rsidR="00744A2E" w:rsidRDefault="00744A2E" w:rsidP="008C1C74">
      <w:pPr>
        <w:pStyle w:val="a5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сдачи в аренду имущества – </w:t>
      </w:r>
      <w:r>
        <w:rPr>
          <w:sz w:val="28"/>
          <w:szCs w:val="28"/>
        </w:rPr>
        <w:t>55,9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1 496,0</w:t>
      </w:r>
      <w:r w:rsidRPr="00FD69D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– 1 447,6</w:t>
      </w:r>
      <w:r w:rsidRPr="009635F9">
        <w:rPr>
          <w:sz w:val="28"/>
          <w:szCs w:val="28"/>
        </w:rPr>
        <w:t xml:space="preserve"> тыс. рублей);</w:t>
      </w:r>
    </w:p>
    <w:p w:rsidR="008C1C74" w:rsidRDefault="008C1C74" w:rsidP="008C1C74">
      <w:pPr>
        <w:pStyle w:val="a5"/>
        <w:tabs>
          <w:tab w:val="left" w:pos="709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44A2E">
        <w:rPr>
          <w:sz w:val="28"/>
          <w:szCs w:val="28"/>
        </w:rPr>
        <w:t xml:space="preserve">7) </w:t>
      </w:r>
      <w:r w:rsidRPr="009635F9">
        <w:rPr>
          <w:sz w:val="28"/>
          <w:szCs w:val="28"/>
        </w:rPr>
        <w:t xml:space="preserve">арендной плате за земельные участки, расположенные в границах городских поселений – </w:t>
      </w:r>
      <w:r>
        <w:rPr>
          <w:sz w:val="28"/>
          <w:szCs w:val="28"/>
        </w:rPr>
        <w:t>54,4</w:t>
      </w:r>
      <w:r w:rsidRPr="009635F9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2 856,1</w:t>
      </w:r>
      <w:r w:rsidRPr="004C021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– 1 875,0</w:t>
      </w:r>
      <w:r w:rsidRPr="004C021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4C0217">
        <w:rPr>
          <w:sz w:val="28"/>
          <w:szCs w:val="28"/>
        </w:rPr>
        <w:t>;</w:t>
      </w:r>
    </w:p>
    <w:p w:rsidR="008C1C74" w:rsidRPr="00744A2E" w:rsidRDefault="008C1C74" w:rsidP="008C1C7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D777F">
        <w:rPr>
          <w:sz w:val="28"/>
          <w:szCs w:val="28"/>
        </w:rPr>
        <w:t>штраф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и санкци</w:t>
      </w:r>
      <w:r>
        <w:rPr>
          <w:sz w:val="28"/>
          <w:szCs w:val="28"/>
        </w:rPr>
        <w:t>ям</w:t>
      </w:r>
      <w:r w:rsidRPr="00AD777F">
        <w:rPr>
          <w:sz w:val="28"/>
          <w:szCs w:val="28"/>
        </w:rPr>
        <w:t xml:space="preserve"> – </w:t>
      </w:r>
      <w:r>
        <w:rPr>
          <w:sz w:val="28"/>
          <w:szCs w:val="28"/>
        </w:rPr>
        <w:t>54,4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625</w:t>
      </w:r>
      <w:r w:rsidRPr="00FD69DA">
        <w:rPr>
          <w:b/>
          <w:i/>
          <w:sz w:val="28"/>
          <w:szCs w:val="28"/>
        </w:rPr>
        <w:t>,4 тыс. рублей</w:t>
      </w:r>
      <w:r>
        <w:rPr>
          <w:sz w:val="28"/>
          <w:szCs w:val="28"/>
        </w:rPr>
        <w:t xml:space="preserve"> (2022 год – 848,3</w:t>
      </w:r>
      <w:r w:rsidRPr="004C0217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8C1C74" w:rsidRPr="008C1C74" w:rsidRDefault="008C1C74" w:rsidP="008C1C74">
      <w:pPr>
        <w:pStyle w:val="a5"/>
        <w:tabs>
          <w:tab w:val="left" w:pos="709"/>
          <w:tab w:val="left" w:pos="1134"/>
        </w:tabs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8C1C74" w:rsidRDefault="008F2569" w:rsidP="009624B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2917">
        <w:rPr>
          <w:b/>
          <w:i/>
          <w:sz w:val="28"/>
          <w:szCs w:val="28"/>
        </w:rPr>
        <w:t>В пределах</w:t>
      </w:r>
      <w:r>
        <w:rPr>
          <w:sz w:val="28"/>
          <w:szCs w:val="28"/>
        </w:rPr>
        <w:t xml:space="preserve"> среднего уровня выполнение плана сложилось </w:t>
      </w:r>
      <w:r w:rsidR="009624B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8C1C74" w:rsidRPr="00F7580E">
        <w:rPr>
          <w:sz w:val="28"/>
          <w:szCs w:val="28"/>
        </w:rPr>
        <w:t xml:space="preserve">прочим </w:t>
      </w:r>
      <w:r w:rsidR="008C1C74">
        <w:rPr>
          <w:sz w:val="28"/>
          <w:szCs w:val="28"/>
        </w:rPr>
        <w:t xml:space="preserve">неналоговым доходам – 49,1 % или </w:t>
      </w:r>
      <w:r w:rsidR="008C1C74">
        <w:rPr>
          <w:b/>
          <w:i/>
          <w:sz w:val="28"/>
          <w:szCs w:val="28"/>
        </w:rPr>
        <w:t>208,3</w:t>
      </w:r>
      <w:r w:rsidR="008C1C74" w:rsidRPr="00FD69DA">
        <w:rPr>
          <w:b/>
          <w:i/>
          <w:sz w:val="28"/>
          <w:szCs w:val="28"/>
        </w:rPr>
        <w:t xml:space="preserve"> тыс. рублей</w:t>
      </w:r>
      <w:r w:rsidR="008C1C74">
        <w:rPr>
          <w:sz w:val="28"/>
          <w:szCs w:val="28"/>
        </w:rPr>
        <w:t xml:space="preserve"> (2022 год –</w:t>
      </w:r>
      <w:r w:rsidR="008C1C74" w:rsidRPr="009635F9">
        <w:rPr>
          <w:sz w:val="28"/>
          <w:szCs w:val="28"/>
        </w:rPr>
        <w:t xml:space="preserve"> </w:t>
      </w:r>
      <w:r w:rsidR="008C1C74">
        <w:rPr>
          <w:sz w:val="28"/>
          <w:szCs w:val="28"/>
        </w:rPr>
        <w:t>166,5</w:t>
      </w:r>
      <w:r w:rsidR="008C1C74" w:rsidRPr="009635F9">
        <w:rPr>
          <w:sz w:val="28"/>
          <w:szCs w:val="28"/>
        </w:rPr>
        <w:t xml:space="preserve"> тыс. рублей)</w:t>
      </w:r>
      <w:r w:rsidR="008C1C74">
        <w:rPr>
          <w:sz w:val="28"/>
          <w:szCs w:val="28"/>
        </w:rPr>
        <w:t>.</w:t>
      </w:r>
    </w:p>
    <w:p w:rsidR="009624BB" w:rsidRPr="009624BB" w:rsidRDefault="009624BB" w:rsidP="009624BB">
      <w:pPr>
        <w:pStyle w:val="a5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8F2569" w:rsidRPr="009635F9" w:rsidRDefault="008C1C74" w:rsidP="009624B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2917">
        <w:rPr>
          <w:b/>
          <w:i/>
          <w:sz w:val="28"/>
          <w:szCs w:val="28"/>
        </w:rPr>
        <w:t>Ниже</w:t>
      </w:r>
      <w:r>
        <w:rPr>
          <w:sz w:val="28"/>
          <w:szCs w:val="28"/>
        </w:rPr>
        <w:t xml:space="preserve"> среднего уровня выполнение плана сложилось </w:t>
      </w:r>
      <w:r w:rsidR="009624BB">
        <w:rPr>
          <w:sz w:val="28"/>
          <w:szCs w:val="28"/>
        </w:rPr>
        <w:t xml:space="preserve">по </w:t>
      </w:r>
      <w:r w:rsidR="008F2569" w:rsidRPr="00AD777F">
        <w:rPr>
          <w:sz w:val="28"/>
          <w:szCs w:val="28"/>
        </w:rPr>
        <w:t>арендн</w:t>
      </w:r>
      <w:r w:rsidR="008F2569">
        <w:rPr>
          <w:sz w:val="28"/>
          <w:szCs w:val="28"/>
        </w:rPr>
        <w:t>ой</w:t>
      </w:r>
      <w:r w:rsidR="008F2569" w:rsidRPr="00AD777F">
        <w:rPr>
          <w:sz w:val="28"/>
          <w:szCs w:val="28"/>
        </w:rPr>
        <w:t xml:space="preserve"> плат</w:t>
      </w:r>
      <w:r w:rsidR="008F2569">
        <w:rPr>
          <w:sz w:val="28"/>
          <w:szCs w:val="28"/>
        </w:rPr>
        <w:t>е</w:t>
      </w:r>
      <w:r w:rsidR="008F2569" w:rsidRPr="00AD777F">
        <w:rPr>
          <w:sz w:val="28"/>
          <w:szCs w:val="28"/>
        </w:rPr>
        <w:t xml:space="preserve"> за земельные участки, расположенные в границах </w:t>
      </w:r>
      <w:r w:rsidR="008F2569">
        <w:rPr>
          <w:sz w:val="28"/>
          <w:szCs w:val="28"/>
        </w:rPr>
        <w:t xml:space="preserve">сельских </w:t>
      </w:r>
      <w:proofErr w:type="gramStart"/>
      <w:r w:rsidR="008F2569" w:rsidRPr="00AD777F">
        <w:rPr>
          <w:sz w:val="28"/>
          <w:szCs w:val="28"/>
        </w:rPr>
        <w:t>поселений  –</w:t>
      </w:r>
      <w:proofErr w:type="gramEnd"/>
      <w:r w:rsidR="008F2569"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39,0</w:t>
      </w:r>
      <w:r w:rsidR="008F2569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465,7</w:t>
      </w:r>
      <w:r w:rsidR="008F2569" w:rsidRPr="00FD69DA">
        <w:rPr>
          <w:b/>
          <w:i/>
          <w:sz w:val="28"/>
          <w:szCs w:val="28"/>
        </w:rPr>
        <w:t xml:space="preserve"> тыс. рублей</w:t>
      </w:r>
      <w:r w:rsidR="008F2569">
        <w:rPr>
          <w:sz w:val="28"/>
          <w:szCs w:val="28"/>
        </w:rPr>
        <w:t xml:space="preserve"> (2022 год </w:t>
      </w:r>
      <w:r>
        <w:rPr>
          <w:sz w:val="28"/>
          <w:szCs w:val="28"/>
        </w:rPr>
        <w:t>–</w:t>
      </w:r>
      <w:r w:rsidR="008F2569">
        <w:rPr>
          <w:sz w:val="28"/>
          <w:szCs w:val="28"/>
        </w:rPr>
        <w:t xml:space="preserve"> </w:t>
      </w:r>
      <w:r>
        <w:rPr>
          <w:sz w:val="28"/>
          <w:szCs w:val="28"/>
        </w:rPr>
        <w:t>658,7</w:t>
      </w:r>
      <w:r w:rsidR="008F2569" w:rsidRPr="009635F9">
        <w:rPr>
          <w:sz w:val="28"/>
          <w:szCs w:val="28"/>
        </w:rPr>
        <w:t xml:space="preserve"> тыс. рублей</w:t>
      </w:r>
      <w:r w:rsidR="008F256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1C74" w:rsidRPr="008C1C74" w:rsidRDefault="008C1C74" w:rsidP="00A73DBB">
      <w:pPr>
        <w:pStyle w:val="a5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8F2569" w:rsidRDefault="008F2569" w:rsidP="00A73DB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доходы от приватизации имущества</w:t>
      </w:r>
      <w:r w:rsidR="008C1C74">
        <w:rPr>
          <w:sz w:val="28"/>
          <w:szCs w:val="28"/>
        </w:rPr>
        <w:t>, находящегося в собственности Кировского муниципального района,</w:t>
      </w:r>
      <w:r>
        <w:rPr>
          <w:sz w:val="28"/>
          <w:szCs w:val="28"/>
        </w:rPr>
        <w:t xml:space="preserve"> </w:t>
      </w:r>
      <w:r w:rsidRPr="00A12917">
        <w:rPr>
          <w:b/>
          <w:i/>
          <w:sz w:val="28"/>
          <w:szCs w:val="28"/>
        </w:rPr>
        <w:t>не поступали</w:t>
      </w:r>
      <w:r>
        <w:rPr>
          <w:sz w:val="28"/>
          <w:szCs w:val="28"/>
        </w:rPr>
        <w:t xml:space="preserve">, плановый показатель на 2023 год установлен в размере 3 787,9 тыс. рублей (2022 год – </w:t>
      </w:r>
      <w:r w:rsidR="008C1C74">
        <w:rPr>
          <w:sz w:val="28"/>
          <w:szCs w:val="28"/>
        </w:rPr>
        <w:t>545,3</w:t>
      </w:r>
      <w:r>
        <w:rPr>
          <w:sz w:val="28"/>
          <w:szCs w:val="28"/>
        </w:rPr>
        <w:t xml:space="preserve"> тыс. рублей).</w:t>
      </w:r>
    </w:p>
    <w:p w:rsidR="008F2569" w:rsidRPr="00085EC6" w:rsidRDefault="008F2569" w:rsidP="008C1C74">
      <w:pPr>
        <w:pStyle w:val="a5"/>
        <w:spacing w:before="0" w:beforeAutospacing="0" w:after="0" w:afterAutospacing="0" w:line="276" w:lineRule="auto"/>
        <w:jc w:val="both"/>
        <w:rPr>
          <w:bCs/>
          <w:sz w:val="16"/>
          <w:szCs w:val="16"/>
        </w:rPr>
      </w:pPr>
    </w:p>
    <w:p w:rsidR="008F2569" w:rsidRPr="00AD777F" w:rsidRDefault="00A12917" w:rsidP="00A73DB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F2569" w:rsidRPr="009624BB">
        <w:rPr>
          <w:bCs/>
          <w:sz w:val="28"/>
          <w:szCs w:val="28"/>
        </w:rPr>
        <w:t>еречисление</w:t>
      </w:r>
      <w:r w:rsidR="008F2569" w:rsidRPr="00AD777F">
        <w:rPr>
          <w:bCs/>
          <w:sz w:val="28"/>
          <w:szCs w:val="28"/>
        </w:rPr>
        <w:t xml:space="preserve"> безвозмездных </w:t>
      </w:r>
      <w:r w:rsidR="008F2569">
        <w:rPr>
          <w:bCs/>
          <w:sz w:val="28"/>
          <w:szCs w:val="28"/>
        </w:rPr>
        <w:t>поступлений</w:t>
      </w:r>
      <w:r w:rsidR="008F2569" w:rsidRPr="00AD777F">
        <w:rPr>
          <w:bCs/>
          <w:sz w:val="28"/>
          <w:szCs w:val="28"/>
        </w:rPr>
        <w:t xml:space="preserve"> исполнено на </w:t>
      </w:r>
      <w:r>
        <w:rPr>
          <w:bCs/>
          <w:sz w:val="28"/>
          <w:szCs w:val="28"/>
        </w:rPr>
        <w:t>49,1 %, что в абсолютном значении составило</w:t>
      </w:r>
      <w:r w:rsidR="008F2569">
        <w:rPr>
          <w:bCs/>
          <w:sz w:val="28"/>
          <w:szCs w:val="28"/>
        </w:rPr>
        <w:t xml:space="preserve"> </w:t>
      </w:r>
      <w:r w:rsidR="008C1C74">
        <w:rPr>
          <w:b/>
          <w:bCs/>
          <w:i/>
          <w:sz w:val="28"/>
          <w:szCs w:val="28"/>
        </w:rPr>
        <w:t>192 527,3</w:t>
      </w:r>
      <w:r w:rsidR="008F2569" w:rsidRPr="00AD777F">
        <w:rPr>
          <w:b/>
          <w:bCs/>
          <w:i/>
          <w:sz w:val="28"/>
          <w:szCs w:val="28"/>
        </w:rPr>
        <w:t xml:space="preserve"> тыс. рублей</w:t>
      </w:r>
      <w:r w:rsidR="008F2569" w:rsidRPr="00AD777F">
        <w:rPr>
          <w:bCs/>
          <w:sz w:val="28"/>
          <w:szCs w:val="28"/>
        </w:rPr>
        <w:t xml:space="preserve"> (20</w:t>
      </w:r>
      <w:r w:rsidR="008F2569">
        <w:rPr>
          <w:bCs/>
          <w:sz w:val="28"/>
          <w:szCs w:val="28"/>
        </w:rPr>
        <w:t>22</w:t>
      </w:r>
      <w:r w:rsidR="008F2569" w:rsidRPr="00AD777F">
        <w:rPr>
          <w:bCs/>
          <w:sz w:val="28"/>
          <w:szCs w:val="28"/>
        </w:rPr>
        <w:t xml:space="preserve"> год </w:t>
      </w:r>
      <w:r w:rsidR="009624BB">
        <w:rPr>
          <w:bCs/>
          <w:sz w:val="28"/>
          <w:szCs w:val="28"/>
        </w:rPr>
        <w:t xml:space="preserve">- </w:t>
      </w:r>
      <w:r w:rsidR="008C1C74">
        <w:rPr>
          <w:bCs/>
          <w:sz w:val="28"/>
          <w:szCs w:val="28"/>
        </w:rPr>
        <w:t>192 489,5</w:t>
      </w:r>
      <w:r w:rsidR="008F2569">
        <w:rPr>
          <w:bCs/>
          <w:sz w:val="28"/>
          <w:szCs w:val="28"/>
        </w:rPr>
        <w:t xml:space="preserve"> </w:t>
      </w:r>
      <w:r w:rsidR="008F2569" w:rsidRPr="00AD777F">
        <w:rPr>
          <w:bCs/>
          <w:sz w:val="28"/>
          <w:szCs w:val="28"/>
        </w:rPr>
        <w:t>тыс. рублей</w:t>
      </w:r>
      <w:r w:rsidR="009624BB">
        <w:rPr>
          <w:bCs/>
          <w:sz w:val="28"/>
          <w:szCs w:val="28"/>
        </w:rPr>
        <w:t xml:space="preserve"> или 49,1 %</w:t>
      </w:r>
      <w:r w:rsidR="008F2569" w:rsidRPr="00AD777F">
        <w:rPr>
          <w:bCs/>
          <w:sz w:val="28"/>
          <w:szCs w:val="28"/>
        </w:rPr>
        <w:t>)</w:t>
      </w:r>
      <w:r w:rsidR="008C1C74">
        <w:rPr>
          <w:bCs/>
          <w:sz w:val="28"/>
          <w:szCs w:val="28"/>
        </w:rPr>
        <w:t>, в том числе:</w:t>
      </w:r>
    </w:p>
    <w:p w:rsidR="008F2569" w:rsidRDefault="008C1C74" w:rsidP="00A73DB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8F2569">
        <w:rPr>
          <w:bCs/>
          <w:sz w:val="28"/>
          <w:szCs w:val="28"/>
        </w:rPr>
        <w:t xml:space="preserve">отации на выравнивание уровня бюджетной </w:t>
      </w:r>
      <w:proofErr w:type="gramStart"/>
      <w:r w:rsidR="008F2569">
        <w:rPr>
          <w:bCs/>
          <w:sz w:val="28"/>
          <w:szCs w:val="28"/>
        </w:rPr>
        <w:t xml:space="preserve">обеспеченности  </w:t>
      </w:r>
      <w:r w:rsidR="00A12917">
        <w:rPr>
          <w:bCs/>
          <w:sz w:val="28"/>
          <w:szCs w:val="28"/>
        </w:rPr>
        <w:t>-</w:t>
      </w:r>
      <w:proofErr w:type="gramEnd"/>
      <w:r w:rsidR="008F2569">
        <w:rPr>
          <w:bCs/>
          <w:sz w:val="28"/>
          <w:szCs w:val="28"/>
        </w:rPr>
        <w:t xml:space="preserve">  </w:t>
      </w:r>
      <w:r w:rsidR="00A12917">
        <w:rPr>
          <w:bCs/>
          <w:sz w:val="28"/>
          <w:szCs w:val="28"/>
        </w:rPr>
        <w:t xml:space="preserve">50,0 % или </w:t>
      </w:r>
      <w:r>
        <w:rPr>
          <w:b/>
          <w:bCs/>
          <w:i/>
          <w:sz w:val="28"/>
          <w:szCs w:val="28"/>
        </w:rPr>
        <w:t>12 967,3</w:t>
      </w:r>
      <w:r w:rsidR="008F2569" w:rsidRPr="00911D69">
        <w:rPr>
          <w:b/>
          <w:bCs/>
          <w:i/>
          <w:sz w:val="28"/>
          <w:szCs w:val="28"/>
        </w:rPr>
        <w:t xml:space="preserve"> тыс. рублей</w:t>
      </w:r>
      <w:r w:rsidR="009624BB" w:rsidRPr="009624BB">
        <w:rPr>
          <w:bCs/>
          <w:sz w:val="28"/>
          <w:szCs w:val="28"/>
        </w:rPr>
        <w:t xml:space="preserve"> </w:t>
      </w:r>
      <w:r w:rsidR="008F2569" w:rsidRPr="00451F31">
        <w:rPr>
          <w:bCs/>
          <w:sz w:val="28"/>
          <w:szCs w:val="28"/>
        </w:rPr>
        <w:t>(202</w:t>
      </w:r>
      <w:r w:rsidR="008F2569">
        <w:rPr>
          <w:bCs/>
          <w:sz w:val="28"/>
          <w:szCs w:val="28"/>
        </w:rPr>
        <w:t>2</w:t>
      </w:r>
      <w:r w:rsidR="008F2569" w:rsidRPr="00451F31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12 217,6</w:t>
      </w:r>
      <w:r w:rsidR="008F2569" w:rsidRPr="00451F31">
        <w:rPr>
          <w:bCs/>
          <w:sz w:val="28"/>
          <w:szCs w:val="28"/>
        </w:rPr>
        <w:t xml:space="preserve"> тыс. рублей)</w:t>
      </w:r>
      <w:r>
        <w:rPr>
          <w:bCs/>
          <w:sz w:val="28"/>
          <w:szCs w:val="28"/>
        </w:rPr>
        <w:t>;</w:t>
      </w:r>
    </w:p>
    <w:p w:rsidR="008F2569" w:rsidRDefault="008C1C74" w:rsidP="00A73DBB">
      <w:pPr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д</w:t>
      </w:r>
      <w:r w:rsidR="008F2569" w:rsidRPr="00AD777F">
        <w:rPr>
          <w:bCs/>
          <w:sz w:val="28"/>
          <w:szCs w:val="28"/>
        </w:rPr>
        <w:t xml:space="preserve">отации на поддержку мер по обеспечению сбалансированности бюджетов </w:t>
      </w:r>
      <w:r w:rsidR="00282C18">
        <w:rPr>
          <w:bCs/>
          <w:sz w:val="28"/>
          <w:szCs w:val="28"/>
        </w:rPr>
        <w:t xml:space="preserve">– 100,0 % </w:t>
      </w:r>
      <w:proofErr w:type="gramStart"/>
      <w:r w:rsidR="00282C18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 25</w:t>
      </w:r>
      <w:proofErr w:type="gramEnd"/>
      <w:r>
        <w:rPr>
          <w:bCs/>
          <w:sz w:val="28"/>
          <w:szCs w:val="28"/>
        </w:rPr>
        <w:t xml:space="preserve"> 840,2 тыс. рублей </w:t>
      </w:r>
      <w:r w:rsidR="008F2569" w:rsidRPr="00FF3EEB">
        <w:rPr>
          <w:bCs/>
          <w:sz w:val="28"/>
          <w:szCs w:val="28"/>
        </w:rPr>
        <w:t>(202</w:t>
      </w:r>
      <w:r w:rsidR="008F2569">
        <w:rPr>
          <w:bCs/>
          <w:sz w:val="28"/>
          <w:szCs w:val="28"/>
        </w:rPr>
        <w:t>2</w:t>
      </w:r>
      <w:r w:rsidR="008F2569" w:rsidRPr="00FF3EEB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11 157,0</w:t>
      </w:r>
      <w:r w:rsidR="008F2569" w:rsidRPr="00FF3EEB">
        <w:rPr>
          <w:bCs/>
          <w:sz w:val="28"/>
          <w:szCs w:val="28"/>
        </w:rPr>
        <w:t xml:space="preserve"> тыс. рублей)</w:t>
      </w:r>
      <w:r>
        <w:rPr>
          <w:bCs/>
          <w:sz w:val="28"/>
          <w:szCs w:val="28"/>
        </w:rPr>
        <w:t>;</w:t>
      </w:r>
      <w:r w:rsidR="008F2569" w:rsidRPr="00943A7D">
        <w:rPr>
          <w:b/>
          <w:bCs/>
          <w:i/>
          <w:sz w:val="28"/>
          <w:szCs w:val="28"/>
        </w:rPr>
        <w:t xml:space="preserve">  </w:t>
      </w:r>
    </w:p>
    <w:p w:rsidR="000A651C" w:rsidRPr="000A651C" w:rsidRDefault="000A651C" w:rsidP="000A651C">
      <w:pPr>
        <w:spacing w:line="276" w:lineRule="auto"/>
        <w:ind w:firstLine="708"/>
        <w:jc w:val="both"/>
        <w:rPr>
          <w:bCs/>
          <w:sz w:val="16"/>
          <w:szCs w:val="16"/>
        </w:rPr>
      </w:pPr>
    </w:p>
    <w:p w:rsidR="0014525B" w:rsidRDefault="008C1C74" w:rsidP="00A73DB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8F2569" w:rsidRPr="00AD777F">
        <w:rPr>
          <w:bCs/>
          <w:sz w:val="28"/>
          <w:szCs w:val="28"/>
        </w:rPr>
        <w:t xml:space="preserve">убсидии, предусмотренные бюджету Кировского муниципального района </w:t>
      </w:r>
      <w:r w:rsidR="00282C18">
        <w:rPr>
          <w:bCs/>
          <w:sz w:val="28"/>
          <w:szCs w:val="28"/>
        </w:rPr>
        <w:t xml:space="preserve">на </w:t>
      </w:r>
      <w:proofErr w:type="spellStart"/>
      <w:r w:rsidR="00282C18">
        <w:rPr>
          <w:bCs/>
          <w:sz w:val="28"/>
          <w:szCs w:val="28"/>
        </w:rPr>
        <w:t>софинансирование</w:t>
      </w:r>
      <w:proofErr w:type="spellEnd"/>
      <w:r w:rsidR="00282C18">
        <w:rPr>
          <w:bCs/>
          <w:sz w:val="28"/>
          <w:szCs w:val="28"/>
        </w:rPr>
        <w:t xml:space="preserve"> расходных обязательств – 22,8 % или</w:t>
      </w:r>
      <w:r w:rsidR="008F2569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1 909</w:t>
      </w:r>
      <w:r w:rsidR="008F2569">
        <w:rPr>
          <w:b/>
          <w:bCs/>
          <w:i/>
          <w:sz w:val="28"/>
          <w:szCs w:val="28"/>
        </w:rPr>
        <w:t xml:space="preserve">,1 тыс. </w:t>
      </w:r>
      <w:proofErr w:type="gramStart"/>
      <w:r w:rsidR="008F2569">
        <w:rPr>
          <w:b/>
          <w:bCs/>
          <w:i/>
          <w:sz w:val="28"/>
          <w:szCs w:val="28"/>
        </w:rPr>
        <w:t xml:space="preserve">рублей  </w:t>
      </w:r>
      <w:r w:rsidR="008F2569" w:rsidRPr="00CC05EB">
        <w:rPr>
          <w:bCs/>
          <w:sz w:val="28"/>
          <w:szCs w:val="28"/>
        </w:rPr>
        <w:t>(</w:t>
      </w:r>
      <w:proofErr w:type="gramEnd"/>
      <w:r w:rsidR="008F2569" w:rsidRPr="00CC05EB">
        <w:rPr>
          <w:bCs/>
          <w:sz w:val="28"/>
          <w:szCs w:val="28"/>
        </w:rPr>
        <w:t xml:space="preserve">2022 год </w:t>
      </w:r>
      <w:r w:rsidR="0014525B">
        <w:rPr>
          <w:bCs/>
          <w:sz w:val="28"/>
          <w:szCs w:val="28"/>
        </w:rPr>
        <w:t>–</w:t>
      </w:r>
      <w:r w:rsidR="008F2569" w:rsidRPr="00CC05EB">
        <w:rPr>
          <w:bCs/>
          <w:sz w:val="28"/>
          <w:szCs w:val="28"/>
        </w:rPr>
        <w:t xml:space="preserve"> </w:t>
      </w:r>
      <w:r w:rsidR="0014525B">
        <w:rPr>
          <w:bCs/>
          <w:sz w:val="28"/>
          <w:szCs w:val="28"/>
        </w:rPr>
        <w:t>12 149,9</w:t>
      </w:r>
      <w:r w:rsidR="008F2569" w:rsidRPr="00CC05EB">
        <w:rPr>
          <w:bCs/>
          <w:sz w:val="28"/>
          <w:szCs w:val="28"/>
        </w:rPr>
        <w:t xml:space="preserve"> тыс. рублей)</w:t>
      </w:r>
      <w:r w:rsidR="0014525B">
        <w:rPr>
          <w:bCs/>
          <w:sz w:val="28"/>
          <w:szCs w:val="28"/>
        </w:rPr>
        <w:t>, из них</w:t>
      </w:r>
      <w:r w:rsidR="009624BB">
        <w:rPr>
          <w:bCs/>
          <w:sz w:val="28"/>
          <w:szCs w:val="28"/>
        </w:rPr>
        <w:t xml:space="preserve"> на</w:t>
      </w:r>
      <w:r w:rsidR="0014525B">
        <w:rPr>
          <w:bCs/>
          <w:sz w:val="28"/>
          <w:szCs w:val="28"/>
        </w:rPr>
        <w:t>:</w:t>
      </w:r>
    </w:p>
    <w:p w:rsidR="008F2569" w:rsidRDefault="0014525B" w:rsidP="0014525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поставку спортивного инвентаря и спортивного оборудования</w:t>
      </w:r>
      <w:r w:rsidR="009624BB">
        <w:rPr>
          <w:bCs/>
          <w:sz w:val="28"/>
          <w:szCs w:val="28"/>
        </w:rPr>
        <w:t xml:space="preserve"> - 588,1 тыс. рублей</w:t>
      </w:r>
      <w:r w:rsidR="008C1C74">
        <w:rPr>
          <w:bCs/>
          <w:sz w:val="28"/>
          <w:szCs w:val="28"/>
        </w:rPr>
        <w:t>;</w:t>
      </w:r>
    </w:p>
    <w:p w:rsidR="0014525B" w:rsidRDefault="0014525B" w:rsidP="0014525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приобретение музыкальных инструментов</w:t>
      </w:r>
      <w:r w:rsidR="009624BB">
        <w:rPr>
          <w:bCs/>
          <w:sz w:val="28"/>
          <w:szCs w:val="28"/>
        </w:rPr>
        <w:t xml:space="preserve"> - 1 000,0 тыс. рублей</w:t>
      </w:r>
      <w:r>
        <w:rPr>
          <w:bCs/>
          <w:sz w:val="28"/>
          <w:szCs w:val="28"/>
        </w:rPr>
        <w:t>;</w:t>
      </w:r>
    </w:p>
    <w:p w:rsidR="0014525B" w:rsidRDefault="0014525B" w:rsidP="0014525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комплектование книжных фондов</w:t>
      </w:r>
      <w:r w:rsidR="009624BB">
        <w:rPr>
          <w:bCs/>
          <w:sz w:val="28"/>
          <w:szCs w:val="28"/>
        </w:rPr>
        <w:t xml:space="preserve"> – 168,0 тыс. рублей</w:t>
      </w:r>
      <w:r>
        <w:rPr>
          <w:bCs/>
          <w:sz w:val="28"/>
          <w:szCs w:val="28"/>
        </w:rPr>
        <w:t>;</w:t>
      </w:r>
    </w:p>
    <w:p w:rsidR="000A651C" w:rsidRDefault="009624BB" w:rsidP="0014525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поддержку отрасли культуры - 153,1 тыс. рублей.</w:t>
      </w:r>
    </w:p>
    <w:p w:rsidR="000A651C" w:rsidRPr="000A651C" w:rsidRDefault="000A651C" w:rsidP="0014525B">
      <w:pPr>
        <w:spacing w:line="276" w:lineRule="auto"/>
        <w:ind w:firstLine="708"/>
        <w:jc w:val="both"/>
        <w:rPr>
          <w:bCs/>
          <w:sz w:val="16"/>
          <w:szCs w:val="16"/>
        </w:rPr>
      </w:pPr>
    </w:p>
    <w:p w:rsidR="000A651C" w:rsidRDefault="000A651C" w:rsidP="00A73DB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16FAE">
        <w:rPr>
          <w:bCs/>
          <w:sz w:val="28"/>
          <w:szCs w:val="28"/>
        </w:rPr>
        <w:t>с</w:t>
      </w:r>
      <w:r w:rsidR="008F2569" w:rsidRPr="00316FAE">
        <w:rPr>
          <w:bCs/>
          <w:sz w:val="28"/>
          <w:szCs w:val="28"/>
        </w:rPr>
        <w:t>убвенци</w:t>
      </w:r>
      <w:r w:rsidR="0014525B" w:rsidRPr="00316FAE">
        <w:rPr>
          <w:bCs/>
          <w:sz w:val="28"/>
          <w:szCs w:val="28"/>
        </w:rPr>
        <w:t>и</w:t>
      </w:r>
      <w:r w:rsidRPr="00316FAE">
        <w:rPr>
          <w:bCs/>
          <w:sz w:val="28"/>
          <w:szCs w:val="28"/>
        </w:rPr>
        <w:t xml:space="preserve"> на выполнение государственных полномочий</w:t>
      </w:r>
      <w:r w:rsidR="00282C18">
        <w:rPr>
          <w:bCs/>
          <w:sz w:val="28"/>
          <w:szCs w:val="28"/>
        </w:rPr>
        <w:t xml:space="preserve"> – 46,3 % </w:t>
      </w:r>
      <w:proofErr w:type="gramStart"/>
      <w:r w:rsidR="00282C18">
        <w:rPr>
          <w:bCs/>
          <w:sz w:val="28"/>
          <w:szCs w:val="28"/>
        </w:rPr>
        <w:t xml:space="preserve">или </w:t>
      </w:r>
      <w:r w:rsidR="00316FAE">
        <w:rPr>
          <w:bCs/>
          <w:sz w:val="28"/>
          <w:szCs w:val="28"/>
        </w:rPr>
        <w:t xml:space="preserve"> </w:t>
      </w:r>
      <w:r w:rsidR="0014525B">
        <w:rPr>
          <w:b/>
          <w:bCs/>
          <w:i/>
          <w:sz w:val="28"/>
          <w:szCs w:val="28"/>
        </w:rPr>
        <w:t>143</w:t>
      </w:r>
      <w:proofErr w:type="gramEnd"/>
      <w:r w:rsidR="0014525B">
        <w:rPr>
          <w:b/>
          <w:bCs/>
          <w:i/>
          <w:sz w:val="28"/>
          <w:szCs w:val="28"/>
        </w:rPr>
        <w:t> 281,9</w:t>
      </w:r>
      <w:r w:rsidR="008F2569" w:rsidRPr="008F2DD3">
        <w:rPr>
          <w:b/>
          <w:bCs/>
          <w:i/>
          <w:sz w:val="28"/>
          <w:szCs w:val="28"/>
        </w:rPr>
        <w:t xml:space="preserve"> тыс. рублей</w:t>
      </w:r>
      <w:r w:rsidR="009624BB">
        <w:rPr>
          <w:b/>
          <w:bCs/>
          <w:i/>
          <w:sz w:val="28"/>
          <w:szCs w:val="28"/>
        </w:rPr>
        <w:t xml:space="preserve"> </w:t>
      </w:r>
      <w:r w:rsidR="008F2569">
        <w:rPr>
          <w:bCs/>
          <w:sz w:val="28"/>
          <w:szCs w:val="28"/>
        </w:rPr>
        <w:t xml:space="preserve">(2022 год </w:t>
      </w:r>
      <w:r w:rsidR="0014525B">
        <w:rPr>
          <w:bCs/>
          <w:sz w:val="28"/>
          <w:szCs w:val="28"/>
        </w:rPr>
        <w:t>–</w:t>
      </w:r>
      <w:r w:rsidR="008F2569">
        <w:rPr>
          <w:bCs/>
          <w:sz w:val="28"/>
          <w:szCs w:val="28"/>
        </w:rPr>
        <w:t xml:space="preserve"> </w:t>
      </w:r>
      <w:r w:rsidR="0014525B">
        <w:rPr>
          <w:bCs/>
          <w:sz w:val="28"/>
          <w:szCs w:val="28"/>
        </w:rPr>
        <w:t>144 294,6</w:t>
      </w:r>
      <w:r w:rsidR="008F2569" w:rsidRPr="00CC05EB">
        <w:rPr>
          <w:bCs/>
          <w:sz w:val="28"/>
          <w:szCs w:val="28"/>
        </w:rPr>
        <w:t xml:space="preserve"> тыс. рублей)</w:t>
      </w:r>
      <w:r w:rsidR="0014525B">
        <w:rPr>
          <w:bCs/>
          <w:sz w:val="28"/>
          <w:szCs w:val="28"/>
        </w:rPr>
        <w:t>;</w:t>
      </w:r>
    </w:p>
    <w:p w:rsidR="000A651C" w:rsidRPr="000A651C" w:rsidRDefault="000A651C" w:rsidP="00A73DBB">
      <w:pPr>
        <w:pStyle w:val="a5"/>
        <w:spacing w:before="0" w:beforeAutospacing="0" w:after="0" w:afterAutospacing="0" w:line="276" w:lineRule="auto"/>
        <w:jc w:val="both"/>
        <w:rPr>
          <w:bCs/>
          <w:sz w:val="16"/>
          <w:szCs w:val="16"/>
        </w:rPr>
      </w:pPr>
    </w:p>
    <w:p w:rsidR="008F2569" w:rsidRPr="00AD777F" w:rsidRDefault="008F2569" w:rsidP="00A73DBB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="0014525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ные м</w:t>
      </w:r>
      <w:r w:rsidRPr="00AD777F">
        <w:rPr>
          <w:bCs/>
          <w:sz w:val="28"/>
          <w:szCs w:val="28"/>
        </w:rPr>
        <w:t xml:space="preserve">ежбюджетные трансферты на осуществление </w:t>
      </w:r>
      <w:r w:rsidR="00316FAE">
        <w:rPr>
          <w:bCs/>
          <w:sz w:val="28"/>
          <w:szCs w:val="28"/>
        </w:rPr>
        <w:t xml:space="preserve">части </w:t>
      </w:r>
      <w:r w:rsidRPr="00AD777F">
        <w:rPr>
          <w:bCs/>
          <w:sz w:val="28"/>
          <w:szCs w:val="28"/>
        </w:rPr>
        <w:t>полномочий</w:t>
      </w:r>
      <w:r>
        <w:rPr>
          <w:bCs/>
          <w:sz w:val="28"/>
          <w:szCs w:val="28"/>
        </w:rPr>
        <w:t xml:space="preserve">, переданных </w:t>
      </w:r>
      <w:r w:rsidR="00316FAE">
        <w:rPr>
          <w:bCs/>
          <w:sz w:val="28"/>
          <w:szCs w:val="28"/>
        </w:rPr>
        <w:t xml:space="preserve">Крыловским </w:t>
      </w:r>
      <w:r>
        <w:rPr>
          <w:bCs/>
          <w:sz w:val="28"/>
          <w:szCs w:val="28"/>
        </w:rPr>
        <w:t>сельским поселени</w:t>
      </w:r>
      <w:r w:rsidR="00316FAE">
        <w:rPr>
          <w:bCs/>
          <w:sz w:val="28"/>
          <w:szCs w:val="28"/>
        </w:rPr>
        <w:t xml:space="preserve">ем, </w:t>
      </w:r>
      <w:r w:rsidRPr="00AD777F">
        <w:rPr>
          <w:bCs/>
          <w:sz w:val="28"/>
          <w:szCs w:val="28"/>
        </w:rPr>
        <w:t xml:space="preserve">поступили в сумме </w:t>
      </w:r>
      <w:r w:rsidR="0014525B">
        <w:rPr>
          <w:b/>
          <w:bCs/>
          <w:i/>
          <w:sz w:val="28"/>
          <w:szCs w:val="28"/>
        </w:rPr>
        <w:t>686,5</w:t>
      </w:r>
      <w:r w:rsidRPr="00AD777F">
        <w:rPr>
          <w:b/>
          <w:bCs/>
          <w:i/>
          <w:sz w:val="28"/>
          <w:szCs w:val="28"/>
        </w:rPr>
        <w:t xml:space="preserve"> тыс. </w:t>
      </w:r>
      <w:r w:rsidRPr="00AD777F">
        <w:rPr>
          <w:b/>
          <w:bCs/>
          <w:i/>
          <w:sz w:val="28"/>
          <w:szCs w:val="28"/>
        </w:rPr>
        <w:lastRenderedPageBreak/>
        <w:t>рублей</w:t>
      </w:r>
      <w:r w:rsidRPr="00917FF0"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что составляет </w:t>
      </w:r>
      <w:r w:rsidR="0014525B">
        <w:rPr>
          <w:bCs/>
          <w:sz w:val="28"/>
          <w:szCs w:val="28"/>
        </w:rPr>
        <w:t>53,2</w:t>
      </w:r>
      <w:r w:rsidRPr="00AD777F">
        <w:rPr>
          <w:bCs/>
          <w:sz w:val="28"/>
          <w:szCs w:val="28"/>
        </w:rPr>
        <w:t xml:space="preserve"> % от утвержденного плана (20</w:t>
      </w:r>
      <w:r>
        <w:rPr>
          <w:bCs/>
          <w:sz w:val="28"/>
          <w:szCs w:val="28"/>
        </w:rPr>
        <w:t>22</w:t>
      </w:r>
      <w:r w:rsidRPr="00AD777F">
        <w:rPr>
          <w:bCs/>
          <w:sz w:val="28"/>
          <w:szCs w:val="28"/>
        </w:rPr>
        <w:t xml:space="preserve"> год – </w:t>
      </w:r>
      <w:r w:rsidR="0014525B">
        <w:rPr>
          <w:bCs/>
          <w:sz w:val="28"/>
          <w:szCs w:val="28"/>
        </w:rPr>
        <w:t>1 770,4</w:t>
      </w:r>
      <w:r w:rsidRPr="00AD777F">
        <w:rPr>
          <w:bCs/>
          <w:sz w:val="28"/>
          <w:szCs w:val="28"/>
        </w:rPr>
        <w:t xml:space="preserve"> тыс. рублей)</w:t>
      </w:r>
      <w:r w:rsidR="0014525B">
        <w:rPr>
          <w:bCs/>
          <w:sz w:val="28"/>
          <w:szCs w:val="28"/>
        </w:rPr>
        <w:t>;</w:t>
      </w:r>
    </w:p>
    <w:p w:rsidR="008F2569" w:rsidRDefault="008F2569" w:rsidP="00A73DBB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="0014525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ные м</w:t>
      </w:r>
      <w:r w:rsidRPr="00AD777F">
        <w:rPr>
          <w:bCs/>
          <w:sz w:val="28"/>
          <w:szCs w:val="28"/>
        </w:rPr>
        <w:t xml:space="preserve">ежбюджетные трансферты на </w:t>
      </w:r>
      <w:r>
        <w:rPr>
          <w:bCs/>
          <w:sz w:val="28"/>
          <w:szCs w:val="28"/>
        </w:rPr>
        <w:t xml:space="preserve">ежемесячное денежное вознаграждение за классное руководство педагогическим работникам, поступили в сумме </w:t>
      </w:r>
      <w:r w:rsidR="0033117A">
        <w:rPr>
          <w:b/>
          <w:bCs/>
          <w:i/>
          <w:sz w:val="28"/>
          <w:szCs w:val="28"/>
        </w:rPr>
        <w:t xml:space="preserve">9 474,4 </w:t>
      </w:r>
      <w:r w:rsidRPr="00917FF0">
        <w:rPr>
          <w:b/>
          <w:bCs/>
          <w:i/>
          <w:sz w:val="28"/>
          <w:szCs w:val="28"/>
        </w:rPr>
        <w:t>тыс. рублей</w:t>
      </w:r>
      <w:r>
        <w:rPr>
          <w:bCs/>
          <w:sz w:val="28"/>
          <w:szCs w:val="28"/>
        </w:rPr>
        <w:t xml:space="preserve">, что составляет </w:t>
      </w:r>
      <w:r w:rsidR="0033117A">
        <w:rPr>
          <w:bCs/>
          <w:sz w:val="28"/>
          <w:szCs w:val="28"/>
        </w:rPr>
        <w:t>46,3</w:t>
      </w:r>
      <w:r>
        <w:rPr>
          <w:bCs/>
          <w:sz w:val="28"/>
          <w:szCs w:val="28"/>
        </w:rPr>
        <w:t xml:space="preserve"> % от </w:t>
      </w:r>
      <w:r w:rsidR="0033117A">
        <w:rPr>
          <w:bCs/>
          <w:sz w:val="28"/>
          <w:szCs w:val="28"/>
        </w:rPr>
        <w:t>уточненного</w:t>
      </w:r>
      <w:r>
        <w:rPr>
          <w:bCs/>
          <w:sz w:val="28"/>
          <w:szCs w:val="28"/>
        </w:rPr>
        <w:t xml:space="preserve"> плана (2022 год – 4 444,4 тыс. рублей)</w:t>
      </w:r>
      <w:r w:rsidR="0033117A">
        <w:rPr>
          <w:bCs/>
          <w:sz w:val="28"/>
          <w:szCs w:val="28"/>
        </w:rPr>
        <w:t xml:space="preserve">; </w:t>
      </w:r>
    </w:p>
    <w:p w:rsidR="008F2569" w:rsidRPr="00AD777F" w:rsidRDefault="0033117A" w:rsidP="0033117A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bCs/>
          <w:sz w:val="16"/>
          <w:szCs w:val="16"/>
        </w:rPr>
      </w:pPr>
      <w:r>
        <w:rPr>
          <w:bCs/>
          <w:sz w:val="28"/>
          <w:szCs w:val="28"/>
        </w:rPr>
        <w:t xml:space="preserve">иные межбюджетные трансферты на проведение мероприятий по обеспечению деятельности советников директоров в отчетном периоде </w:t>
      </w:r>
      <w:r w:rsidRPr="00282C18">
        <w:rPr>
          <w:b/>
          <w:bCs/>
          <w:i/>
          <w:sz w:val="28"/>
          <w:szCs w:val="28"/>
        </w:rPr>
        <w:t>не поступали</w:t>
      </w:r>
      <w:r w:rsidR="009624BB">
        <w:rPr>
          <w:bCs/>
          <w:sz w:val="28"/>
          <w:szCs w:val="28"/>
        </w:rPr>
        <w:t xml:space="preserve"> (план на 2023 год – 989,4 тыс. рублей)</w:t>
      </w:r>
      <w:r>
        <w:rPr>
          <w:bCs/>
          <w:sz w:val="28"/>
          <w:szCs w:val="28"/>
        </w:rPr>
        <w:t>.</w:t>
      </w:r>
    </w:p>
    <w:p w:rsidR="00282C18" w:rsidRDefault="00282C18" w:rsidP="008F256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F2569" w:rsidRPr="00AD777F" w:rsidRDefault="008F2569" w:rsidP="008F256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26938">
        <w:rPr>
          <w:b/>
          <w:bCs/>
          <w:sz w:val="28"/>
          <w:szCs w:val="28"/>
        </w:rPr>
        <w:t>Анализ исполнения бюджета по расходам</w:t>
      </w:r>
    </w:p>
    <w:p w:rsidR="008F2569" w:rsidRPr="00AD777F" w:rsidRDefault="008F2569" w:rsidP="008F2569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8F2569" w:rsidRPr="00AD777F" w:rsidRDefault="008F2569" w:rsidP="00282C18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 xml:space="preserve">Согласно данным отчета об исполнении бюджета расходы районного бюджета за </w:t>
      </w:r>
      <w:r w:rsidR="00316FAE">
        <w:rPr>
          <w:bCs/>
          <w:sz w:val="28"/>
          <w:szCs w:val="28"/>
        </w:rPr>
        <w:t>6</w:t>
      </w:r>
      <w:r w:rsidRPr="00AD777F">
        <w:rPr>
          <w:bCs/>
          <w:sz w:val="28"/>
          <w:szCs w:val="28"/>
        </w:rPr>
        <w:t xml:space="preserve"> месяц</w:t>
      </w:r>
      <w:r w:rsidR="00316FAE">
        <w:rPr>
          <w:bCs/>
          <w:sz w:val="28"/>
          <w:szCs w:val="28"/>
        </w:rPr>
        <w:t>ев</w:t>
      </w:r>
      <w:r w:rsidRPr="00AD777F">
        <w:rPr>
          <w:bCs/>
          <w:sz w:val="28"/>
          <w:szCs w:val="28"/>
        </w:rPr>
        <w:t xml:space="preserve"> текущего года исполнены на </w:t>
      </w:r>
      <w:r w:rsidR="00A721E2">
        <w:rPr>
          <w:b/>
          <w:bCs/>
          <w:i/>
          <w:sz w:val="28"/>
          <w:szCs w:val="28"/>
        </w:rPr>
        <w:t>307 997,7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или на </w:t>
      </w:r>
      <w:r w:rsidR="00A721E2">
        <w:rPr>
          <w:bCs/>
          <w:sz w:val="28"/>
          <w:szCs w:val="28"/>
        </w:rPr>
        <w:t>42,7</w:t>
      </w:r>
      <w:r w:rsidRPr="00AD777F">
        <w:rPr>
          <w:bCs/>
          <w:sz w:val="28"/>
          <w:szCs w:val="28"/>
        </w:rPr>
        <w:t xml:space="preserve"> %. За аналогичный период 20</w:t>
      </w:r>
      <w:r>
        <w:rPr>
          <w:bCs/>
          <w:sz w:val="28"/>
          <w:szCs w:val="28"/>
        </w:rPr>
        <w:t>22</w:t>
      </w:r>
      <w:r w:rsidRPr="00AD777F">
        <w:rPr>
          <w:bCs/>
          <w:sz w:val="28"/>
          <w:szCs w:val="28"/>
        </w:rPr>
        <w:t xml:space="preserve"> года исполнение составило </w:t>
      </w:r>
      <w:r w:rsidR="00A721E2">
        <w:rPr>
          <w:bCs/>
          <w:sz w:val="28"/>
          <w:szCs w:val="28"/>
        </w:rPr>
        <w:t>342 381,2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или </w:t>
      </w:r>
      <w:r w:rsidR="00A721E2">
        <w:rPr>
          <w:bCs/>
          <w:sz w:val="28"/>
          <w:szCs w:val="28"/>
        </w:rPr>
        <w:t>50,1</w:t>
      </w:r>
      <w:r>
        <w:rPr>
          <w:bCs/>
          <w:sz w:val="28"/>
          <w:szCs w:val="28"/>
        </w:rPr>
        <w:t xml:space="preserve"> %</w:t>
      </w:r>
      <w:r w:rsidRPr="00AD777F">
        <w:rPr>
          <w:bCs/>
          <w:sz w:val="28"/>
          <w:szCs w:val="28"/>
        </w:rPr>
        <w:t>.</w:t>
      </w:r>
    </w:p>
    <w:p w:rsidR="008F2569" w:rsidRPr="00AD777F" w:rsidRDefault="008F2569" w:rsidP="00282C18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В 202</w:t>
      </w:r>
      <w:r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году решением о </w:t>
      </w:r>
      <w:r>
        <w:rPr>
          <w:bCs/>
          <w:sz w:val="28"/>
          <w:szCs w:val="28"/>
        </w:rPr>
        <w:t>бюджете района</w:t>
      </w:r>
      <w:r w:rsidRPr="00AD777F">
        <w:rPr>
          <w:bCs/>
          <w:sz w:val="28"/>
          <w:szCs w:val="28"/>
        </w:rPr>
        <w:t xml:space="preserve"> было запланировано </w:t>
      </w:r>
      <w:proofErr w:type="gramStart"/>
      <w:r w:rsidRPr="00AD777F">
        <w:rPr>
          <w:bCs/>
          <w:sz w:val="28"/>
          <w:szCs w:val="28"/>
        </w:rPr>
        <w:t xml:space="preserve">финансирование </w:t>
      </w:r>
      <w:r>
        <w:rPr>
          <w:bCs/>
          <w:sz w:val="28"/>
          <w:szCs w:val="28"/>
        </w:rPr>
        <w:t xml:space="preserve"> </w:t>
      </w:r>
      <w:r w:rsidR="00A721E2">
        <w:rPr>
          <w:bCs/>
          <w:sz w:val="28"/>
          <w:szCs w:val="28"/>
        </w:rPr>
        <w:t>1</w:t>
      </w:r>
      <w:r w:rsidR="008530F8">
        <w:rPr>
          <w:bCs/>
          <w:sz w:val="28"/>
          <w:szCs w:val="28"/>
        </w:rPr>
        <w:t>1</w:t>
      </w:r>
      <w:proofErr w:type="gramEnd"/>
      <w:r w:rsidRPr="00AD777F">
        <w:rPr>
          <w:bCs/>
          <w:sz w:val="28"/>
          <w:szCs w:val="28"/>
        </w:rPr>
        <w:t>-ти раздел</w:t>
      </w:r>
      <w:r>
        <w:rPr>
          <w:bCs/>
          <w:sz w:val="28"/>
          <w:szCs w:val="28"/>
        </w:rPr>
        <w:t>ов</w:t>
      </w:r>
      <w:r w:rsidRPr="00AD777F">
        <w:rPr>
          <w:bCs/>
          <w:sz w:val="28"/>
          <w:szCs w:val="28"/>
        </w:rPr>
        <w:t xml:space="preserve"> бюджетной классификации расходов РФ.</w:t>
      </w:r>
    </w:p>
    <w:p w:rsidR="008F2569" w:rsidRPr="00AD777F" w:rsidRDefault="008F2569" w:rsidP="00282C18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Исполнение расходной части районного бюджета в разрезе разделов бюджетной классификации РФ представлено в таблице 2.</w:t>
      </w:r>
    </w:p>
    <w:p w:rsidR="008F2569" w:rsidRPr="00AD777F" w:rsidRDefault="008F2569" w:rsidP="008F2569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8F2569" w:rsidRPr="00AD777F" w:rsidRDefault="008F2569" w:rsidP="008F2569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AD777F">
        <w:rPr>
          <w:bCs/>
          <w:sz w:val="26"/>
          <w:szCs w:val="26"/>
        </w:rPr>
        <w:t>Таблица 2   Исполнение расходной части бюджета за перв</w:t>
      </w:r>
      <w:r w:rsidR="00A721E2">
        <w:rPr>
          <w:bCs/>
          <w:sz w:val="26"/>
          <w:szCs w:val="26"/>
        </w:rPr>
        <w:t>ое полугодие</w:t>
      </w:r>
      <w:r w:rsidRPr="00AD777F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3</w:t>
      </w:r>
      <w:r w:rsidRPr="00AD777F">
        <w:rPr>
          <w:bCs/>
          <w:sz w:val="26"/>
          <w:szCs w:val="26"/>
        </w:rPr>
        <w:t xml:space="preserve"> года</w:t>
      </w:r>
    </w:p>
    <w:p w:rsidR="008F2569" w:rsidRPr="00AD777F" w:rsidRDefault="008F2569" w:rsidP="008F2569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564"/>
        <w:gridCol w:w="1620"/>
        <w:gridCol w:w="1676"/>
      </w:tblGrid>
      <w:tr w:rsidR="008F2569" w:rsidRPr="00AD777F" w:rsidTr="008F25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Код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jc w:val="center"/>
              <w:rPr>
                <w:b/>
              </w:rPr>
            </w:pPr>
            <w:r w:rsidRPr="00AD777F">
              <w:rPr>
                <w:b/>
              </w:rPr>
              <w:t>Наименование раздела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jc w:val="center"/>
              <w:rPr>
                <w:b/>
              </w:rPr>
            </w:pPr>
            <w:r w:rsidRPr="00AD777F">
              <w:rPr>
                <w:b/>
              </w:rPr>
              <w:t>Утверждено</w:t>
            </w:r>
          </w:p>
          <w:p w:rsidR="008F2569" w:rsidRPr="00AD777F" w:rsidRDefault="008F2569" w:rsidP="008F2569">
            <w:pPr>
              <w:jc w:val="center"/>
              <w:rPr>
                <w:b/>
              </w:rPr>
            </w:pPr>
            <w:r w:rsidRPr="00AD777F">
              <w:rPr>
                <w:b/>
              </w:rPr>
              <w:t>на 202</w:t>
            </w:r>
            <w:r>
              <w:rPr>
                <w:b/>
              </w:rPr>
              <w:t>3</w:t>
            </w:r>
            <w:r w:rsidRPr="00AD777F">
              <w:rPr>
                <w:b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jc w:val="center"/>
              <w:rPr>
                <w:b/>
              </w:rPr>
            </w:pPr>
            <w:r w:rsidRPr="00AD777F">
              <w:rPr>
                <w:b/>
              </w:rPr>
              <w:t>Исполнено</w:t>
            </w:r>
          </w:p>
          <w:p w:rsidR="008F2569" w:rsidRPr="00AD777F" w:rsidRDefault="008F2569" w:rsidP="00A721E2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за 1 </w:t>
            </w:r>
            <w:r w:rsidR="00A721E2">
              <w:rPr>
                <w:b/>
              </w:rPr>
              <w:t>полугодие</w:t>
            </w:r>
            <w:r w:rsidRPr="00AD777F">
              <w:rPr>
                <w:b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jc w:val="center"/>
              <w:rPr>
                <w:b/>
              </w:rPr>
            </w:pPr>
            <w:r w:rsidRPr="00AD777F">
              <w:rPr>
                <w:b/>
              </w:rPr>
              <w:t>% -т</w:t>
            </w:r>
          </w:p>
          <w:p w:rsidR="008F2569" w:rsidRPr="00AD777F" w:rsidRDefault="008F2569" w:rsidP="008F2569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 исполнения</w:t>
            </w:r>
          </w:p>
        </w:tc>
      </w:tr>
      <w:tr w:rsidR="008F2569" w:rsidRPr="00AD777F" w:rsidTr="008F25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0100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A721E2" w:rsidP="008F2569">
            <w:pPr>
              <w:jc w:val="center"/>
            </w:pPr>
            <w:r>
              <w:t>80 770,9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A721E2" w:rsidP="008F2569">
            <w:pPr>
              <w:jc w:val="center"/>
            </w:pPr>
            <w:r>
              <w:t>28 950,0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A721E2" w:rsidP="008F2569">
            <w:pPr>
              <w:jc w:val="center"/>
            </w:pPr>
            <w:r>
              <w:t>35,8</w:t>
            </w:r>
          </w:p>
        </w:tc>
      </w:tr>
      <w:tr w:rsidR="008F2569" w:rsidRPr="00AD777F" w:rsidTr="008F25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spacing w:line="360" w:lineRule="auto"/>
            </w:pPr>
            <w:r>
              <w:t>0300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569" w:rsidRPr="00AD777F" w:rsidRDefault="008F2569" w:rsidP="008F2569">
            <w:pPr>
              <w:spacing w:line="360" w:lineRule="auto"/>
            </w:pPr>
            <w:r>
              <w:t>Национальная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A721E2" w:rsidP="008F2569">
            <w:pPr>
              <w:jc w:val="center"/>
            </w:pPr>
            <w:r>
              <w:t>155,3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A721E2" w:rsidP="008F2569">
            <w:pPr>
              <w:jc w:val="center"/>
            </w:pPr>
            <w:r>
              <w:t>55,3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A721E2" w:rsidP="008F2569">
            <w:pPr>
              <w:jc w:val="center"/>
            </w:pPr>
            <w:r>
              <w:t>35,6</w:t>
            </w:r>
          </w:p>
        </w:tc>
      </w:tr>
      <w:tr w:rsidR="008F2569" w:rsidRPr="00AD777F" w:rsidTr="008F2569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0400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jc w:val="center"/>
            </w:pPr>
            <w:r>
              <w:t>31 843,3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DB3CD1" w:rsidP="008F2569">
            <w:pPr>
              <w:jc w:val="center"/>
            </w:pPr>
            <w:r>
              <w:t>5 691,2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17,9</w:t>
            </w:r>
          </w:p>
        </w:tc>
      </w:tr>
      <w:tr w:rsidR="008F2569" w:rsidRPr="00AD777F" w:rsidTr="008F25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0500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569" w:rsidRPr="00AD777F" w:rsidRDefault="008F2569" w:rsidP="008F2569">
            <w:pPr>
              <w:spacing w:line="276" w:lineRule="auto"/>
            </w:pPr>
            <w:r w:rsidRPr="00AD777F"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972EBA">
            <w:pPr>
              <w:jc w:val="center"/>
            </w:pPr>
            <w:r>
              <w:t>1</w:t>
            </w:r>
            <w:r w:rsidR="00972EBA">
              <w:t> 741,3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421,1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24,2</w:t>
            </w:r>
          </w:p>
        </w:tc>
      </w:tr>
      <w:tr w:rsidR="008F2569" w:rsidRPr="00AD777F" w:rsidTr="008F25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spacing w:line="360" w:lineRule="auto"/>
            </w:pPr>
            <w:r>
              <w:t>0600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569" w:rsidRPr="00AD777F" w:rsidRDefault="008F2569" w:rsidP="008F2569">
            <w:pPr>
              <w:spacing w:line="276" w:lineRule="auto"/>
            </w:pPr>
            <w:r>
              <w:t>Охрана окружающей среды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8F2569" w:rsidP="008F2569">
            <w:pPr>
              <w:jc w:val="center"/>
            </w:pPr>
            <w:r>
              <w:t>1 080,0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972EBA" w:rsidP="008F2569">
            <w:pPr>
              <w:jc w:val="center"/>
            </w:pPr>
            <w: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Default="00972EBA" w:rsidP="008F2569">
            <w:pPr>
              <w:jc w:val="center"/>
            </w:pPr>
            <w:r>
              <w:t>-</w:t>
            </w:r>
          </w:p>
        </w:tc>
      </w:tr>
      <w:tr w:rsidR="008F2569" w:rsidRPr="00AD777F" w:rsidTr="008F2569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0700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Образование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524 931,4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238 025,9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45,3</w:t>
            </w:r>
          </w:p>
        </w:tc>
      </w:tr>
      <w:tr w:rsidR="008F2569" w:rsidRPr="00AD777F" w:rsidTr="008F2569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0800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15 164,2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6 950,6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45,8</w:t>
            </w:r>
          </w:p>
        </w:tc>
      </w:tr>
      <w:tr w:rsidR="008F2569" w:rsidRPr="00AD777F" w:rsidTr="008F2569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1000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34 252,0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15 029,4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43,9</w:t>
            </w:r>
          </w:p>
        </w:tc>
      </w:tr>
      <w:tr w:rsidR="008F2569" w:rsidRPr="00AD777F" w:rsidTr="008F25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1100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Физическая культура и 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jc w:val="center"/>
            </w:pPr>
            <w:r>
              <w:t>9 190,4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1 342,0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14,6</w:t>
            </w:r>
          </w:p>
        </w:tc>
      </w:tr>
      <w:tr w:rsidR="008F2569" w:rsidRPr="00AD777F" w:rsidTr="008F25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1300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569" w:rsidRPr="00AD777F" w:rsidRDefault="008F2569" w:rsidP="008F2569">
            <w:pPr>
              <w:spacing w:line="276" w:lineRule="auto"/>
            </w:pPr>
            <w:r w:rsidRPr="00AD777F">
              <w:t>Обслуживание муниципального долга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79</w:t>
            </w:r>
            <w:r w:rsidR="008F2569"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3,7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4,7</w:t>
            </w:r>
          </w:p>
        </w:tc>
      </w:tr>
      <w:tr w:rsidR="008F2569" w:rsidRPr="00AD777F" w:rsidTr="008F25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1400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569" w:rsidRPr="00AD777F" w:rsidRDefault="008F2569" w:rsidP="008F2569">
            <w:pPr>
              <w:spacing w:line="360" w:lineRule="auto"/>
            </w:pPr>
            <w:r w:rsidRPr="00AD777F"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972EBA">
            <w:pPr>
              <w:jc w:val="center"/>
            </w:pPr>
            <w:r>
              <w:t>22 044,</w:t>
            </w:r>
            <w:r w:rsidR="00972EBA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11 528,4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972EBA" w:rsidP="008F2569">
            <w:pPr>
              <w:jc w:val="center"/>
            </w:pPr>
            <w:r>
              <w:t>52,3</w:t>
            </w:r>
          </w:p>
        </w:tc>
      </w:tr>
      <w:tr w:rsidR="008F2569" w:rsidRPr="00AD777F" w:rsidTr="008F25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9" w:rsidRPr="00AD777F" w:rsidRDefault="008F2569" w:rsidP="008F2569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0F8" w:rsidRDefault="008530F8" w:rsidP="008F2569">
            <w:pPr>
              <w:rPr>
                <w:b/>
                <w:bCs/>
              </w:rPr>
            </w:pPr>
          </w:p>
          <w:p w:rsidR="008F2569" w:rsidRPr="00AD777F" w:rsidRDefault="008F2569" w:rsidP="008F2569">
            <w:pPr>
              <w:rPr>
                <w:b/>
                <w:bCs/>
              </w:rPr>
            </w:pPr>
            <w:r w:rsidRPr="00AD777F">
              <w:rPr>
                <w:b/>
                <w:bCs/>
              </w:rPr>
              <w:t>ВСЕГО</w:t>
            </w:r>
            <w:r w:rsidRPr="00AD777F">
              <w:rPr>
                <w:b/>
              </w:rPr>
              <w:t xml:space="preserve"> РАСХОДОВ: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8" w:rsidRDefault="008530F8" w:rsidP="008F2569">
            <w:pPr>
              <w:jc w:val="center"/>
              <w:rPr>
                <w:b/>
              </w:rPr>
            </w:pPr>
          </w:p>
          <w:p w:rsidR="008F2569" w:rsidRPr="00AD777F" w:rsidRDefault="008530F8" w:rsidP="008F256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72EBA">
              <w:rPr>
                <w:b/>
              </w:rPr>
              <w:t>21 252,6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8" w:rsidRDefault="008530F8" w:rsidP="008F2569">
            <w:pPr>
              <w:jc w:val="center"/>
              <w:rPr>
                <w:b/>
              </w:rPr>
            </w:pPr>
          </w:p>
          <w:p w:rsidR="008F2569" w:rsidRPr="00AD777F" w:rsidRDefault="00972EBA" w:rsidP="008F2569">
            <w:pPr>
              <w:jc w:val="center"/>
              <w:rPr>
                <w:b/>
              </w:rPr>
            </w:pPr>
            <w:r>
              <w:rPr>
                <w:b/>
              </w:rPr>
              <w:t>307 997,7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8" w:rsidRDefault="008530F8" w:rsidP="008F2569">
            <w:pPr>
              <w:jc w:val="center"/>
              <w:rPr>
                <w:b/>
              </w:rPr>
            </w:pPr>
          </w:p>
          <w:p w:rsidR="008F2569" w:rsidRPr="00AD777F" w:rsidRDefault="00972EBA" w:rsidP="008F2569">
            <w:pPr>
              <w:jc w:val="center"/>
              <w:rPr>
                <w:b/>
              </w:rPr>
            </w:pPr>
            <w:r>
              <w:rPr>
                <w:b/>
              </w:rPr>
              <w:t>42,7</w:t>
            </w:r>
          </w:p>
        </w:tc>
      </w:tr>
    </w:tbl>
    <w:p w:rsidR="008F2569" w:rsidRPr="00AD777F" w:rsidRDefault="008F2569" w:rsidP="008F2569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8F2569" w:rsidRPr="00B53186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4939A7">
        <w:rPr>
          <w:sz w:val="28"/>
          <w:szCs w:val="28"/>
        </w:rPr>
        <w:t>Как следует из представленных данных</w:t>
      </w:r>
      <w:r>
        <w:rPr>
          <w:sz w:val="28"/>
          <w:szCs w:val="28"/>
        </w:rPr>
        <w:t>,</w:t>
      </w:r>
      <w:r w:rsidRPr="004939A7">
        <w:rPr>
          <w:sz w:val="28"/>
          <w:szCs w:val="28"/>
        </w:rPr>
        <w:t xml:space="preserve"> за перв</w:t>
      </w:r>
      <w:r w:rsidR="00972EBA">
        <w:rPr>
          <w:sz w:val="28"/>
          <w:szCs w:val="28"/>
        </w:rPr>
        <w:t>ое</w:t>
      </w:r>
      <w:r w:rsidRPr="004939A7">
        <w:rPr>
          <w:sz w:val="28"/>
          <w:szCs w:val="28"/>
        </w:rPr>
        <w:t xml:space="preserve"> </w:t>
      </w:r>
      <w:r w:rsidR="00972EBA">
        <w:rPr>
          <w:sz w:val="28"/>
          <w:szCs w:val="28"/>
        </w:rPr>
        <w:t xml:space="preserve">полугодие </w:t>
      </w:r>
      <w:r w:rsidRPr="004939A7">
        <w:rPr>
          <w:sz w:val="28"/>
          <w:szCs w:val="28"/>
        </w:rPr>
        <w:t>202</w:t>
      </w:r>
      <w:r>
        <w:rPr>
          <w:sz w:val="28"/>
          <w:szCs w:val="28"/>
        </w:rPr>
        <w:t>3 года</w:t>
      </w:r>
      <w:r w:rsidRPr="004939A7">
        <w:rPr>
          <w:sz w:val="28"/>
          <w:szCs w:val="28"/>
        </w:rPr>
        <w:t xml:space="preserve"> </w:t>
      </w:r>
      <w:r w:rsidR="00826938">
        <w:rPr>
          <w:sz w:val="28"/>
          <w:szCs w:val="28"/>
        </w:rPr>
        <w:t xml:space="preserve">расходы, запланированные </w:t>
      </w:r>
      <w:r w:rsidR="00826938" w:rsidRPr="00300608">
        <w:rPr>
          <w:sz w:val="28"/>
          <w:szCs w:val="28"/>
        </w:rPr>
        <w:t xml:space="preserve">на </w:t>
      </w:r>
      <w:r w:rsidR="00826938">
        <w:rPr>
          <w:sz w:val="28"/>
          <w:szCs w:val="28"/>
        </w:rPr>
        <w:t xml:space="preserve">природоохранные мероприятия по </w:t>
      </w:r>
      <w:r>
        <w:rPr>
          <w:sz w:val="28"/>
          <w:szCs w:val="28"/>
        </w:rPr>
        <w:t>раздел</w:t>
      </w:r>
      <w:r w:rsidR="00826938">
        <w:rPr>
          <w:sz w:val="28"/>
          <w:szCs w:val="28"/>
        </w:rPr>
        <w:t>у</w:t>
      </w:r>
      <w:r>
        <w:rPr>
          <w:sz w:val="28"/>
          <w:szCs w:val="28"/>
        </w:rPr>
        <w:t xml:space="preserve"> 0600 «Охрана окружающей среды», </w:t>
      </w:r>
      <w:r w:rsidR="00826938" w:rsidRPr="00826938">
        <w:rPr>
          <w:b/>
          <w:i/>
          <w:sz w:val="28"/>
          <w:szCs w:val="28"/>
        </w:rPr>
        <w:t>не осуществлялись</w:t>
      </w:r>
      <w:r>
        <w:rPr>
          <w:sz w:val="28"/>
          <w:szCs w:val="28"/>
        </w:rPr>
        <w:t xml:space="preserve"> </w:t>
      </w:r>
      <w:r w:rsidRPr="00300608">
        <w:rPr>
          <w:sz w:val="28"/>
          <w:szCs w:val="28"/>
        </w:rPr>
        <w:t>(план на 202</w:t>
      </w:r>
      <w:r>
        <w:rPr>
          <w:sz w:val="28"/>
          <w:szCs w:val="28"/>
        </w:rPr>
        <w:t>3</w:t>
      </w:r>
      <w:r w:rsidRPr="0030060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1 080,0</w:t>
      </w:r>
      <w:r w:rsidRPr="00300608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. При этом поступление </w:t>
      </w:r>
      <w:r w:rsidRPr="00AD777F">
        <w:rPr>
          <w:sz w:val="28"/>
          <w:szCs w:val="28"/>
        </w:rPr>
        <w:t>плат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 xml:space="preserve"> за негативное воздействие на окружающую среду </w:t>
      </w:r>
      <w:r>
        <w:rPr>
          <w:sz w:val="28"/>
          <w:szCs w:val="28"/>
        </w:rPr>
        <w:t xml:space="preserve">в отчетном периоде </w:t>
      </w:r>
      <w:proofErr w:type="gramStart"/>
      <w:r>
        <w:rPr>
          <w:sz w:val="28"/>
          <w:szCs w:val="28"/>
        </w:rPr>
        <w:t xml:space="preserve">составило </w:t>
      </w:r>
      <w:r w:rsidRPr="00AD777F">
        <w:rPr>
          <w:sz w:val="28"/>
          <w:szCs w:val="28"/>
        </w:rPr>
        <w:t xml:space="preserve"> </w:t>
      </w:r>
      <w:r w:rsidR="008530F8">
        <w:rPr>
          <w:sz w:val="28"/>
          <w:szCs w:val="28"/>
        </w:rPr>
        <w:t>838</w:t>
      </w:r>
      <w:proofErr w:type="gramEnd"/>
      <w:r w:rsidR="008530F8">
        <w:rPr>
          <w:sz w:val="28"/>
          <w:szCs w:val="28"/>
        </w:rPr>
        <w:t>,5</w:t>
      </w:r>
      <w:r w:rsidRPr="00B5318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8F2569" w:rsidRPr="00C755AE" w:rsidRDefault="008F2569" w:rsidP="00282C18">
      <w:pPr>
        <w:spacing w:line="276" w:lineRule="auto"/>
        <w:jc w:val="both"/>
        <w:rPr>
          <w:sz w:val="16"/>
          <w:szCs w:val="16"/>
        </w:rPr>
      </w:pPr>
    </w:p>
    <w:p w:rsidR="008F2569" w:rsidRDefault="008F2569" w:rsidP="00282C18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530F8">
        <w:rPr>
          <w:sz w:val="28"/>
          <w:szCs w:val="28"/>
        </w:rPr>
        <w:t>1-м</w:t>
      </w:r>
      <w:r>
        <w:rPr>
          <w:sz w:val="28"/>
          <w:szCs w:val="28"/>
        </w:rPr>
        <w:t xml:space="preserve"> из 1</w:t>
      </w:r>
      <w:r w:rsidR="008530F8">
        <w:rPr>
          <w:sz w:val="28"/>
          <w:szCs w:val="28"/>
        </w:rPr>
        <w:t>1</w:t>
      </w:r>
      <w:r>
        <w:rPr>
          <w:sz w:val="28"/>
          <w:szCs w:val="28"/>
        </w:rPr>
        <w:t>-ти разделов</w:t>
      </w:r>
      <w:r w:rsidRPr="00AD777F">
        <w:rPr>
          <w:sz w:val="28"/>
          <w:szCs w:val="28"/>
        </w:rPr>
        <w:t xml:space="preserve"> исполнение составило </w:t>
      </w:r>
      <w:r w:rsidRPr="00282C18">
        <w:rPr>
          <w:b/>
          <w:i/>
          <w:sz w:val="28"/>
          <w:szCs w:val="28"/>
        </w:rPr>
        <w:t>в пределах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среднего уровня</w:t>
      </w:r>
      <w:r w:rsidRPr="00EC4268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Pr="00C755AE">
        <w:rPr>
          <w:sz w:val="28"/>
          <w:szCs w:val="28"/>
        </w:rPr>
        <w:t>:</w:t>
      </w:r>
    </w:p>
    <w:p w:rsidR="008F2569" w:rsidRPr="00C26DAE" w:rsidRDefault="008F2569" w:rsidP="00282C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0F8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C26DAE">
        <w:rPr>
          <w:sz w:val="28"/>
          <w:szCs w:val="28"/>
        </w:rPr>
        <w:t xml:space="preserve">раздел 1400 «Межбюджетные трансферты» - </w:t>
      </w:r>
      <w:r w:rsidR="00282C18">
        <w:rPr>
          <w:sz w:val="28"/>
          <w:szCs w:val="28"/>
        </w:rPr>
        <w:t>52,3</w:t>
      </w:r>
      <w:r w:rsidR="00282C18" w:rsidRPr="00C26DAE">
        <w:rPr>
          <w:sz w:val="28"/>
          <w:szCs w:val="28"/>
        </w:rPr>
        <w:t xml:space="preserve"> </w:t>
      </w:r>
      <w:proofErr w:type="gramStart"/>
      <w:r w:rsidR="00282C18" w:rsidRPr="00C26DAE">
        <w:rPr>
          <w:sz w:val="28"/>
          <w:szCs w:val="28"/>
        </w:rPr>
        <w:t xml:space="preserve">% </w:t>
      </w:r>
      <w:r w:rsidR="00282C18">
        <w:rPr>
          <w:sz w:val="28"/>
          <w:szCs w:val="28"/>
        </w:rPr>
        <w:t xml:space="preserve"> или</w:t>
      </w:r>
      <w:proofErr w:type="gramEnd"/>
      <w:r w:rsidR="00282C18">
        <w:rPr>
          <w:sz w:val="28"/>
          <w:szCs w:val="28"/>
        </w:rPr>
        <w:t xml:space="preserve"> </w:t>
      </w:r>
      <w:r w:rsidR="008530F8">
        <w:rPr>
          <w:b/>
          <w:i/>
          <w:sz w:val="28"/>
          <w:szCs w:val="28"/>
        </w:rPr>
        <w:t>11 528,4</w:t>
      </w:r>
      <w:r w:rsidRPr="00C26DAE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AD0931">
        <w:rPr>
          <w:sz w:val="28"/>
          <w:szCs w:val="28"/>
        </w:rPr>
        <w:t>(202</w:t>
      </w:r>
      <w:r w:rsidR="005C7F5F">
        <w:rPr>
          <w:sz w:val="28"/>
          <w:szCs w:val="28"/>
        </w:rPr>
        <w:t>2</w:t>
      </w:r>
      <w:r w:rsidRPr="00AD0931">
        <w:rPr>
          <w:sz w:val="28"/>
          <w:szCs w:val="28"/>
        </w:rPr>
        <w:t xml:space="preserve"> год – </w:t>
      </w:r>
      <w:r w:rsidR="008530F8">
        <w:rPr>
          <w:sz w:val="28"/>
          <w:szCs w:val="28"/>
        </w:rPr>
        <w:t>9 382,4</w:t>
      </w:r>
      <w:r w:rsidRPr="00AD0931">
        <w:rPr>
          <w:sz w:val="28"/>
          <w:szCs w:val="28"/>
        </w:rPr>
        <w:t xml:space="preserve"> тыс. рублей)</w:t>
      </w:r>
      <w:r w:rsidRPr="00C26DAE">
        <w:rPr>
          <w:sz w:val="28"/>
          <w:szCs w:val="28"/>
        </w:rPr>
        <w:t>, при этом дотации на выравнивание бюдж</w:t>
      </w:r>
      <w:r>
        <w:rPr>
          <w:sz w:val="28"/>
          <w:szCs w:val="28"/>
        </w:rPr>
        <w:t>етной обеспеченности бюджетам по</w:t>
      </w:r>
      <w:r w:rsidRPr="00C26DAE">
        <w:rPr>
          <w:sz w:val="28"/>
          <w:szCs w:val="28"/>
        </w:rPr>
        <w:t xml:space="preserve">селений, входящих в состав Кировского муниципального района, </w:t>
      </w:r>
      <w:r w:rsidR="00282C18">
        <w:rPr>
          <w:sz w:val="28"/>
          <w:szCs w:val="28"/>
        </w:rPr>
        <w:t xml:space="preserve">перечислены в сумме </w:t>
      </w:r>
      <w:r w:rsidR="00692BF2" w:rsidRPr="003C0F45">
        <w:rPr>
          <w:sz w:val="28"/>
          <w:szCs w:val="28"/>
        </w:rPr>
        <w:t>9 300,4</w:t>
      </w:r>
      <w:r w:rsidRPr="003C0F45">
        <w:rPr>
          <w:sz w:val="28"/>
          <w:szCs w:val="28"/>
        </w:rPr>
        <w:t xml:space="preserve"> тыс. рублей</w:t>
      </w:r>
      <w:r w:rsidR="00282C18">
        <w:rPr>
          <w:sz w:val="28"/>
          <w:szCs w:val="28"/>
        </w:rPr>
        <w:t>, что составило 50,0 % от запланированного объема,</w:t>
      </w:r>
      <w:r w:rsidRPr="003C0F45">
        <w:rPr>
          <w:sz w:val="28"/>
          <w:szCs w:val="28"/>
        </w:rPr>
        <w:t xml:space="preserve"> в том числе:</w:t>
      </w:r>
    </w:p>
    <w:p w:rsidR="008F2569" w:rsidRPr="00300608" w:rsidRDefault="00692BF2" w:rsidP="00282C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5 364,4</w:t>
      </w:r>
      <w:r w:rsidR="008F2569">
        <w:rPr>
          <w:sz w:val="28"/>
          <w:szCs w:val="28"/>
        </w:rPr>
        <w:t xml:space="preserve"> тыс. рублей - </w:t>
      </w:r>
      <w:r w:rsidR="008F2569" w:rsidRPr="00300608">
        <w:rPr>
          <w:sz w:val="28"/>
          <w:szCs w:val="28"/>
        </w:rPr>
        <w:t>за счет средств краевого бюджета;</w:t>
      </w:r>
    </w:p>
    <w:p w:rsidR="008F2569" w:rsidRPr="00300608" w:rsidRDefault="00692BF2" w:rsidP="00282C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3 936,0</w:t>
      </w:r>
      <w:r w:rsidR="008F2569">
        <w:rPr>
          <w:sz w:val="28"/>
          <w:szCs w:val="28"/>
        </w:rPr>
        <w:t xml:space="preserve"> тыс. рублей - </w:t>
      </w:r>
      <w:r w:rsidR="008F2569" w:rsidRPr="00300608">
        <w:rPr>
          <w:sz w:val="28"/>
          <w:szCs w:val="28"/>
        </w:rPr>
        <w:t>за счет средств районного бюджета.</w:t>
      </w:r>
    </w:p>
    <w:p w:rsidR="008F2569" w:rsidRPr="005547DF" w:rsidRDefault="008F2569" w:rsidP="00282C18">
      <w:pPr>
        <w:spacing w:line="276" w:lineRule="auto"/>
        <w:ind w:firstLine="708"/>
        <w:jc w:val="both"/>
        <w:rPr>
          <w:sz w:val="16"/>
          <w:szCs w:val="16"/>
        </w:rPr>
      </w:pPr>
    </w:p>
    <w:p w:rsidR="008F2569" w:rsidRPr="00300608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>За перв</w:t>
      </w:r>
      <w:r w:rsidR="00692BF2">
        <w:rPr>
          <w:sz w:val="28"/>
          <w:szCs w:val="28"/>
        </w:rPr>
        <w:t>ое</w:t>
      </w:r>
      <w:r w:rsidRPr="00300608">
        <w:rPr>
          <w:sz w:val="28"/>
          <w:szCs w:val="28"/>
        </w:rPr>
        <w:t xml:space="preserve"> </w:t>
      </w:r>
      <w:r w:rsidR="00692BF2">
        <w:rPr>
          <w:sz w:val="28"/>
          <w:szCs w:val="28"/>
        </w:rPr>
        <w:t>полугодие</w:t>
      </w:r>
      <w:r w:rsidRPr="0030060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00608">
        <w:rPr>
          <w:sz w:val="28"/>
          <w:szCs w:val="28"/>
        </w:rPr>
        <w:t xml:space="preserve"> года дотации на выравнивание бюджетной обеспеченности </w:t>
      </w:r>
      <w:r w:rsidRPr="00282C18">
        <w:rPr>
          <w:b/>
          <w:i/>
          <w:sz w:val="28"/>
          <w:szCs w:val="28"/>
        </w:rPr>
        <w:t>в разрезе</w:t>
      </w:r>
      <w:r w:rsidRPr="00300608">
        <w:rPr>
          <w:sz w:val="28"/>
          <w:szCs w:val="28"/>
        </w:rPr>
        <w:t xml:space="preserve"> поселений распределены следующим образом:</w:t>
      </w:r>
    </w:p>
    <w:p w:rsidR="008F2569" w:rsidRPr="00300608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 xml:space="preserve">Кировское городское поселение – </w:t>
      </w:r>
      <w:r w:rsidR="00692BF2">
        <w:rPr>
          <w:sz w:val="28"/>
          <w:szCs w:val="28"/>
        </w:rPr>
        <w:t>3 517,4</w:t>
      </w:r>
      <w:r w:rsidRPr="00300608">
        <w:rPr>
          <w:sz w:val="28"/>
          <w:szCs w:val="28"/>
        </w:rPr>
        <w:t xml:space="preserve"> тыс. рублей;</w:t>
      </w:r>
    </w:p>
    <w:p w:rsidR="008F2569" w:rsidRPr="00300608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Горноключевское</w:t>
      </w:r>
      <w:proofErr w:type="spellEnd"/>
      <w:r w:rsidRPr="00300608">
        <w:rPr>
          <w:sz w:val="28"/>
          <w:szCs w:val="28"/>
        </w:rPr>
        <w:t xml:space="preserve"> городское поселение – </w:t>
      </w:r>
      <w:r w:rsidR="00692BF2">
        <w:rPr>
          <w:sz w:val="28"/>
          <w:szCs w:val="28"/>
        </w:rPr>
        <w:t>1 368,3</w:t>
      </w:r>
      <w:r>
        <w:rPr>
          <w:sz w:val="28"/>
          <w:szCs w:val="28"/>
        </w:rPr>
        <w:t xml:space="preserve"> </w:t>
      </w:r>
      <w:r w:rsidRPr="00300608">
        <w:rPr>
          <w:sz w:val="28"/>
          <w:szCs w:val="28"/>
        </w:rPr>
        <w:t>тыс. рублей;</w:t>
      </w:r>
    </w:p>
    <w:p w:rsidR="008F2569" w:rsidRPr="00300608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Горненское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692BF2">
        <w:rPr>
          <w:sz w:val="28"/>
          <w:szCs w:val="28"/>
        </w:rPr>
        <w:t>181,4</w:t>
      </w:r>
      <w:r w:rsidRPr="00300608">
        <w:rPr>
          <w:sz w:val="28"/>
          <w:szCs w:val="28"/>
        </w:rPr>
        <w:t xml:space="preserve"> тыс. рублей; </w:t>
      </w:r>
    </w:p>
    <w:p w:rsidR="008F2569" w:rsidRPr="00300608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Хвищанское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692BF2">
        <w:rPr>
          <w:sz w:val="28"/>
          <w:szCs w:val="28"/>
        </w:rPr>
        <w:t>45</w:t>
      </w:r>
      <w:r w:rsidR="003C0F45">
        <w:rPr>
          <w:sz w:val="28"/>
          <w:szCs w:val="28"/>
        </w:rPr>
        <w:t>7</w:t>
      </w:r>
      <w:r w:rsidR="00692BF2">
        <w:rPr>
          <w:sz w:val="28"/>
          <w:szCs w:val="28"/>
        </w:rPr>
        <w:t>,2</w:t>
      </w:r>
      <w:r w:rsidRPr="00300608">
        <w:rPr>
          <w:sz w:val="28"/>
          <w:szCs w:val="28"/>
        </w:rPr>
        <w:t xml:space="preserve"> тыс. рублей; </w:t>
      </w:r>
    </w:p>
    <w:p w:rsidR="008F2569" w:rsidRPr="00300608" w:rsidRDefault="008F2569" w:rsidP="00282C1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00608">
        <w:rPr>
          <w:sz w:val="28"/>
          <w:szCs w:val="28"/>
        </w:rPr>
        <w:t>Руновское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692BF2">
        <w:rPr>
          <w:sz w:val="28"/>
          <w:szCs w:val="28"/>
        </w:rPr>
        <w:t>2 176,7</w:t>
      </w:r>
      <w:r w:rsidRPr="00300608">
        <w:rPr>
          <w:sz w:val="28"/>
          <w:szCs w:val="28"/>
        </w:rPr>
        <w:t xml:space="preserve"> тыс. рублей;</w:t>
      </w:r>
    </w:p>
    <w:p w:rsidR="008F2569" w:rsidRPr="00300608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 xml:space="preserve">Крыловское сельское поселение – </w:t>
      </w:r>
      <w:r w:rsidR="00692BF2">
        <w:rPr>
          <w:sz w:val="28"/>
          <w:szCs w:val="28"/>
        </w:rPr>
        <w:t>1 599,4</w:t>
      </w:r>
      <w:r w:rsidRPr="00300608">
        <w:rPr>
          <w:sz w:val="28"/>
          <w:szCs w:val="28"/>
        </w:rPr>
        <w:t xml:space="preserve"> тыс. рублей. </w:t>
      </w:r>
    </w:p>
    <w:p w:rsidR="008F2569" w:rsidRPr="00300608" w:rsidRDefault="008F2569" w:rsidP="00282C18">
      <w:pPr>
        <w:spacing w:line="276" w:lineRule="auto"/>
        <w:jc w:val="both"/>
        <w:rPr>
          <w:sz w:val="16"/>
          <w:szCs w:val="16"/>
        </w:rPr>
      </w:pPr>
    </w:p>
    <w:p w:rsidR="008F2569" w:rsidRPr="00300608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>Дотация на сбалансированность, предусмотренная сельск</w:t>
      </w:r>
      <w:r>
        <w:rPr>
          <w:sz w:val="28"/>
          <w:szCs w:val="28"/>
        </w:rPr>
        <w:t>им</w:t>
      </w:r>
      <w:r w:rsidRPr="0030060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ям</w:t>
      </w:r>
      <w:r w:rsidRPr="00300608">
        <w:rPr>
          <w:sz w:val="28"/>
          <w:szCs w:val="28"/>
        </w:rPr>
        <w:t xml:space="preserve">, исполнена на </w:t>
      </w:r>
      <w:r w:rsidR="003C0F45">
        <w:rPr>
          <w:sz w:val="28"/>
          <w:szCs w:val="28"/>
        </w:rPr>
        <w:t>64,7</w:t>
      </w:r>
      <w:r w:rsidRPr="00300608">
        <w:rPr>
          <w:sz w:val="28"/>
          <w:szCs w:val="28"/>
        </w:rPr>
        <w:t xml:space="preserve"> %, что в абсолютном значении составило </w:t>
      </w:r>
      <w:r w:rsidR="003C0F45">
        <w:rPr>
          <w:sz w:val="28"/>
          <w:szCs w:val="28"/>
        </w:rPr>
        <w:t>2 227,9</w:t>
      </w:r>
      <w:r w:rsidRPr="0030060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8F2569" w:rsidRPr="00300608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Горненское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3C0F45">
        <w:rPr>
          <w:sz w:val="28"/>
          <w:szCs w:val="28"/>
        </w:rPr>
        <w:t>254,0</w:t>
      </w:r>
      <w:r w:rsidRPr="00300608">
        <w:rPr>
          <w:sz w:val="28"/>
          <w:szCs w:val="28"/>
        </w:rPr>
        <w:t xml:space="preserve"> тыс. рублей; </w:t>
      </w:r>
    </w:p>
    <w:p w:rsidR="008F2569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Хвищанское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3C0F45">
        <w:rPr>
          <w:sz w:val="28"/>
          <w:szCs w:val="28"/>
        </w:rPr>
        <w:t>178,0</w:t>
      </w:r>
      <w:r w:rsidRPr="0030060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C0F45" w:rsidRDefault="008F2569" w:rsidP="00282C1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0608">
        <w:rPr>
          <w:sz w:val="28"/>
          <w:szCs w:val="28"/>
        </w:rPr>
        <w:t xml:space="preserve">Крыловское сельское поселение – </w:t>
      </w:r>
      <w:r>
        <w:rPr>
          <w:sz w:val="28"/>
          <w:szCs w:val="28"/>
        </w:rPr>
        <w:t>816,0</w:t>
      </w:r>
      <w:r w:rsidRPr="00300608">
        <w:rPr>
          <w:sz w:val="28"/>
          <w:szCs w:val="28"/>
        </w:rPr>
        <w:t xml:space="preserve"> тыс. рублей</w:t>
      </w:r>
      <w:r w:rsidR="003C0F45">
        <w:rPr>
          <w:sz w:val="28"/>
          <w:szCs w:val="28"/>
        </w:rPr>
        <w:t xml:space="preserve"> (проведение дополнительных выборов депутатов муниципального комитета);</w:t>
      </w:r>
    </w:p>
    <w:p w:rsidR="008F2569" w:rsidRPr="00300608" w:rsidRDefault="003C0F45" w:rsidP="00282C1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  поселение</w:t>
      </w:r>
      <w:proofErr w:type="gramEnd"/>
      <w:r>
        <w:rPr>
          <w:sz w:val="28"/>
          <w:szCs w:val="28"/>
        </w:rPr>
        <w:t xml:space="preserve"> – 980,0 тыс. рублей (проведение выборов главы поселения).</w:t>
      </w:r>
      <w:r w:rsidR="008F2569" w:rsidRPr="00300608">
        <w:rPr>
          <w:sz w:val="28"/>
          <w:szCs w:val="28"/>
        </w:rPr>
        <w:t xml:space="preserve"> </w:t>
      </w:r>
    </w:p>
    <w:p w:rsidR="008F2569" w:rsidRPr="00BB7DEB" w:rsidRDefault="008F2569" w:rsidP="00282C18">
      <w:pPr>
        <w:spacing w:line="276" w:lineRule="auto"/>
        <w:ind w:firstLine="708"/>
        <w:jc w:val="both"/>
        <w:rPr>
          <w:bCs/>
          <w:sz w:val="16"/>
          <w:szCs w:val="16"/>
        </w:rPr>
      </w:pPr>
    </w:p>
    <w:p w:rsidR="008F2569" w:rsidRPr="00AD777F" w:rsidRDefault="008F2569" w:rsidP="00282C18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82C18">
        <w:rPr>
          <w:b/>
          <w:bCs/>
          <w:i/>
          <w:sz w:val="28"/>
          <w:szCs w:val="28"/>
        </w:rPr>
        <w:t>Ниже</w:t>
      </w:r>
      <w:r w:rsidRPr="00AD777F">
        <w:rPr>
          <w:bCs/>
          <w:sz w:val="28"/>
          <w:szCs w:val="28"/>
        </w:rPr>
        <w:t xml:space="preserve"> среднего уровня исполнены расходы </w:t>
      </w:r>
      <w:r>
        <w:rPr>
          <w:bCs/>
          <w:sz w:val="28"/>
          <w:szCs w:val="28"/>
        </w:rPr>
        <w:t>в</w:t>
      </w:r>
      <w:r w:rsidRPr="00AD777F">
        <w:rPr>
          <w:bCs/>
          <w:sz w:val="28"/>
          <w:szCs w:val="28"/>
        </w:rPr>
        <w:t xml:space="preserve"> </w:t>
      </w:r>
      <w:r w:rsidR="00763184">
        <w:rPr>
          <w:bCs/>
          <w:sz w:val="28"/>
          <w:szCs w:val="28"/>
        </w:rPr>
        <w:t>7-</w:t>
      </w:r>
      <w:proofErr w:type="gramStart"/>
      <w:r w:rsidR="00763184">
        <w:rPr>
          <w:bCs/>
          <w:sz w:val="28"/>
          <w:szCs w:val="28"/>
        </w:rPr>
        <w:t>ми</w:t>
      </w:r>
      <w:r w:rsidR="00E15D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из</w:t>
      </w:r>
      <w:proofErr w:type="gramEnd"/>
      <w:r>
        <w:rPr>
          <w:bCs/>
          <w:sz w:val="28"/>
          <w:szCs w:val="28"/>
        </w:rPr>
        <w:t xml:space="preserve"> 11-ти</w:t>
      </w:r>
      <w:r w:rsidRPr="00AD777F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ов, в том числе</w:t>
      </w:r>
      <w:r w:rsidRPr="00AD777F">
        <w:rPr>
          <w:bCs/>
          <w:sz w:val="28"/>
          <w:szCs w:val="28"/>
        </w:rPr>
        <w:t>:</w:t>
      </w:r>
    </w:p>
    <w:p w:rsidR="008F2569" w:rsidRPr="00AD0931" w:rsidRDefault="008F2569" w:rsidP="00282C1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0931">
        <w:rPr>
          <w:sz w:val="28"/>
          <w:szCs w:val="28"/>
        </w:rPr>
        <w:t xml:space="preserve">1) раздел 0800 «Культура, кинематография» -  </w:t>
      </w:r>
      <w:r w:rsidR="00282C18">
        <w:rPr>
          <w:sz w:val="28"/>
          <w:szCs w:val="28"/>
        </w:rPr>
        <w:t xml:space="preserve">45,8 % или </w:t>
      </w:r>
      <w:r w:rsidR="00E15DD8">
        <w:rPr>
          <w:b/>
          <w:i/>
          <w:sz w:val="28"/>
          <w:szCs w:val="28"/>
        </w:rPr>
        <w:t>6 950,6</w:t>
      </w:r>
      <w:r w:rsidRPr="00AD0931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1D4665">
        <w:rPr>
          <w:sz w:val="28"/>
          <w:szCs w:val="28"/>
        </w:rPr>
        <w:t xml:space="preserve">(2022 год – </w:t>
      </w:r>
      <w:r w:rsidR="00E15DD8">
        <w:rPr>
          <w:sz w:val="28"/>
          <w:szCs w:val="28"/>
        </w:rPr>
        <w:t>10 356,6</w:t>
      </w:r>
      <w:r w:rsidRPr="001D4665">
        <w:rPr>
          <w:sz w:val="28"/>
          <w:szCs w:val="28"/>
        </w:rPr>
        <w:t xml:space="preserve"> тыс. рублей),</w:t>
      </w:r>
      <w:r w:rsidRPr="00AD0931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</w:t>
      </w:r>
      <w:r w:rsidRPr="00AD0931">
        <w:rPr>
          <w:sz w:val="28"/>
          <w:szCs w:val="28"/>
        </w:rPr>
        <w:t>:</w:t>
      </w:r>
    </w:p>
    <w:p w:rsidR="008F2569" w:rsidRPr="00AD777F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>содержание клубов, библиотек и музеев –</w:t>
      </w:r>
      <w:r w:rsidR="00EC7C19">
        <w:rPr>
          <w:sz w:val="28"/>
          <w:szCs w:val="28"/>
        </w:rPr>
        <w:t xml:space="preserve"> </w:t>
      </w:r>
      <w:r w:rsidR="00E15DD8">
        <w:rPr>
          <w:sz w:val="28"/>
          <w:szCs w:val="28"/>
        </w:rPr>
        <w:t>6 393,2</w:t>
      </w:r>
      <w:r w:rsidRPr="00AD777F">
        <w:rPr>
          <w:sz w:val="28"/>
          <w:szCs w:val="28"/>
        </w:rPr>
        <w:t xml:space="preserve"> тыс. рублей</w:t>
      </w:r>
      <w:r w:rsidR="00D6198E">
        <w:rPr>
          <w:sz w:val="28"/>
          <w:szCs w:val="28"/>
        </w:rPr>
        <w:t xml:space="preserve"> (2022 год - 9 638,1</w:t>
      </w:r>
      <w:r w:rsidR="00D6198E" w:rsidRPr="00AD777F">
        <w:rPr>
          <w:sz w:val="28"/>
          <w:szCs w:val="28"/>
        </w:rPr>
        <w:t xml:space="preserve"> тыс. рублей</w:t>
      </w:r>
      <w:r w:rsidR="00D6198E">
        <w:rPr>
          <w:sz w:val="28"/>
          <w:szCs w:val="28"/>
        </w:rPr>
        <w:t>)</w:t>
      </w:r>
      <w:r w:rsidRPr="00AD777F">
        <w:rPr>
          <w:sz w:val="28"/>
          <w:szCs w:val="28"/>
        </w:rPr>
        <w:t>;</w:t>
      </w:r>
    </w:p>
    <w:p w:rsidR="008F2569" w:rsidRPr="00AD777F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другие вопросы в области культуры –</w:t>
      </w:r>
      <w:r w:rsidR="00EC7C19">
        <w:rPr>
          <w:sz w:val="28"/>
          <w:szCs w:val="28"/>
        </w:rPr>
        <w:t xml:space="preserve"> </w:t>
      </w:r>
      <w:r w:rsidR="00E15DD8">
        <w:rPr>
          <w:sz w:val="28"/>
          <w:szCs w:val="28"/>
        </w:rPr>
        <w:t>557,4</w:t>
      </w:r>
      <w:r w:rsidRPr="00AD777F">
        <w:rPr>
          <w:sz w:val="28"/>
          <w:szCs w:val="28"/>
        </w:rPr>
        <w:t xml:space="preserve"> тыс. рублей</w:t>
      </w:r>
      <w:r w:rsidR="00D6198E">
        <w:rPr>
          <w:sz w:val="28"/>
          <w:szCs w:val="28"/>
        </w:rPr>
        <w:t xml:space="preserve"> (2022 год - 718,6</w:t>
      </w:r>
      <w:r w:rsidR="00D6198E" w:rsidRPr="00AD777F">
        <w:rPr>
          <w:sz w:val="28"/>
          <w:szCs w:val="28"/>
        </w:rPr>
        <w:t xml:space="preserve"> тыс. рублей</w:t>
      </w:r>
      <w:r w:rsidR="00D6198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F2569" w:rsidRPr="001D4665" w:rsidRDefault="008F2569" w:rsidP="00282C18">
      <w:pPr>
        <w:spacing w:line="276" w:lineRule="auto"/>
        <w:ind w:firstLine="708"/>
        <w:jc w:val="both"/>
        <w:rPr>
          <w:sz w:val="16"/>
          <w:szCs w:val="16"/>
        </w:rPr>
      </w:pPr>
    </w:p>
    <w:p w:rsidR="008F2569" w:rsidRPr="00AD777F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B7DEB">
        <w:rPr>
          <w:sz w:val="28"/>
          <w:szCs w:val="28"/>
        </w:rPr>
        <w:t xml:space="preserve">раздел 0700 «Образование» </w:t>
      </w:r>
      <w:r w:rsidRPr="00AD777F">
        <w:rPr>
          <w:sz w:val="28"/>
          <w:szCs w:val="28"/>
        </w:rPr>
        <w:t xml:space="preserve">- </w:t>
      </w:r>
      <w:r w:rsidR="00282C18">
        <w:rPr>
          <w:sz w:val="28"/>
          <w:szCs w:val="28"/>
        </w:rPr>
        <w:t xml:space="preserve">45,3 % или </w:t>
      </w:r>
      <w:r w:rsidR="00E15DD8">
        <w:rPr>
          <w:b/>
          <w:i/>
          <w:sz w:val="28"/>
          <w:szCs w:val="28"/>
        </w:rPr>
        <w:t>238 025,9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6661D9">
        <w:rPr>
          <w:sz w:val="28"/>
          <w:szCs w:val="28"/>
        </w:rPr>
        <w:t xml:space="preserve">(2022 год – </w:t>
      </w:r>
      <w:r w:rsidR="00E15DD8">
        <w:rPr>
          <w:sz w:val="28"/>
          <w:szCs w:val="28"/>
        </w:rPr>
        <w:t>271 948,2</w:t>
      </w:r>
      <w:r w:rsidRPr="006661D9">
        <w:rPr>
          <w:sz w:val="28"/>
          <w:szCs w:val="28"/>
        </w:rPr>
        <w:t xml:space="preserve"> тыс. рублей</w:t>
      </w:r>
      <w:proofErr w:type="gramStart"/>
      <w:r w:rsidRPr="006661D9">
        <w:rPr>
          <w:sz w:val="28"/>
          <w:szCs w:val="28"/>
        </w:rPr>
        <w:t>)</w:t>
      </w:r>
      <w:r w:rsidRPr="00AD77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</w:t>
      </w:r>
      <w:proofErr w:type="gramEnd"/>
      <w:r>
        <w:rPr>
          <w:sz w:val="28"/>
          <w:szCs w:val="28"/>
        </w:rPr>
        <w:t xml:space="preserve"> этом </w:t>
      </w:r>
      <w:r w:rsidRPr="00AD777F">
        <w:rPr>
          <w:sz w:val="28"/>
          <w:szCs w:val="28"/>
        </w:rPr>
        <w:t>в разрезе подразделов исполнение расходов выглядит следующим образом:</w:t>
      </w:r>
    </w:p>
    <w:p w:rsidR="008F2569" w:rsidRPr="00AD777F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6661D9">
        <w:rPr>
          <w:sz w:val="28"/>
          <w:szCs w:val="28"/>
        </w:rPr>
        <w:t>дошкольное образование –</w:t>
      </w:r>
      <w:r w:rsidR="00EC7C19">
        <w:rPr>
          <w:sz w:val="28"/>
          <w:szCs w:val="28"/>
        </w:rPr>
        <w:t xml:space="preserve"> </w:t>
      </w:r>
      <w:r w:rsidR="00E15DD8">
        <w:rPr>
          <w:sz w:val="28"/>
          <w:szCs w:val="28"/>
        </w:rPr>
        <w:t>37 461,3</w:t>
      </w:r>
      <w:r w:rsidR="00D6198E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(2022 год – </w:t>
      </w:r>
      <w:r w:rsidR="00E15DD8">
        <w:rPr>
          <w:sz w:val="28"/>
          <w:szCs w:val="28"/>
        </w:rPr>
        <w:t>40 241,4</w:t>
      </w:r>
      <w:r>
        <w:rPr>
          <w:sz w:val="28"/>
          <w:szCs w:val="28"/>
        </w:rPr>
        <w:t xml:space="preserve"> тыс. рублей)</w:t>
      </w:r>
      <w:r w:rsidRPr="00AD777F">
        <w:rPr>
          <w:sz w:val="28"/>
          <w:szCs w:val="28"/>
        </w:rPr>
        <w:t>;</w:t>
      </w:r>
    </w:p>
    <w:p w:rsidR="008F2569" w:rsidRPr="00AD777F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A14D96">
        <w:rPr>
          <w:sz w:val="28"/>
          <w:szCs w:val="28"/>
        </w:rPr>
        <w:t>общее образование –</w:t>
      </w:r>
      <w:r w:rsidR="00EC7C19">
        <w:rPr>
          <w:sz w:val="28"/>
          <w:szCs w:val="28"/>
        </w:rPr>
        <w:t xml:space="preserve"> </w:t>
      </w:r>
      <w:r w:rsidR="00E15DD8">
        <w:rPr>
          <w:sz w:val="28"/>
          <w:szCs w:val="28"/>
        </w:rPr>
        <w:t>158 047,1</w:t>
      </w:r>
      <w:r w:rsidRPr="00A14D96">
        <w:rPr>
          <w:sz w:val="28"/>
          <w:szCs w:val="28"/>
        </w:rPr>
        <w:t xml:space="preserve"> тыс. рублей</w:t>
      </w:r>
      <w:r w:rsidR="00EC7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(2022 год – </w:t>
      </w:r>
      <w:r w:rsidR="00E15DD8">
        <w:rPr>
          <w:sz w:val="28"/>
          <w:szCs w:val="28"/>
        </w:rPr>
        <w:t xml:space="preserve">180 496,6 </w:t>
      </w:r>
      <w:r>
        <w:rPr>
          <w:sz w:val="28"/>
          <w:szCs w:val="28"/>
        </w:rPr>
        <w:t>тыс. рублей)</w:t>
      </w:r>
      <w:r w:rsidRPr="00A14D96">
        <w:rPr>
          <w:sz w:val="28"/>
          <w:szCs w:val="28"/>
        </w:rPr>
        <w:t>;</w:t>
      </w:r>
    </w:p>
    <w:p w:rsidR="008F2569" w:rsidRPr="00AD777F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дополнительное образование –</w:t>
      </w:r>
      <w:r w:rsidR="00EC7C19">
        <w:rPr>
          <w:sz w:val="28"/>
          <w:szCs w:val="28"/>
        </w:rPr>
        <w:t xml:space="preserve"> </w:t>
      </w:r>
      <w:r w:rsidR="00E15DD8">
        <w:rPr>
          <w:sz w:val="28"/>
          <w:szCs w:val="28"/>
        </w:rPr>
        <w:t>20 062,2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- </w:t>
      </w:r>
      <w:r w:rsidR="00E15DD8">
        <w:rPr>
          <w:sz w:val="28"/>
          <w:szCs w:val="28"/>
        </w:rPr>
        <w:t>25 464,5</w:t>
      </w:r>
      <w:r w:rsidR="00E15DD8" w:rsidRPr="00AD777F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>;</w:t>
      </w:r>
    </w:p>
    <w:p w:rsidR="008F2569" w:rsidRPr="00BB7DEB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BB7DEB">
        <w:rPr>
          <w:sz w:val="28"/>
          <w:szCs w:val="28"/>
        </w:rPr>
        <w:t>профессиональная подготовка и повышение квалификации –</w:t>
      </w:r>
      <w:r w:rsidR="00EC7C19">
        <w:rPr>
          <w:sz w:val="28"/>
          <w:szCs w:val="28"/>
        </w:rPr>
        <w:t xml:space="preserve"> </w:t>
      </w:r>
      <w:r w:rsidR="00E15DD8">
        <w:rPr>
          <w:sz w:val="28"/>
          <w:szCs w:val="28"/>
        </w:rPr>
        <w:t>49,9</w:t>
      </w:r>
      <w:r>
        <w:rPr>
          <w:sz w:val="28"/>
          <w:szCs w:val="28"/>
        </w:rPr>
        <w:t xml:space="preserve"> тыс. рублей (2022 год – </w:t>
      </w:r>
      <w:r w:rsidR="00D6198E">
        <w:rPr>
          <w:sz w:val="28"/>
          <w:szCs w:val="28"/>
        </w:rPr>
        <w:t>49,7</w:t>
      </w:r>
      <w:r>
        <w:rPr>
          <w:sz w:val="28"/>
          <w:szCs w:val="28"/>
        </w:rPr>
        <w:t xml:space="preserve"> тыс. рублей)</w:t>
      </w:r>
      <w:r w:rsidRPr="00BB7DEB">
        <w:rPr>
          <w:sz w:val="28"/>
          <w:szCs w:val="28"/>
        </w:rPr>
        <w:t>;</w:t>
      </w:r>
    </w:p>
    <w:p w:rsidR="008F2569" w:rsidRPr="006661D9" w:rsidRDefault="008F2569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другие вопросы в области образования – </w:t>
      </w:r>
      <w:r w:rsidR="00D6198E">
        <w:rPr>
          <w:sz w:val="28"/>
          <w:szCs w:val="28"/>
        </w:rPr>
        <w:t>22 405,4</w:t>
      </w:r>
      <w:r>
        <w:rPr>
          <w:sz w:val="28"/>
          <w:szCs w:val="28"/>
        </w:rPr>
        <w:t xml:space="preserve"> тыс. рублей (2022 год - </w:t>
      </w:r>
      <w:r w:rsidR="00D6198E">
        <w:rPr>
          <w:sz w:val="28"/>
          <w:szCs w:val="28"/>
        </w:rPr>
        <w:t>25 695,9</w:t>
      </w:r>
      <w:r w:rsidR="00D6198E" w:rsidRPr="00AD777F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8F2569" w:rsidRDefault="008F2569" w:rsidP="00282C18">
      <w:pPr>
        <w:spacing w:line="276" w:lineRule="auto"/>
        <w:ind w:firstLine="708"/>
        <w:jc w:val="both"/>
        <w:rPr>
          <w:sz w:val="16"/>
          <w:szCs w:val="16"/>
        </w:rPr>
      </w:pPr>
    </w:p>
    <w:p w:rsidR="00D6198E" w:rsidRPr="00D6198E" w:rsidRDefault="00522BE6" w:rsidP="00282C1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569" w:rsidRPr="00D6198E">
        <w:rPr>
          <w:sz w:val="28"/>
          <w:szCs w:val="28"/>
        </w:rPr>
        <w:t xml:space="preserve">3) </w:t>
      </w:r>
      <w:r w:rsidR="00D6198E" w:rsidRPr="00D6198E">
        <w:rPr>
          <w:sz w:val="28"/>
          <w:szCs w:val="28"/>
        </w:rPr>
        <w:t xml:space="preserve">раздел 1000 «Социальная политика» - </w:t>
      </w:r>
      <w:r w:rsidR="00282C18">
        <w:rPr>
          <w:sz w:val="28"/>
          <w:szCs w:val="28"/>
        </w:rPr>
        <w:t xml:space="preserve">43,9 % или </w:t>
      </w:r>
      <w:r w:rsidR="00D6198E">
        <w:rPr>
          <w:b/>
          <w:i/>
          <w:sz w:val="28"/>
          <w:szCs w:val="28"/>
        </w:rPr>
        <w:t>15 029,4</w:t>
      </w:r>
      <w:r w:rsidR="00D6198E" w:rsidRPr="00D6198E">
        <w:rPr>
          <w:b/>
          <w:i/>
          <w:sz w:val="28"/>
          <w:szCs w:val="28"/>
        </w:rPr>
        <w:t xml:space="preserve"> тыс. рублей</w:t>
      </w:r>
      <w:r w:rsidR="00D6198E" w:rsidRPr="00D6198E">
        <w:rPr>
          <w:sz w:val="28"/>
          <w:szCs w:val="28"/>
        </w:rPr>
        <w:t xml:space="preserve"> (2022 год – </w:t>
      </w:r>
      <w:r w:rsidR="00D6198E">
        <w:rPr>
          <w:sz w:val="28"/>
          <w:szCs w:val="28"/>
        </w:rPr>
        <w:t>15 688,9</w:t>
      </w:r>
      <w:r w:rsidR="00D6198E" w:rsidRPr="00D6198E">
        <w:rPr>
          <w:sz w:val="28"/>
          <w:szCs w:val="28"/>
        </w:rPr>
        <w:t xml:space="preserve"> тыс. рублей). В данном разделе бюджетные ассигнования направлены на:</w:t>
      </w:r>
    </w:p>
    <w:p w:rsidR="00D6198E" w:rsidRPr="001B029B" w:rsidRDefault="00D6198E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t>обеспечение мер социальной поддержки детей, оставшихся без попечения родителей и лиц, принявших на воспитание в семью детей, оставшихся без попечения родителей –</w:t>
      </w:r>
      <w:r w:rsidR="00EC7C19">
        <w:rPr>
          <w:sz w:val="28"/>
          <w:szCs w:val="28"/>
        </w:rPr>
        <w:t xml:space="preserve"> </w:t>
      </w:r>
      <w:r>
        <w:rPr>
          <w:sz w:val="28"/>
          <w:szCs w:val="28"/>
        </w:rPr>
        <w:t>6 599,4</w:t>
      </w:r>
      <w:r w:rsidRPr="00173681">
        <w:rPr>
          <w:sz w:val="28"/>
          <w:szCs w:val="28"/>
        </w:rPr>
        <w:t xml:space="preserve"> тыс.</w:t>
      </w:r>
      <w:r w:rsidRPr="00A14D9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(2022 год - 5 009,9</w:t>
      </w:r>
      <w:r w:rsidRPr="00C464C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1B029B">
        <w:rPr>
          <w:sz w:val="28"/>
          <w:szCs w:val="28"/>
        </w:rPr>
        <w:t>;</w:t>
      </w:r>
    </w:p>
    <w:p w:rsidR="00D6198E" w:rsidRPr="001B029B" w:rsidRDefault="00D6198E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3E4A22">
        <w:rPr>
          <w:sz w:val="28"/>
          <w:szCs w:val="28"/>
        </w:rPr>
        <w:t>обеспечение мер социальной поддержки педагогическим работникам –120,0 тыс. рублей</w:t>
      </w:r>
      <w:r w:rsidR="00EC7C19">
        <w:rPr>
          <w:sz w:val="28"/>
          <w:szCs w:val="28"/>
        </w:rPr>
        <w:t xml:space="preserve"> </w:t>
      </w:r>
      <w:r w:rsidRPr="003E4A22">
        <w:rPr>
          <w:sz w:val="28"/>
          <w:szCs w:val="28"/>
        </w:rPr>
        <w:t>(2022 год - 231,1 тыс. рублей);</w:t>
      </w:r>
      <w:r w:rsidRPr="001B029B">
        <w:rPr>
          <w:sz w:val="28"/>
          <w:szCs w:val="28"/>
        </w:rPr>
        <w:t xml:space="preserve"> </w:t>
      </w:r>
    </w:p>
    <w:p w:rsidR="00D6198E" w:rsidRPr="001B029B" w:rsidRDefault="00D6198E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t>компенсацию части родительской платы за присмотр и уход за детьми в образовательных организациях –</w:t>
      </w:r>
      <w:r w:rsidR="005C7F5F">
        <w:rPr>
          <w:sz w:val="28"/>
          <w:szCs w:val="28"/>
        </w:rPr>
        <w:t xml:space="preserve"> </w:t>
      </w:r>
      <w:r>
        <w:rPr>
          <w:sz w:val="28"/>
          <w:szCs w:val="28"/>
        </w:rPr>
        <w:t>1 423,9</w:t>
      </w:r>
      <w:r w:rsidRPr="001B029B">
        <w:rPr>
          <w:sz w:val="28"/>
          <w:szCs w:val="28"/>
        </w:rPr>
        <w:t xml:space="preserve"> тыс. рублей</w:t>
      </w:r>
      <w:r w:rsidR="00EC7C19">
        <w:rPr>
          <w:sz w:val="28"/>
          <w:szCs w:val="28"/>
        </w:rPr>
        <w:t xml:space="preserve"> </w:t>
      </w:r>
      <w:r>
        <w:rPr>
          <w:sz w:val="28"/>
          <w:szCs w:val="28"/>
        </w:rPr>
        <w:t>(2022 год - 1 532,</w:t>
      </w:r>
      <w:proofErr w:type="gramStart"/>
      <w:r>
        <w:rPr>
          <w:sz w:val="28"/>
          <w:szCs w:val="28"/>
        </w:rPr>
        <w:t xml:space="preserve">8 </w:t>
      </w:r>
      <w:r w:rsidRPr="00696916">
        <w:rPr>
          <w:sz w:val="28"/>
          <w:szCs w:val="28"/>
        </w:rPr>
        <w:t xml:space="preserve"> тыс.</w:t>
      </w:r>
      <w:proofErr w:type="gramEnd"/>
      <w:r w:rsidRPr="0069691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</w:t>
      </w:r>
      <w:r w:rsidRPr="001B029B">
        <w:rPr>
          <w:sz w:val="28"/>
          <w:szCs w:val="28"/>
        </w:rPr>
        <w:t>;</w:t>
      </w:r>
    </w:p>
    <w:p w:rsidR="00D6198E" w:rsidRPr="001B029B" w:rsidRDefault="00D6198E" w:rsidP="00282C18">
      <w:pPr>
        <w:spacing w:line="276" w:lineRule="auto"/>
        <w:ind w:firstLine="708"/>
        <w:jc w:val="both"/>
        <w:rPr>
          <w:sz w:val="28"/>
          <w:szCs w:val="28"/>
        </w:rPr>
      </w:pPr>
      <w:r w:rsidRPr="003E4A22">
        <w:rPr>
          <w:sz w:val="28"/>
          <w:szCs w:val="28"/>
        </w:rPr>
        <w:t>выплату пенсий за выслугу лет муниципальным служащим –</w:t>
      </w:r>
      <w:r w:rsidR="00EC7C19">
        <w:rPr>
          <w:sz w:val="28"/>
          <w:szCs w:val="28"/>
        </w:rPr>
        <w:t xml:space="preserve"> </w:t>
      </w:r>
      <w:r w:rsidRPr="003E4A22">
        <w:rPr>
          <w:sz w:val="28"/>
          <w:szCs w:val="28"/>
        </w:rPr>
        <w:t>490,2 тыс. рублей</w:t>
      </w:r>
      <w:r>
        <w:rPr>
          <w:sz w:val="28"/>
          <w:szCs w:val="28"/>
        </w:rPr>
        <w:t xml:space="preserve"> (2022 год - 423,6</w:t>
      </w:r>
      <w:r w:rsidRPr="0069691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1B029B">
        <w:rPr>
          <w:sz w:val="28"/>
          <w:szCs w:val="28"/>
        </w:rPr>
        <w:t>;</w:t>
      </w:r>
    </w:p>
    <w:p w:rsidR="00D6198E" w:rsidRDefault="00D6198E" w:rsidP="00282C18">
      <w:pPr>
        <w:spacing w:line="276" w:lineRule="auto"/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обеспечение детей-</w:t>
      </w:r>
      <w:proofErr w:type="gramStart"/>
      <w:r>
        <w:rPr>
          <w:sz w:val="28"/>
          <w:szCs w:val="28"/>
        </w:rPr>
        <w:t>сирот  и</w:t>
      </w:r>
      <w:proofErr w:type="gramEnd"/>
      <w:r>
        <w:rPr>
          <w:sz w:val="28"/>
          <w:szCs w:val="28"/>
        </w:rPr>
        <w:t xml:space="preserve"> детей, оставшихся без попечения родителей жилыми помещениями –</w:t>
      </w:r>
      <w:r w:rsidR="00EC7C19">
        <w:rPr>
          <w:sz w:val="28"/>
          <w:szCs w:val="28"/>
        </w:rPr>
        <w:t xml:space="preserve"> </w:t>
      </w:r>
      <w:r w:rsidR="00A6780D">
        <w:rPr>
          <w:sz w:val="28"/>
          <w:szCs w:val="28"/>
        </w:rPr>
        <w:t>5 905,2</w:t>
      </w:r>
      <w:r w:rsidRPr="00173681">
        <w:rPr>
          <w:sz w:val="28"/>
          <w:szCs w:val="28"/>
        </w:rPr>
        <w:t xml:space="preserve"> тыс</w:t>
      </w:r>
      <w:r w:rsidRPr="00A14D96">
        <w:rPr>
          <w:sz w:val="28"/>
          <w:szCs w:val="28"/>
        </w:rPr>
        <w:t>. рублей</w:t>
      </w:r>
      <w:r w:rsidR="00EC7C19">
        <w:rPr>
          <w:sz w:val="28"/>
          <w:szCs w:val="28"/>
        </w:rPr>
        <w:t xml:space="preserve"> </w:t>
      </w:r>
      <w:r w:rsidR="00A6780D">
        <w:rPr>
          <w:sz w:val="28"/>
          <w:szCs w:val="28"/>
        </w:rPr>
        <w:t xml:space="preserve">(2022 год - 8 491,4 </w:t>
      </w:r>
      <w:r w:rsidR="00A6780D" w:rsidRPr="00696916">
        <w:rPr>
          <w:sz w:val="28"/>
          <w:szCs w:val="28"/>
        </w:rPr>
        <w:t xml:space="preserve"> тыс. рублей</w:t>
      </w:r>
      <w:r w:rsidR="00A6780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6198E" w:rsidRDefault="00D6198E" w:rsidP="00282C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4A22">
        <w:rPr>
          <w:sz w:val="28"/>
          <w:szCs w:val="28"/>
        </w:rPr>
        <w:t xml:space="preserve">оказание единовременной материальной помощи родственникам военнослужащих, погибших в результате участия в СВО – </w:t>
      </w:r>
      <w:r w:rsidR="00A6780D" w:rsidRPr="003E4A22">
        <w:rPr>
          <w:sz w:val="28"/>
          <w:szCs w:val="28"/>
        </w:rPr>
        <w:t>42</w:t>
      </w:r>
      <w:r w:rsidRPr="003E4A22">
        <w:rPr>
          <w:sz w:val="28"/>
          <w:szCs w:val="28"/>
        </w:rPr>
        <w:t>0,0 тыс. рублей;</w:t>
      </w:r>
      <w:r>
        <w:rPr>
          <w:sz w:val="28"/>
          <w:szCs w:val="28"/>
        </w:rPr>
        <w:t xml:space="preserve"> </w:t>
      </w:r>
    </w:p>
    <w:p w:rsidR="00A6780D" w:rsidRDefault="00A6780D" w:rsidP="00282C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организацию и обеспечение оздоровления отдыха детей –</w:t>
      </w:r>
      <w:r w:rsidR="00EC7C19">
        <w:rPr>
          <w:sz w:val="28"/>
          <w:szCs w:val="28"/>
        </w:rPr>
        <w:t xml:space="preserve"> </w:t>
      </w:r>
      <w:r>
        <w:rPr>
          <w:sz w:val="28"/>
          <w:szCs w:val="28"/>
        </w:rPr>
        <w:t>16,0 тыс. рублей (2022 год -</w:t>
      </w:r>
      <w:r w:rsidR="00ED4E7E">
        <w:rPr>
          <w:sz w:val="28"/>
          <w:szCs w:val="28"/>
        </w:rPr>
        <w:t xml:space="preserve"> </w:t>
      </w:r>
      <w:r>
        <w:rPr>
          <w:sz w:val="28"/>
          <w:szCs w:val="28"/>
        </w:rPr>
        <w:t>0,0 тыс. рублей);</w:t>
      </w:r>
    </w:p>
    <w:p w:rsidR="003E4A22" w:rsidRDefault="003E4A22" w:rsidP="00277B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D4E7E">
        <w:rPr>
          <w:sz w:val="28"/>
          <w:szCs w:val="28"/>
        </w:rPr>
        <w:t xml:space="preserve">обеспечение бесплатным питанием детей, обучающихся в образовательных </w:t>
      </w:r>
      <w:proofErr w:type="gramStart"/>
      <w:r w:rsidR="00ED4E7E">
        <w:rPr>
          <w:sz w:val="28"/>
          <w:szCs w:val="28"/>
        </w:rPr>
        <w:t xml:space="preserve">организациях </w:t>
      </w:r>
      <w:r>
        <w:rPr>
          <w:sz w:val="28"/>
          <w:szCs w:val="28"/>
        </w:rPr>
        <w:t xml:space="preserve"> </w:t>
      </w:r>
      <w:r w:rsidR="00ED4E7E">
        <w:rPr>
          <w:sz w:val="28"/>
          <w:szCs w:val="28"/>
        </w:rPr>
        <w:t>-</w:t>
      </w:r>
      <w:proofErr w:type="gramEnd"/>
      <w:r w:rsidR="00ED4E7E">
        <w:rPr>
          <w:sz w:val="28"/>
          <w:szCs w:val="28"/>
        </w:rPr>
        <w:t xml:space="preserve"> 54,7 тыс. рублей (2022 год – 0,0 тыс. рублей)</w:t>
      </w:r>
      <w:r w:rsidR="00522BE6">
        <w:rPr>
          <w:sz w:val="28"/>
          <w:szCs w:val="28"/>
        </w:rPr>
        <w:t>;</w:t>
      </w:r>
    </w:p>
    <w:p w:rsidR="00522BE6" w:rsidRPr="00277B29" w:rsidRDefault="00522BE6" w:rsidP="00277B29">
      <w:pPr>
        <w:spacing w:line="276" w:lineRule="auto"/>
        <w:jc w:val="both"/>
        <w:rPr>
          <w:sz w:val="16"/>
          <w:szCs w:val="16"/>
        </w:rPr>
      </w:pPr>
    </w:p>
    <w:p w:rsidR="008F2569" w:rsidRPr="00AD777F" w:rsidRDefault="00522BE6" w:rsidP="00277B29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8F2569">
        <w:rPr>
          <w:sz w:val="28"/>
          <w:szCs w:val="28"/>
        </w:rPr>
        <w:t xml:space="preserve">раздел 0100 </w:t>
      </w:r>
      <w:r w:rsidR="008F2569" w:rsidRPr="00AD777F">
        <w:rPr>
          <w:sz w:val="28"/>
          <w:szCs w:val="28"/>
        </w:rPr>
        <w:t>«О</w:t>
      </w:r>
      <w:r w:rsidR="008F2569" w:rsidRPr="00AD777F">
        <w:rPr>
          <w:bCs/>
          <w:sz w:val="28"/>
          <w:szCs w:val="28"/>
        </w:rPr>
        <w:t xml:space="preserve">бщегосударственные расходы» - </w:t>
      </w:r>
      <w:r>
        <w:rPr>
          <w:bCs/>
          <w:sz w:val="28"/>
          <w:szCs w:val="28"/>
        </w:rPr>
        <w:t>35,8</w:t>
      </w:r>
      <w:r w:rsidR="008F2569">
        <w:rPr>
          <w:bCs/>
          <w:sz w:val="28"/>
          <w:szCs w:val="28"/>
        </w:rPr>
        <w:t xml:space="preserve"> %</w:t>
      </w:r>
      <w:r w:rsidR="008F2569" w:rsidRPr="00AD777F">
        <w:rPr>
          <w:bCs/>
          <w:sz w:val="28"/>
          <w:szCs w:val="28"/>
        </w:rPr>
        <w:t xml:space="preserve"> или </w:t>
      </w:r>
      <w:r>
        <w:rPr>
          <w:b/>
          <w:bCs/>
          <w:i/>
          <w:sz w:val="28"/>
          <w:szCs w:val="28"/>
        </w:rPr>
        <w:t>28 950,0</w:t>
      </w:r>
      <w:r w:rsidR="008F2569">
        <w:rPr>
          <w:bCs/>
          <w:sz w:val="28"/>
          <w:szCs w:val="28"/>
        </w:rPr>
        <w:t xml:space="preserve"> </w:t>
      </w:r>
      <w:r w:rsidR="008F2569" w:rsidRPr="00A26F2D">
        <w:rPr>
          <w:b/>
          <w:bCs/>
          <w:i/>
          <w:sz w:val="28"/>
          <w:szCs w:val="28"/>
        </w:rPr>
        <w:t>тыс. рублей</w:t>
      </w:r>
      <w:r w:rsidR="008F2569">
        <w:rPr>
          <w:bCs/>
          <w:sz w:val="28"/>
          <w:szCs w:val="28"/>
        </w:rPr>
        <w:t xml:space="preserve"> (2022 год </w:t>
      </w:r>
      <w:r>
        <w:rPr>
          <w:bCs/>
          <w:sz w:val="28"/>
          <w:szCs w:val="28"/>
        </w:rPr>
        <w:t>–</w:t>
      </w:r>
      <w:r w:rsidR="008F2569" w:rsidRPr="006661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20 362,4</w:t>
      </w:r>
      <w:r w:rsidR="008F2569" w:rsidRPr="006661D9">
        <w:rPr>
          <w:bCs/>
          <w:sz w:val="28"/>
          <w:szCs w:val="28"/>
        </w:rPr>
        <w:t xml:space="preserve"> тыс. рублей),</w:t>
      </w:r>
      <w:r w:rsidR="008F2569" w:rsidRPr="00AD777F">
        <w:rPr>
          <w:b/>
          <w:bCs/>
          <w:i/>
          <w:sz w:val="28"/>
          <w:szCs w:val="28"/>
        </w:rPr>
        <w:t xml:space="preserve"> </w:t>
      </w:r>
      <w:r w:rsidR="008F2569">
        <w:rPr>
          <w:bCs/>
          <w:sz w:val="28"/>
          <w:szCs w:val="28"/>
        </w:rPr>
        <w:t>из них бюджетные ассигнования направлены на:</w:t>
      </w:r>
    </w:p>
    <w:p w:rsidR="008F2569" w:rsidRPr="00AD777F" w:rsidRDefault="008F2569" w:rsidP="00277B29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</w:t>
      </w:r>
      <w:r w:rsidRPr="00AD777F">
        <w:rPr>
          <w:bCs/>
          <w:sz w:val="28"/>
          <w:szCs w:val="28"/>
        </w:rPr>
        <w:t>главы района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– </w:t>
      </w:r>
      <w:r w:rsidR="00522BE6">
        <w:rPr>
          <w:bCs/>
          <w:sz w:val="28"/>
          <w:szCs w:val="28"/>
        </w:rPr>
        <w:t>1 146,7</w:t>
      </w:r>
      <w:r>
        <w:rPr>
          <w:bCs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>;</w:t>
      </w:r>
    </w:p>
    <w:p w:rsidR="008F2569" w:rsidRPr="00AD777F" w:rsidRDefault="008F2569" w:rsidP="00277B29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Pr="00AD777F">
        <w:rPr>
          <w:bCs/>
          <w:sz w:val="28"/>
          <w:szCs w:val="28"/>
        </w:rPr>
        <w:t xml:space="preserve"> Думы района – </w:t>
      </w:r>
      <w:r w:rsidR="00522BE6">
        <w:rPr>
          <w:bCs/>
          <w:sz w:val="28"/>
          <w:szCs w:val="28"/>
        </w:rPr>
        <w:t>1 735,5</w:t>
      </w:r>
      <w:r>
        <w:rPr>
          <w:bCs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>;</w:t>
      </w:r>
    </w:p>
    <w:p w:rsidR="008F2569" w:rsidRPr="00AD777F" w:rsidRDefault="008F2569" w:rsidP="00277B29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Pr="00AD777F">
        <w:rPr>
          <w:bCs/>
          <w:sz w:val="28"/>
          <w:szCs w:val="28"/>
        </w:rPr>
        <w:t xml:space="preserve"> Контрольно-счетной комиссии – </w:t>
      </w:r>
      <w:r w:rsidR="00522BE6">
        <w:rPr>
          <w:bCs/>
          <w:sz w:val="28"/>
          <w:szCs w:val="28"/>
        </w:rPr>
        <w:t>1 016,1</w:t>
      </w:r>
      <w:r w:rsidRPr="00AD777F">
        <w:rPr>
          <w:bCs/>
          <w:sz w:val="28"/>
          <w:szCs w:val="28"/>
        </w:rPr>
        <w:t xml:space="preserve"> тыс. рублей;</w:t>
      </w:r>
    </w:p>
    <w:p w:rsidR="008F2569" w:rsidRPr="00AD777F" w:rsidRDefault="008F2569" w:rsidP="00277B29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Pr="00AD777F">
        <w:rPr>
          <w:bCs/>
          <w:sz w:val="28"/>
          <w:szCs w:val="28"/>
        </w:rPr>
        <w:t xml:space="preserve"> администрации района – </w:t>
      </w:r>
      <w:r w:rsidR="00522BE6">
        <w:rPr>
          <w:bCs/>
          <w:sz w:val="28"/>
          <w:szCs w:val="28"/>
        </w:rPr>
        <w:t>20 910,6</w:t>
      </w:r>
      <w:r w:rsidRPr="00AD777F">
        <w:rPr>
          <w:bCs/>
          <w:sz w:val="28"/>
          <w:szCs w:val="28"/>
        </w:rPr>
        <w:t xml:space="preserve"> тыс. рублей;</w:t>
      </w:r>
    </w:p>
    <w:p w:rsidR="008F2569" w:rsidRDefault="008F2569" w:rsidP="00277B29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Pr="00AD777F">
        <w:rPr>
          <w:bCs/>
          <w:sz w:val="28"/>
          <w:szCs w:val="28"/>
        </w:rPr>
        <w:t xml:space="preserve"> имущества, находящегося в собственности района – </w:t>
      </w:r>
      <w:r w:rsidR="00522BE6">
        <w:rPr>
          <w:bCs/>
          <w:sz w:val="28"/>
          <w:szCs w:val="28"/>
        </w:rPr>
        <w:t>529,1</w:t>
      </w:r>
      <w:r w:rsidRPr="00AD777F">
        <w:rPr>
          <w:bCs/>
          <w:sz w:val="28"/>
          <w:szCs w:val="28"/>
        </w:rPr>
        <w:t xml:space="preserve"> тыс. рублей</w:t>
      </w:r>
      <w:r w:rsidR="00522BE6">
        <w:rPr>
          <w:bCs/>
          <w:sz w:val="28"/>
          <w:szCs w:val="28"/>
        </w:rPr>
        <w:t xml:space="preserve"> (в том числе зданий, расположенных в </w:t>
      </w:r>
      <w:proofErr w:type="spellStart"/>
      <w:r w:rsidR="00522BE6">
        <w:rPr>
          <w:bCs/>
          <w:sz w:val="28"/>
          <w:szCs w:val="28"/>
        </w:rPr>
        <w:t>кп</w:t>
      </w:r>
      <w:proofErr w:type="spellEnd"/>
      <w:r w:rsidR="00522BE6">
        <w:rPr>
          <w:bCs/>
          <w:sz w:val="28"/>
          <w:szCs w:val="28"/>
        </w:rPr>
        <w:t xml:space="preserve"> Горные Ключи, ул. Юбилейная, 41 – 316,6 тыс. рублей</w:t>
      </w:r>
      <w:r w:rsidRPr="00AD777F">
        <w:rPr>
          <w:bCs/>
          <w:sz w:val="28"/>
          <w:szCs w:val="28"/>
        </w:rPr>
        <w:t>;</w:t>
      </w:r>
      <w:r w:rsidR="00522BE6">
        <w:rPr>
          <w:bCs/>
          <w:sz w:val="28"/>
          <w:szCs w:val="28"/>
        </w:rPr>
        <w:t xml:space="preserve"> </w:t>
      </w:r>
      <w:proofErr w:type="spellStart"/>
      <w:r w:rsidR="00522BE6">
        <w:rPr>
          <w:bCs/>
          <w:sz w:val="28"/>
          <w:szCs w:val="28"/>
        </w:rPr>
        <w:t>пгт</w:t>
      </w:r>
      <w:proofErr w:type="spellEnd"/>
      <w:r w:rsidR="00522BE6">
        <w:rPr>
          <w:bCs/>
          <w:sz w:val="28"/>
          <w:szCs w:val="28"/>
        </w:rPr>
        <w:t xml:space="preserve"> Кировский, ул. Гагарина, 87 – 103,4 тыс. рублей);</w:t>
      </w:r>
    </w:p>
    <w:p w:rsidR="008F2569" w:rsidRDefault="008F2569" w:rsidP="00277B29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>оценк</w:t>
      </w:r>
      <w:r>
        <w:rPr>
          <w:bCs/>
          <w:sz w:val="28"/>
          <w:szCs w:val="28"/>
        </w:rPr>
        <w:t>у</w:t>
      </w:r>
      <w:r w:rsidRPr="00AD777F">
        <w:rPr>
          <w:bCs/>
          <w:sz w:val="28"/>
          <w:szCs w:val="28"/>
        </w:rPr>
        <w:t xml:space="preserve"> имущества – </w:t>
      </w:r>
      <w:r w:rsidR="00522BE6">
        <w:rPr>
          <w:bCs/>
          <w:sz w:val="28"/>
          <w:szCs w:val="28"/>
        </w:rPr>
        <w:t>151,</w:t>
      </w:r>
      <w:r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тыс. рублей;</w:t>
      </w:r>
    </w:p>
    <w:p w:rsidR="008F2569" w:rsidRDefault="008F2569" w:rsidP="00277B29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представительские расходы – </w:t>
      </w:r>
      <w:r w:rsidR="00522BE6">
        <w:rPr>
          <w:bCs/>
          <w:sz w:val="28"/>
          <w:szCs w:val="28"/>
        </w:rPr>
        <w:t>282,0</w:t>
      </w:r>
      <w:r>
        <w:rPr>
          <w:bCs/>
          <w:sz w:val="28"/>
          <w:szCs w:val="28"/>
        </w:rPr>
        <w:t xml:space="preserve"> тыс. рублей;</w:t>
      </w:r>
    </w:p>
    <w:p w:rsidR="008F2569" w:rsidRDefault="00522BE6" w:rsidP="00277B29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разработка проектов, программ и сметной документации в целях развития Кировского муниципального района </w:t>
      </w:r>
      <w:r w:rsidR="008F2569">
        <w:rPr>
          <w:bCs/>
          <w:sz w:val="28"/>
          <w:szCs w:val="28"/>
        </w:rPr>
        <w:t xml:space="preserve">  - </w:t>
      </w:r>
      <w:r>
        <w:rPr>
          <w:bCs/>
          <w:sz w:val="28"/>
          <w:szCs w:val="28"/>
        </w:rPr>
        <w:t>230,0</w:t>
      </w:r>
      <w:r w:rsidR="008F2569">
        <w:rPr>
          <w:bCs/>
          <w:sz w:val="28"/>
          <w:szCs w:val="28"/>
        </w:rPr>
        <w:t xml:space="preserve"> тыс. рублей;</w:t>
      </w:r>
    </w:p>
    <w:p w:rsidR="00455F7E" w:rsidRDefault="00455F7E" w:rsidP="00277B29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государственных полномочий за счет средств краевого бюджета – 2 816,7 тыс. рублей;</w:t>
      </w:r>
    </w:p>
    <w:p w:rsidR="00455F7E" w:rsidRDefault="00455F7E" w:rsidP="00277B29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мероприятиях общегосударственного значения – 125,0 тыс. рублей;</w:t>
      </w:r>
    </w:p>
    <w:p w:rsidR="00455F7E" w:rsidRPr="00AD777F" w:rsidRDefault="00455F7E" w:rsidP="00277B29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выполнение программных мероприятий </w:t>
      </w:r>
      <w:r w:rsidR="00A8063F">
        <w:rPr>
          <w:bCs/>
          <w:sz w:val="28"/>
          <w:szCs w:val="28"/>
        </w:rPr>
        <w:t>по против</w:t>
      </w:r>
      <w:r>
        <w:rPr>
          <w:bCs/>
          <w:sz w:val="28"/>
          <w:szCs w:val="28"/>
        </w:rPr>
        <w:t>одействи</w:t>
      </w:r>
      <w:r w:rsidR="00A8063F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коррупции </w:t>
      </w:r>
      <w:r w:rsidR="00A8063F">
        <w:rPr>
          <w:bCs/>
          <w:sz w:val="28"/>
          <w:szCs w:val="28"/>
        </w:rPr>
        <w:t xml:space="preserve">– 7,0 тыс. рублей; </w:t>
      </w:r>
    </w:p>
    <w:p w:rsidR="008F2569" w:rsidRPr="00644D52" w:rsidRDefault="008F2569" w:rsidP="00277B29">
      <w:pPr>
        <w:spacing w:line="276" w:lineRule="auto"/>
        <w:jc w:val="both"/>
        <w:rPr>
          <w:sz w:val="16"/>
          <w:szCs w:val="16"/>
        </w:rPr>
      </w:pPr>
    </w:p>
    <w:p w:rsidR="00A8063F" w:rsidRDefault="00A8063F" w:rsidP="00277B29">
      <w:pPr>
        <w:pStyle w:val="ac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8063F">
        <w:rPr>
          <w:sz w:val="28"/>
          <w:szCs w:val="28"/>
        </w:rPr>
        <w:t>раздел 0300 «Национальная безопасность и правоохранительная деятельность»</w:t>
      </w:r>
      <w:r>
        <w:rPr>
          <w:sz w:val="28"/>
          <w:szCs w:val="28"/>
        </w:rPr>
        <w:t xml:space="preserve"> - 35,6 % или </w:t>
      </w:r>
      <w:r w:rsidRPr="00A8063F">
        <w:rPr>
          <w:b/>
          <w:i/>
          <w:sz w:val="28"/>
          <w:szCs w:val="28"/>
        </w:rPr>
        <w:t>55,3 тыс. рублей</w:t>
      </w:r>
      <w:r>
        <w:rPr>
          <w:sz w:val="28"/>
          <w:szCs w:val="28"/>
        </w:rPr>
        <w:t xml:space="preserve"> (2022 год – 0,0 тыс. рублей).</w:t>
      </w:r>
    </w:p>
    <w:p w:rsidR="00A8063F" w:rsidRPr="00A8063F" w:rsidRDefault="006627B7" w:rsidP="00277B29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8063F" w:rsidRPr="00A8063F">
        <w:rPr>
          <w:sz w:val="28"/>
          <w:szCs w:val="28"/>
        </w:rPr>
        <w:t xml:space="preserve">юджетные ассигнования в данном разделе </w:t>
      </w:r>
      <w:proofErr w:type="gramStart"/>
      <w:r>
        <w:rPr>
          <w:sz w:val="28"/>
          <w:szCs w:val="28"/>
        </w:rPr>
        <w:t xml:space="preserve">направлены </w:t>
      </w:r>
      <w:r w:rsidR="00A8063F" w:rsidRPr="00A8063F">
        <w:rPr>
          <w:sz w:val="28"/>
          <w:szCs w:val="28"/>
        </w:rPr>
        <w:t xml:space="preserve"> на</w:t>
      </w:r>
      <w:proofErr w:type="gramEnd"/>
      <w:r w:rsidR="00A8063F" w:rsidRPr="00A8063F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</w:t>
      </w:r>
      <w:r w:rsidR="00A8063F" w:rsidRPr="00A8063F">
        <w:rPr>
          <w:sz w:val="28"/>
          <w:szCs w:val="28"/>
        </w:rPr>
        <w:t xml:space="preserve">  </w:t>
      </w:r>
      <w:r w:rsidR="00BB2D17">
        <w:rPr>
          <w:sz w:val="28"/>
          <w:szCs w:val="28"/>
        </w:rPr>
        <w:t>трех воздуходувов для пополнения материальных запасов на случай ликвидации последствий ЧС</w:t>
      </w:r>
      <w:r w:rsidR="00BB2D17" w:rsidRPr="00BB2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063F" w:rsidRPr="00A8063F">
        <w:rPr>
          <w:sz w:val="28"/>
          <w:szCs w:val="28"/>
        </w:rPr>
        <w:t xml:space="preserve">(план на 2023 год – </w:t>
      </w:r>
      <w:r w:rsidR="005C7F5F">
        <w:rPr>
          <w:sz w:val="28"/>
          <w:szCs w:val="28"/>
        </w:rPr>
        <w:t>155,3</w:t>
      </w:r>
      <w:r w:rsidR="00A8063F" w:rsidRPr="00A8063F">
        <w:rPr>
          <w:sz w:val="28"/>
          <w:szCs w:val="28"/>
        </w:rPr>
        <w:t xml:space="preserve"> тыс. рублей);</w:t>
      </w:r>
    </w:p>
    <w:p w:rsidR="00A8063F" w:rsidRPr="00BB2D17" w:rsidRDefault="00A8063F" w:rsidP="00277B29">
      <w:pPr>
        <w:spacing w:line="276" w:lineRule="auto"/>
        <w:ind w:firstLine="708"/>
        <w:jc w:val="both"/>
        <w:rPr>
          <w:sz w:val="16"/>
          <w:szCs w:val="16"/>
        </w:rPr>
      </w:pPr>
    </w:p>
    <w:p w:rsidR="008F2569" w:rsidRPr="00763184" w:rsidRDefault="008F2569" w:rsidP="00277B29">
      <w:pPr>
        <w:pStyle w:val="ac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3184">
        <w:rPr>
          <w:sz w:val="28"/>
          <w:szCs w:val="28"/>
        </w:rPr>
        <w:t xml:space="preserve">раздел 0500 «Жилищно-коммунальное хозяйство» - </w:t>
      </w:r>
      <w:r w:rsidR="00BB2D17" w:rsidRPr="00763184">
        <w:rPr>
          <w:sz w:val="28"/>
          <w:szCs w:val="28"/>
        </w:rPr>
        <w:t>24,2</w:t>
      </w:r>
      <w:r w:rsidRPr="00763184">
        <w:rPr>
          <w:sz w:val="28"/>
          <w:szCs w:val="28"/>
        </w:rPr>
        <w:t xml:space="preserve"> % </w:t>
      </w:r>
      <w:proofErr w:type="gramStart"/>
      <w:r w:rsidRPr="00763184">
        <w:rPr>
          <w:sz w:val="28"/>
          <w:szCs w:val="28"/>
        </w:rPr>
        <w:t xml:space="preserve">или  </w:t>
      </w:r>
      <w:r w:rsidR="00BB2D17" w:rsidRPr="00763184">
        <w:rPr>
          <w:b/>
          <w:i/>
          <w:sz w:val="28"/>
          <w:szCs w:val="28"/>
        </w:rPr>
        <w:t>421</w:t>
      </w:r>
      <w:proofErr w:type="gramEnd"/>
      <w:r w:rsidR="00BB2D17" w:rsidRPr="00763184">
        <w:rPr>
          <w:b/>
          <w:i/>
          <w:sz w:val="28"/>
          <w:szCs w:val="28"/>
        </w:rPr>
        <w:t>,1</w:t>
      </w:r>
      <w:r w:rsidRPr="00763184">
        <w:rPr>
          <w:b/>
          <w:i/>
          <w:sz w:val="28"/>
          <w:szCs w:val="28"/>
        </w:rPr>
        <w:t xml:space="preserve"> тыс. рублей</w:t>
      </w:r>
      <w:r w:rsidRPr="00763184">
        <w:rPr>
          <w:sz w:val="28"/>
          <w:szCs w:val="28"/>
        </w:rPr>
        <w:t xml:space="preserve"> (2022 год </w:t>
      </w:r>
      <w:r w:rsidR="00BB2D17" w:rsidRPr="00763184">
        <w:rPr>
          <w:sz w:val="28"/>
          <w:szCs w:val="28"/>
        </w:rPr>
        <w:t>–</w:t>
      </w:r>
      <w:r w:rsidRPr="00763184">
        <w:rPr>
          <w:sz w:val="28"/>
          <w:szCs w:val="28"/>
        </w:rPr>
        <w:t xml:space="preserve"> </w:t>
      </w:r>
      <w:r w:rsidR="00BB2D17" w:rsidRPr="00763184">
        <w:rPr>
          <w:sz w:val="28"/>
          <w:szCs w:val="28"/>
        </w:rPr>
        <w:t>1 900,4</w:t>
      </w:r>
      <w:r w:rsidRPr="00763184">
        <w:rPr>
          <w:sz w:val="28"/>
          <w:szCs w:val="28"/>
        </w:rPr>
        <w:t xml:space="preserve"> тыс. рублей). За </w:t>
      </w:r>
      <w:r w:rsidR="00BB2D17" w:rsidRPr="00763184">
        <w:rPr>
          <w:sz w:val="28"/>
          <w:szCs w:val="28"/>
        </w:rPr>
        <w:t>6</w:t>
      </w:r>
      <w:r w:rsidRPr="00763184">
        <w:rPr>
          <w:sz w:val="28"/>
          <w:szCs w:val="28"/>
        </w:rPr>
        <w:t xml:space="preserve"> месяц</w:t>
      </w:r>
      <w:r w:rsidR="00BB2D17" w:rsidRPr="00763184">
        <w:rPr>
          <w:sz w:val="28"/>
          <w:szCs w:val="28"/>
        </w:rPr>
        <w:t>ев</w:t>
      </w:r>
      <w:r w:rsidRPr="00763184">
        <w:rPr>
          <w:sz w:val="28"/>
          <w:szCs w:val="28"/>
        </w:rPr>
        <w:t xml:space="preserve"> текущего года расходы направлены на:</w:t>
      </w:r>
    </w:p>
    <w:p w:rsidR="008F2569" w:rsidRDefault="008F2569" w:rsidP="00277B29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коммунально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о</w:t>
      </w:r>
      <w:r w:rsidRPr="00AD777F">
        <w:rPr>
          <w:sz w:val="28"/>
          <w:szCs w:val="28"/>
        </w:rPr>
        <w:t xml:space="preserve"> – </w:t>
      </w:r>
      <w:r w:rsidR="00BB2D17">
        <w:rPr>
          <w:sz w:val="28"/>
          <w:szCs w:val="28"/>
        </w:rPr>
        <w:t>401,4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– </w:t>
      </w:r>
      <w:r w:rsidR="00EC7C19">
        <w:rPr>
          <w:sz w:val="28"/>
          <w:szCs w:val="28"/>
        </w:rPr>
        <w:t>290,8</w:t>
      </w:r>
      <w:r w:rsidR="00EC7C19" w:rsidRPr="00C3722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</w:t>
      </w:r>
      <w:r w:rsidRPr="00AD777F">
        <w:rPr>
          <w:sz w:val="28"/>
          <w:szCs w:val="28"/>
        </w:rPr>
        <w:t xml:space="preserve">; </w:t>
      </w:r>
    </w:p>
    <w:p w:rsidR="008F2569" w:rsidRDefault="008F2569" w:rsidP="0027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 вопросы в области ЖКХ</w:t>
      </w:r>
      <w:r w:rsidRPr="00AD777F">
        <w:rPr>
          <w:sz w:val="28"/>
          <w:szCs w:val="28"/>
        </w:rPr>
        <w:t xml:space="preserve"> –</w:t>
      </w:r>
      <w:r w:rsidR="00EC7C19">
        <w:rPr>
          <w:sz w:val="28"/>
          <w:szCs w:val="28"/>
        </w:rPr>
        <w:t>18,8</w:t>
      </w:r>
      <w:r>
        <w:rPr>
          <w:sz w:val="28"/>
          <w:szCs w:val="28"/>
        </w:rPr>
        <w:t xml:space="preserve"> тыс. рублей</w:t>
      </w:r>
      <w:r w:rsidR="00EC7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(2022 год – </w:t>
      </w:r>
      <w:r w:rsidR="00EC7C19">
        <w:rPr>
          <w:sz w:val="28"/>
          <w:szCs w:val="28"/>
        </w:rPr>
        <w:t>1 609,7</w:t>
      </w:r>
      <w:r>
        <w:rPr>
          <w:sz w:val="28"/>
          <w:szCs w:val="28"/>
        </w:rPr>
        <w:t xml:space="preserve"> тыс. рублей)</w:t>
      </w:r>
      <w:r w:rsidR="00EC7C19">
        <w:rPr>
          <w:sz w:val="28"/>
          <w:szCs w:val="28"/>
        </w:rPr>
        <w:t>;</w:t>
      </w:r>
    </w:p>
    <w:p w:rsidR="00EC7C19" w:rsidRDefault="00EC7C19" w:rsidP="0027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регистрацию и учет граждан, имеющих право на получение жилищных субсидий в связи с переселением из районов Крайнего севера - </w:t>
      </w:r>
      <w:r w:rsidRPr="00EC7C19">
        <w:rPr>
          <w:sz w:val="28"/>
          <w:szCs w:val="28"/>
        </w:rPr>
        <w:t>0,9 тыс. рублей;</w:t>
      </w:r>
    </w:p>
    <w:p w:rsidR="008F2569" w:rsidRDefault="008F2569" w:rsidP="00277B29">
      <w:pPr>
        <w:spacing w:line="276" w:lineRule="auto"/>
        <w:jc w:val="both"/>
        <w:rPr>
          <w:sz w:val="16"/>
          <w:szCs w:val="16"/>
        </w:rPr>
      </w:pPr>
    </w:p>
    <w:p w:rsidR="008F2569" w:rsidRPr="00EC7C19" w:rsidRDefault="00194126" w:rsidP="00277B29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76318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) </w:t>
      </w:r>
      <w:r w:rsidR="008F2569" w:rsidRPr="00EC7C19">
        <w:rPr>
          <w:bCs/>
          <w:sz w:val="28"/>
          <w:szCs w:val="28"/>
        </w:rPr>
        <w:t xml:space="preserve">раздел 0400 «Национальная экономика» - </w:t>
      </w:r>
      <w:r>
        <w:rPr>
          <w:bCs/>
          <w:sz w:val="28"/>
          <w:szCs w:val="28"/>
        </w:rPr>
        <w:t>17,9</w:t>
      </w:r>
      <w:r w:rsidR="008F2569" w:rsidRPr="00EC7C19">
        <w:rPr>
          <w:bCs/>
          <w:sz w:val="28"/>
          <w:szCs w:val="28"/>
        </w:rPr>
        <w:t xml:space="preserve"> % или </w:t>
      </w:r>
      <w:r>
        <w:rPr>
          <w:b/>
          <w:bCs/>
          <w:i/>
          <w:sz w:val="28"/>
          <w:szCs w:val="28"/>
        </w:rPr>
        <w:t>5 691</w:t>
      </w:r>
      <w:r w:rsidR="008F2569" w:rsidRPr="00EC7C19">
        <w:rPr>
          <w:b/>
          <w:bCs/>
          <w:i/>
          <w:sz w:val="28"/>
          <w:szCs w:val="28"/>
        </w:rPr>
        <w:t>,2 тыс. рублей</w:t>
      </w:r>
      <w:r w:rsidR="008F2569" w:rsidRPr="00EC7C19">
        <w:rPr>
          <w:bCs/>
          <w:sz w:val="28"/>
          <w:szCs w:val="28"/>
        </w:rPr>
        <w:t xml:space="preserve"> (2022 год – </w:t>
      </w:r>
      <w:r>
        <w:rPr>
          <w:bCs/>
          <w:sz w:val="28"/>
          <w:szCs w:val="28"/>
        </w:rPr>
        <w:t>10 356,8</w:t>
      </w:r>
      <w:r w:rsidR="008F2569" w:rsidRPr="00EC7C19">
        <w:rPr>
          <w:bCs/>
          <w:sz w:val="28"/>
          <w:szCs w:val="28"/>
        </w:rPr>
        <w:t xml:space="preserve"> тыс. рублей). Расходование средств в данном разделе сложилось следующим образом:</w:t>
      </w:r>
    </w:p>
    <w:p w:rsidR="008F2569" w:rsidRDefault="008F2569" w:rsidP="00277B2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>межбюджетные трансферты на содержание автомобильных дорог сельских поселений в рамках заключенных соглашений –</w:t>
      </w:r>
      <w:r w:rsidR="00194126">
        <w:rPr>
          <w:bCs/>
          <w:sz w:val="28"/>
          <w:szCs w:val="28"/>
        </w:rPr>
        <w:t xml:space="preserve"> 4 807,1</w:t>
      </w:r>
      <w:r w:rsidRPr="00AD777F">
        <w:rPr>
          <w:bCs/>
          <w:sz w:val="28"/>
          <w:szCs w:val="28"/>
        </w:rPr>
        <w:t xml:space="preserve"> тыс. рублей</w:t>
      </w:r>
      <w:r w:rsidR="00277B29">
        <w:rPr>
          <w:bCs/>
          <w:sz w:val="28"/>
          <w:szCs w:val="28"/>
        </w:rPr>
        <w:t>,</w:t>
      </w:r>
      <w:r w:rsidR="001941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этом стоит обратить внимание, что плановый объем акцизов, поступивших в отчетном периоде, </w:t>
      </w:r>
      <w:r w:rsidRPr="008E2814">
        <w:rPr>
          <w:b/>
          <w:bCs/>
          <w:i/>
          <w:sz w:val="28"/>
          <w:szCs w:val="28"/>
        </w:rPr>
        <w:t xml:space="preserve">составил </w:t>
      </w:r>
      <w:r w:rsidR="00194126">
        <w:rPr>
          <w:b/>
          <w:bCs/>
          <w:i/>
          <w:sz w:val="28"/>
          <w:szCs w:val="28"/>
        </w:rPr>
        <w:t>55,3</w:t>
      </w:r>
      <w:r w:rsidRPr="008E2814">
        <w:rPr>
          <w:b/>
          <w:bCs/>
          <w:i/>
          <w:sz w:val="28"/>
          <w:szCs w:val="28"/>
        </w:rPr>
        <w:t xml:space="preserve"> %</w:t>
      </w:r>
      <w:r w:rsidRPr="00840E64">
        <w:rPr>
          <w:bCs/>
          <w:sz w:val="28"/>
          <w:szCs w:val="28"/>
        </w:rPr>
        <w:t>;</w:t>
      </w:r>
    </w:p>
    <w:p w:rsidR="008F2569" w:rsidRPr="00AD777F" w:rsidRDefault="008F2569" w:rsidP="00277B2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автомобильных дорог </w:t>
      </w:r>
      <w:proofErr w:type="gramStart"/>
      <w:r>
        <w:rPr>
          <w:bCs/>
          <w:sz w:val="28"/>
          <w:szCs w:val="28"/>
        </w:rPr>
        <w:t xml:space="preserve">–  </w:t>
      </w:r>
      <w:r w:rsidR="00194126">
        <w:rPr>
          <w:bCs/>
          <w:sz w:val="28"/>
          <w:szCs w:val="28"/>
        </w:rPr>
        <w:t>81</w:t>
      </w:r>
      <w:proofErr w:type="gramEnd"/>
      <w:r w:rsidR="00194126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тыс. рублей; </w:t>
      </w:r>
    </w:p>
    <w:p w:rsidR="008F2569" w:rsidRDefault="008F2569" w:rsidP="00277B2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>содержание дорожной техники –</w:t>
      </w:r>
      <w:r w:rsidR="00194126">
        <w:rPr>
          <w:bCs/>
          <w:sz w:val="28"/>
          <w:szCs w:val="28"/>
        </w:rPr>
        <w:t xml:space="preserve"> 40,2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194126" w:rsidRDefault="008F2569" w:rsidP="00277B2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возмещение недополученных доходов в области автомобильного </w:t>
      </w:r>
      <w:proofErr w:type="gramStart"/>
      <w:r>
        <w:rPr>
          <w:bCs/>
          <w:sz w:val="28"/>
          <w:szCs w:val="28"/>
        </w:rPr>
        <w:t>транспорта  -</w:t>
      </w:r>
      <w:proofErr w:type="gramEnd"/>
      <w:r>
        <w:rPr>
          <w:bCs/>
          <w:sz w:val="28"/>
          <w:szCs w:val="28"/>
        </w:rPr>
        <w:t xml:space="preserve"> </w:t>
      </w:r>
      <w:r w:rsidR="00194126">
        <w:rPr>
          <w:bCs/>
          <w:sz w:val="28"/>
          <w:szCs w:val="28"/>
        </w:rPr>
        <w:t>763,0</w:t>
      </w:r>
      <w:r>
        <w:rPr>
          <w:bCs/>
          <w:sz w:val="28"/>
          <w:szCs w:val="28"/>
        </w:rPr>
        <w:t xml:space="preserve"> тыс. рублей</w:t>
      </w:r>
      <w:r w:rsidR="00194126">
        <w:rPr>
          <w:bCs/>
          <w:sz w:val="28"/>
          <w:szCs w:val="28"/>
        </w:rPr>
        <w:t>.</w:t>
      </w:r>
    </w:p>
    <w:p w:rsidR="008F2569" w:rsidRPr="00132862" w:rsidRDefault="00194126" w:rsidP="00277B29">
      <w:pPr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Стоит отметить, что расходы по организации мероприятий при осуществлении деятельности по обращению с животными без владельцев в отчетном периоде </w:t>
      </w:r>
      <w:r w:rsidRPr="00132862">
        <w:rPr>
          <w:b/>
          <w:bCs/>
          <w:i/>
          <w:sz w:val="28"/>
          <w:szCs w:val="28"/>
        </w:rPr>
        <w:t>не производились</w:t>
      </w:r>
      <w:r w:rsidR="00763184" w:rsidRPr="00132862">
        <w:rPr>
          <w:b/>
          <w:bCs/>
          <w:i/>
          <w:sz w:val="28"/>
          <w:szCs w:val="28"/>
        </w:rPr>
        <w:t>.</w:t>
      </w:r>
    </w:p>
    <w:p w:rsidR="008F2569" w:rsidRPr="00BE42BB" w:rsidRDefault="008F2569" w:rsidP="00277B29">
      <w:pPr>
        <w:spacing w:line="276" w:lineRule="auto"/>
        <w:ind w:firstLine="708"/>
        <w:jc w:val="both"/>
        <w:rPr>
          <w:bCs/>
          <w:sz w:val="16"/>
          <w:szCs w:val="16"/>
        </w:rPr>
      </w:pPr>
    </w:p>
    <w:p w:rsidR="00763184" w:rsidRDefault="00763184" w:rsidP="00277B2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77B29">
        <w:rPr>
          <w:b/>
          <w:bCs/>
          <w:i/>
          <w:sz w:val="28"/>
          <w:szCs w:val="28"/>
        </w:rPr>
        <w:t>На очень низком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уровне </w:t>
      </w:r>
      <w:r w:rsidRPr="00AD777F">
        <w:rPr>
          <w:bCs/>
          <w:sz w:val="28"/>
          <w:szCs w:val="28"/>
        </w:rPr>
        <w:t xml:space="preserve"> исполнены</w:t>
      </w:r>
      <w:proofErr w:type="gramEnd"/>
      <w:r w:rsidRPr="00AD777F">
        <w:rPr>
          <w:bCs/>
          <w:sz w:val="28"/>
          <w:szCs w:val="28"/>
        </w:rPr>
        <w:t xml:space="preserve"> расходы </w:t>
      </w:r>
      <w:r>
        <w:rPr>
          <w:bCs/>
          <w:sz w:val="28"/>
          <w:szCs w:val="28"/>
        </w:rPr>
        <w:t>в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2-х из 11-ти</w:t>
      </w:r>
      <w:r w:rsidRPr="00AD777F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ов, в том числе</w:t>
      </w:r>
      <w:r w:rsidRPr="00AD777F">
        <w:rPr>
          <w:bCs/>
          <w:sz w:val="28"/>
          <w:szCs w:val="28"/>
        </w:rPr>
        <w:t>:</w:t>
      </w:r>
    </w:p>
    <w:p w:rsidR="008F2569" w:rsidRDefault="00763184" w:rsidP="0027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569" w:rsidRPr="00AD777F">
        <w:rPr>
          <w:sz w:val="28"/>
          <w:szCs w:val="28"/>
        </w:rPr>
        <w:t xml:space="preserve">) </w:t>
      </w:r>
      <w:r w:rsidR="008F2569">
        <w:rPr>
          <w:sz w:val="28"/>
          <w:szCs w:val="28"/>
        </w:rPr>
        <w:t xml:space="preserve">раздел 1100 «Физическая культура и спорт» - </w:t>
      </w:r>
      <w:r>
        <w:rPr>
          <w:sz w:val="28"/>
          <w:szCs w:val="28"/>
        </w:rPr>
        <w:t>14,6</w:t>
      </w:r>
      <w:r w:rsidR="008F2569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1 342,0</w:t>
      </w:r>
      <w:r w:rsidR="008F2569" w:rsidRPr="00BE42BB">
        <w:rPr>
          <w:b/>
          <w:i/>
          <w:sz w:val="28"/>
          <w:szCs w:val="28"/>
        </w:rPr>
        <w:t xml:space="preserve"> тыс. рублей</w:t>
      </w:r>
      <w:r w:rsidR="008F2569">
        <w:rPr>
          <w:sz w:val="28"/>
          <w:szCs w:val="28"/>
        </w:rPr>
        <w:t xml:space="preserve"> (2022 год – </w:t>
      </w:r>
      <w:r>
        <w:rPr>
          <w:sz w:val="28"/>
          <w:szCs w:val="28"/>
        </w:rPr>
        <w:t>2 307,7</w:t>
      </w:r>
      <w:r w:rsidR="008F2569">
        <w:rPr>
          <w:sz w:val="28"/>
          <w:szCs w:val="28"/>
        </w:rPr>
        <w:t xml:space="preserve"> тыс. рублей), из них направлено на:</w:t>
      </w:r>
    </w:p>
    <w:p w:rsidR="008F2569" w:rsidRDefault="008F2569" w:rsidP="0027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и поставку спортивного инвентаря и спортивного оборудования </w:t>
      </w:r>
      <w:proofErr w:type="gramStart"/>
      <w:r>
        <w:rPr>
          <w:sz w:val="28"/>
          <w:szCs w:val="28"/>
        </w:rPr>
        <w:t xml:space="preserve">–  </w:t>
      </w:r>
      <w:r w:rsidR="00763184">
        <w:rPr>
          <w:sz w:val="28"/>
          <w:szCs w:val="28"/>
        </w:rPr>
        <w:t>618</w:t>
      </w:r>
      <w:proofErr w:type="gramEnd"/>
      <w:r w:rsidR="00763184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рублей;</w:t>
      </w:r>
    </w:p>
    <w:p w:rsidR="00763184" w:rsidRDefault="008F2569" w:rsidP="0027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развитию физической культуры и </w:t>
      </w:r>
      <w:proofErr w:type="gramStart"/>
      <w:r>
        <w:rPr>
          <w:sz w:val="28"/>
          <w:szCs w:val="28"/>
        </w:rPr>
        <w:t>спорта  -</w:t>
      </w:r>
      <w:proofErr w:type="gramEnd"/>
      <w:r>
        <w:rPr>
          <w:sz w:val="28"/>
          <w:szCs w:val="28"/>
        </w:rPr>
        <w:t xml:space="preserve"> </w:t>
      </w:r>
      <w:r w:rsidR="00763184">
        <w:rPr>
          <w:sz w:val="28"/>
          <w:szCs w:val="28"/>
        </w:rPr>
        <w:t>302</w:t>
      </w:r>
      <w:r>
        <w:rPr>
          <w:sz w:val="28"/>
          <w:szCs w:val="28"/>
        </w:rPr>
        <w:t>,0 тыс. рублей</w:t>
      </w:r>
      <w:r w:rsidR="009D4906">
        <w:rPr>
          <w:sz w:val="28"/>
          <w:szCs w:val="28"/>
        </w:rPr>
        <w:t xml:space="preserve"> (</w:t>
      </w:r>
      <w:r w:rsidR="002439CB">
        <w:rPr>
          <w:sz w:val="28"/>
          <w:szCs w:val="28"/>
        </w:rPr>
        <w:t xml:space="preserve">включая </w:t>
      </w:r>
      <w:r w:rsidR="00763184">
        <w:rPr>
          <w:sz w:val="28"/>
          <w:szCs w:val="28"/>
        </w:rPr>
        <w:t xml:space="preserve">приобретение </w:t>
      </w:r>
      <w:r w:rsidR="009D4906">
        <w:rPr>
          <w:sz w:val="28"/>
          <w:szCs w:val="28"/>
        </w:rPr>
        <w:t xml:space="preserve">16 </w:t>
      </w:r>
      <w:r w:rsidR="00763184">
        <w:rPr>
          <w:sz w:val="28"/>
          <w:szCs w:val="28"/>
        </w:rPr>
        <w:t xml:space="preserve">спортивных </w:t>
      </w:r>
      <w:r w:rsidR="002439CB">
        <w:rPr>
          <w:sz w:val="28"/>
          <w:szCs w:val="28"/>
        </w:rPr>
        <w:t xml:space="preserve"> </w:t>
      </w:r>
      <w:r w:rsidR="00763184">
        <w:rPr>
          <w:sz w:val="28"/>
          <w:szCs w:val="28"/>
        </w:rPr>
        <w:t xml:space="preserve">комплектов  для участия детей в Международных спортивных играх «Дети Приморья» </w:t>
      </w:r>
      <w:r w:rsidR="002439CB">
        <w:rPr>
          <w:sz w:val="28"/>
          <w:szCs w:val="28"/>
        </w:rPr>
        <w:t>в сумме</w:t>
      </w:r>
      <w:r w:rsidR="00763184">
        <w:rPr>
          <w:sz w:val="28"/>
          <w:szCs w:val="28"/>
        </w:rPr>
        <w:t xml:space="preserve"> </w:t>
      </w:r>
      <w:r w:rsidR="00277B29">
        <w:rPr>
          <w:sz w:val="28"/>
          <w:szCs w:val="28"/>
        </w:rPr>
        <w:t>251,0 тыс. рублей</w:t>
      </w:r>
      <w:r w:rsidR="009D4906">
        <w:rPr>
          <w:sz w:val="28"/>
          <w:szCs w:val="28"/>
        </w:rPr>
        <w:t>)</w:t>
      </w:r>
      <w:r w:rsidR="00277B29">
        <w:rPr>
          <w:sz w:val="28"/>
          <w:szCs w:val="28"/>
        </w:rPr>
        <w:t>;</w:t>
      </w:r>
    </w:p>
    <w:p w:rsidR="00C959E4" w:rsidRDefault="00C959E4" w:rsidP="0027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установку спортивного оборудования для площадки ГТО – 420,4 тыс. рублей;</w:t>
      </w:r>
    </w:p>
    <w:p w:rsidR="008F2569" w:rsidRPr="00BE42BB" w:rsidRDefault="008F2569" w:rsidP="00277B29">
      <w:pPr>
        <w:spacing w:line="276" w:lineRule="auto"/>
        <w:jc w:val="both"/>
        <w:rPr>
          <w:sz w:val="16"/>
          <w:szCs w:val="16"/>
        </w:rPr>
      </w:pPr>
    </w:p>
    <w:p w:rsidR="008F2569" w:rsidRDefault="00763184" w:rsidP="0027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2569">
        <w:rPr>
          <w:sz w:val="28"/>
          <w:szCs w:val="28"/>
        </w:rPr>
        <w:t xml:space="preserve">) </w:t>
      </w:r>
      <w:r w:rsidR="008F2569" w:rsidRPr="00AD777F">
        <w:rPr>
          <w:bCs/>
          <w:sz w:val="28"/>
          <w:szCs w:val="28"/>
        </w:rPr>
        <w:t>раздел 1300 «</w:t>
      </w:r>
      <w:r w:rsidR="008F2569" w:rsidRPr="00AD777F">
        <w:rPr>
          <w:sz w:val="28"/>
          <w:szCs w:val="28"/>
        </w:rPr>
        <w:t xml:space="preserve">Обслуживание муниципального долга» - </w:t>
      </w:r>
      <w:r w:rsidR="00C959E4">
        <w:rPr>
          <w:sz w:val="28"/>
          <w:szCs w:val="28"/>
        </w:rPr>
        <w:t>4,7</w:t>
      </w:r>
      <w:r w:rsidR="008F2569" w:rsidRPr="00AD777F">
        <w:rPr>
          <w:sz w:val="28"/>
          <w:szCs w:val="28"/>
        </w:rPr>
        <w:t xml:space="preserve"> % или </w:t>
      </w:r>
      <w:r w:rsidR="00C959E4">
        <w:rPr>
          <w:b/>
          <w:i/>
          <w:sz w:val="28"/>
          <w:szCs w:val="28"/>
        </w:rPr>
        <w:t>3,7</w:t>
      </w:r>
      <w:r w:rsidR="008F2569" w:rsidRPr="00AD777F">
        <w:rPr>
          <w:b/>
          <w:i/>
          <w:sz w:val="28"/>
          <w:szCs w:val="28"/>
        </w:rPr>
        <w:t xml:space="preserve"> тыс. рублей</w:t>
      </w:r>
      <w:r w:rsidR="008F2569">
        <w:rPr>
          <w:b/>
          <w:i/>
          <w:sz w:val="28"/>
          <w:szCs w:val="28"/>
        </w:rPr>
        <w:t xml:space="preserve"> </w:t>
      </w:r>
      <w:r w:rsidR="008F2569" w:rsidRPr="00074732">
        <w:rPr>
          <w:sz w:val="28"/>
          <w:szCs w:val="28"/>
        </w:rPr>
        <w:t xml:space="preserve">(2022 год – </w:t>
      </w:r>
      <w:r w:rsidR="00C959E4">
        <w:rPr>
          <w:sz w:val="28"/>
          <w:szCs w:val="28"/>
        </w:rPr>
        <w:t>77,8</w:t>
      </w:r>
      <w:r w:rsidR="008F2569" w:rsidRPr="00074732">
        <w:rPr>
          <w:sz w:val="28"/>
          <w:szCs w:val="28"/>
        </w:rPr>
        <w:t xml:space="preserve"> тыс. рублей)</w:t>
      </w:r>
      <w:r w:rsidR="008F2569" w:rsidRPr="00AD777F">
        <w:rPr>
          <w:sz w:val="28"/>
          <w:szCs w:val="28"/>
        </w:rPr>
        <w:t xml:space="preserve">. </w:t>
      </w:r>
      <w:r w:rsidR="008F2569">
        <w:rPr>
          <w:sz w:val="28"/>
          <w:szCs w:val="28"/>
        </w:rPr>
        <w:t>В течение отчетного периода п</w:t>
      </w:r>
      <w:r w:rsidR="008F2569" w:rsidRPr="00AD777F">
        <w:rPr>
          <w:sz w:val="28"/>
          <w:szCs w:val="28"/>
        </w:rPr>
        <w:t xml:space="preserve">роцентные платежи за </w:t>
      </w:r>
      <w:r w:rsidR="008F2569">
        <w:rPr>
          <w:sz w:val="28"/>
          <w:szCs w:val="28"/>
        </w:rPr>
        <w:t>пользование кредитами</w:t>
      </w:r>
      <w:r w:rsidR="00C959E4">
        <w:rPr>
          <w:sz w:val="28"/>
          <w:szCs w:val="28"/>
        </w:rPr>
        <w:t xml:space="preserve">, полученными в </w:t>
      </w:r>
      <w:r w:rsidR="008F2569">
        <w:rPr>
          <w:sz w:val="28"/>
          <w:szCs w:val="28"/>
        </w:rPr>
        <w:t>м</w:t>
      </w:r>
      <w:r w:rsidR="008F2569" w:rsidRPr="00AD777F">
        <w:rPr>
          <w:sz w:val="28"/>
          <w:szCs w:val="28"/>
        </w:rPr>
        <w:t>инистерств</w:t>
      </w:r>
      <w:r w:rsidR="00C959E4">
        <w:rPr>
          <w:sz w:val="28"/>
          <w:szCs w:val="28"/>
        </w:rPr>
        <w:t>е</w:t>
      </w:r>
      <w:r w:rsidR="008F2569" w:rsidRPr="00AD777F">
        <w:rPr>
          <w:sz w:val="28"/>
          <w:szCs w:val="28"/>
        </w:rPr>
        <w:t xml:space="preserve"> </w:t>
      </w:r>
      <w:proofErr w:type="gramStart"/>
      <w:r w:rsidR="008F2569" w:rsidRPr="00AD777F">
        <w:rPr>
          <w:sz w:val="28"/>
          <w:szCs w:val="28"/>
        </w:rPr>
        <w:t>финансов Приморского края</w:t>
      </w:r>
      <w:proofErr w:type="gramEnd"/>
      <w:r w:rsidR="008F2569">
        <w:rPr>
          <w:sz w:val="28"/>
          <w:szCs w:val="28"/>
        </w:rPr>
        <w:t xml:space="preserve"> </w:t>
      </w:r>
      <w:r w:rsidR="00C959E4">
        <w:rPr>
          <w:sz w:val="28"/>
          <w:szCs w:val="28"/>
        </w:rPr>
        <w:t>составили 3,7</w:t>
      </w:r>
      <w:r w:rsidR="008F2569">
        <w:rPr>
          <w:sz w:val="28"/>
          <w:szCs w:val="28"/>
        </w:rPr>
        <w:t xml:space="preserve"> тыс. рублей.</w:t>
      </w:r>
    </w:p>
    <w:p w:rsidR="008530F8" w:rsidRPr="00277B29" w:rsidRDefault="008530F8" w:rsidP="00277B29">
      <w:pPr>
        <w:spacing w:line="276" w:lineRule="auto"/>
        <w:ind w:firstLine="708"/>
        <w:jc w:val="both"/>
        <w:rPr>
          <w:sz w:val="16"/>
          <w:szCs w:val="16"/>
        </w:rPr>
      </w:pPr>
    </w:p>
    <w:p w:rsidR="008F2569" w:rsidRPr="00AD777F" w:rsidRDefault="008F2569" w:rsidP="00277B29">
      <w:pPr>
        <w:spacing w:line="276" w:lineRule="auto"/>
        <w:ind w:firstLine="708"/>
        <w:jc w:val="both"/>
        <w:rPr>
          <w:sz w:val="28"/>
          <w:szCs w:val="28"/>
        </w:rPr>
      </w:pPr>
      <w:r w:rsidRPr="00D95749">
        <w:rPr>
          <w:sz w:val="28"/>
          <w:szCs w:val="28"/>
        </w:rPr>
        <w:t xml:space="preserve">Согласно данным, представленным </w:t>
      </w:r>
      <w:r w:rsidR="00D95749">
        <w:rPr>
          <w:sz w:val="28"/>
          <w:szCs w:val="28"/>
        </w:rPr>
        <w:t>в пояснительной записке</w:t>
      </w:r>
      <w:r w:rsidR="00D76F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объем кассовых расходов в </w:t>
      </w:r>
      <w:r>
        <w:rPr>
          <w:sz w:val="28"/>
          <w:szCs w:val="28"/>
        </w:rPr>
        <w:t xml:space="preserve">общей </w:t>
      </w:r>
      <w:r w:rsidRPr="00AD777F">
        <w:rPr>
          <w:sz w:val="28"/>
          <w:szCs w:val="28"/>
        </w:rPr>
        <w:t xml:space="preserve">сумме </w:t>
      </w:r>
      <w:r w:rsidR="00C959E4">
        <w:rPr>
          <w:b/>
          <w:i/>
          <w:sz w:val="28"/>
          <w:szCs w:val="28"/>
        </w:rPr>
        <w:t>307 997,7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в разрезе основных расходных </w:t>
      </w:r>
      <w:proofErr w:type="gramStart"/>
      <w:r w:rsidRPr="00AD777F">
        <w:rPr>
          <w:sz w:val="28"/>
          <w:szCs w:val="28"/>
        </w:rPr>
        <w:t>обязательств</w:t>
      </w: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сложился</w:t>
      </w:r>
      <w:proofErr w:type="gramEnd"/>
      <w:r w:rsidRPr="00AD777F">
        <w:rPr>
          <w:sz w:val="28"/>
          <w:szCs w:val="28"/>
        </w:rPr>
        <w:t xml:space="preserve"> следующим образом:</w:t>
      </w:r>
    </w:p>
    <w:p w:rsidR="008F2569" w:rsidRPr="00AD777F" w:rsidRDefault="008F2569" w:rsidP="00277B29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оплата труда и начисления на оплату труда </w:t>
      </w:r>
      <w:r w:rsidRPr="00D95749">
        <w:rPr>
          <w:sz w:val="28"/>
          <w:szCs w:val="28"/>
        </w:rPr>
        <w:t xml:space="preserve">– </w:t>
      </w:r>
      <w:r w:rsidR="00D95749">
        <w:rPr>
          <w:b/>
          <w:i/>
          <w:sz w:val="28"/>
          <w:szCs w:val="28"/>
        </w:rPr>
        <w:t>211 434,7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 w:rsidR="00D95749" w:rsidRPr="00D95749">
        <w:rPr>
          <w:b/>
          <w:i/>
          <w:sz w:val="28"/>
          <w:szCs w:val="28"/>
        </w:rPr>
        <w:t>68,7</w:t>
      </w:r>
      <w:r w:rsidRPr="00D95749">
        <w:rPr>
          <w:b/>
          <w:i/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 от общего объема кассовых расходов, профинансированных в отчетном периоде (20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 w:rsidR="00D95749" w:rsidRPr="00D95749">
        <w:rPr>
          <w:sz w:val="28"/>
          <w:szCs w:val="28"/>
        </w:rPr>
        <w:t>220 848,4</w:t>
      </w:r>
      <w:r w:rsidR="00D95749"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рублей);</w:t>
      </w:r>
    </w:p>
    <w:p w:rsidR="008F2569" w:rsidRPr="00AD777F" w:rsidRDefault="008F2569" w:rsidP="00277B29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 xml:space="preserve">коммунальные услуги – </w:t>
      </w:r>
      <w:r w:rsidR="00D95749">
        <w:rPr>
          <w:b/>
          <w:i/>
          <w:sz w:val="28"/>
          <w:szCs w:val="28"/>
        </w:rPr>
        <w:t>31 177,7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D95749" w:rsidRPr="00D95749">
        <w:rPr>
          <w:b/>
          <w:i/>
          <w:sz w:val="28"/>
          <w:szCs w:val="28"/>
        </w:rPr>
        <w:t>10,1</w:t>
      </w:r>
      <w:r w:rsidRPr="00D95749">
        <w:rPr>
          <w:b/>
          <w:i/>
          <w:sz w:val="28"/>
          <w:szCs w:val="28"/>
        </w:rPr>
        <w:t xml:space="preserve"> %</w:t>
      </w:r>
      <w:r w:rsidR="00D95749" w:rsidRPr="00D95749">
        <w:rPr>
          <w:sz w:val="28"/>
          <w:szCs w:val="28"/>
        </w:rPr>
        <w:t xml:space="preserve"> </w:t>
      </w:r>
      <w:r w:rsidR="00D95749" w:rsidRPr="00AD777F">
        <w:rPr>
          <w:sz w:val="28"/>
          <w:szCs w:val="28"/>
        </w:rPr>
        <w:t>от общего объема кассовых расходов, профинансированных в отчетном периоде</w:t>
      </w:r>
      <w:r w:rsidRPr="00AD777F">
        <w:rPr>
          <w:sz w:val="28"/>
          <w:szCs w:val="28"/>
        </w:rPr>
        <w:t xml:space="preserve"> (20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 xml:space="preserve"> год – </w:t>
      </w:r>
      <w:r w:rsidR="00D95749" w:rsidRPr="00D95749">
        <w:rPr>
          <w:sz w:val="28"/>
          <w:szCs w:val="28"/>
        </w:rPr>
        <w:t>37 013,</w:t>
      </w:r>
      <w:proofErr w:type="gramStart"/>
      <w:r w:rsidR="00D95749" w:rsidRPr="00D95749">
        <w:rPr>
          <w:sz w:val="28"/>
          <w:szCs w:val="28"/>
        </w:rPr>
        <w:t>7</w:t>
      </w:r>
      <w:r w:rsidR="00D95749" w:rsidRPr="00AD777F">
        <w:rPr>
          <w:b/>
          <w:i/>
          <w:sz w:val="28"/>
          <w:szCs w:val="28"/>
        </w:rPr>
        <w:t xml:space="preserve"> </w:t>
      </w:r>
      <w:r w:rsidR="00D95749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</w:t>
      </w:r>
      <w:proofErr w:type="gramEnd"/>
      <w:r w:rsidRPr="00AD777F">
        <w:rPr>
          <w:sz w:val="28"/>
          <w:szCs w:val="28"/>
        </w:rPr>
        <w:t xml:space="preserve"> рублей);</w:t>
      </w:r>
    </w:p>
    <w:p w:rsidR="008F2569" w:rsidRPr="00AD777F" w:rsidRDefault="008F2569" w:rsidP="00277B29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прочие расходы – </w:t>
      </w:r>
      <w:r w:rsidR="00D95749">
        <w:rPr>
          <w:b/>
          <w:i/>
          <w:sz w:val="28"/>
          <w:szCs w:val="28"/>
        </w:rPr>
        <w:t>65 385,3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D95749" w:rsidRPr="00D95749">
        <w:rPr>
          <w:b/>
          <w:i/>
          <w:sz w:val="28"/>
          <w:szCs w:val="28"/>
        </w:rPr>
        <w:t>21,2</w:t>
      </w:r>
      <w:r w:rsidRPr="00D95749">
        <w:rPr>
          <w:b/>
          <w:i/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 (20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 xml:space="preserve"> год – </w:t>
      </w:r>
      <w:r w:rsidR="00D95749" w:rsidRPr="00D95749">
        <w:rPr>
          <w:sz w:val="28"/>
          <w:szCs w:val="28"/>
        </w:rPr>
        <w:t>84 519,1</w:t>
      </w:r>
      <w:r w:rsidR="00D95749" w:rsidRPr="00AD77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тыс. рублей).</w:t>
      </w:r>
    </w:p>
    <w:p w:rsidR="008F2569" w:rsidRPr="00AD777F" w:rsidRDefault="008F2569" w:rsidP="008F2569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8F2569" w:rsidRPr="00AD777F" w:rsidRDefault="008F2569" w:rsidP="008F2569">
      <w:pPr>
        <w:pStyle w:val="a5"/>
        <w:spacing w:before="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192C2E">
        <w:rPr>
          <w:b/>
          <w:sz w:val="28"/>
          <w:szCs w:val="28"/>
        </w:rPr>
        <w:t>Анализ исполнения муниципальных программ</w:t>
      </w:r>
    </w:p>
    <w:p w:rsidR="008F2569" w:rsidRPr="00AD777F" w:rsidRDefault="008F2569" w:rsidP="008F2569">
      <w:pPr>
        <w:ind w:firstLine="709"/>
        <w:jc w:val="both"/>
        <w:rPr>
          <w:sz w:val="16"/>
          <w:szCs w:val="16"/>
        </w:rPr>
      </w:pPr>
    </w:p>
    <w:p w:rsidR="008F2569" w:rsidRDefault="008F2569" w:rsidP="00277B29">
      <w:pPr>
        <w:spacing w:line="276" w:lineRule="auto"/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году решением о бюджете </w:t>
      </w:r>
      <w:r>
        <w:rPr>
          <w:sz w:val="28"/>
          <w:szCs w:val="28"/>
        </w:rPr>
        <w:t xml:space="preserve">района </w:t>
      </w:r>
      <w:r w:rsidRPr="00AD777F">
        <w:rPr>
          <w:sz w:val="28"/>
          <w:szCs w:val="28"/>
        </w:rPr>
        <w:t xml:space="preserve">предусмотрено финансирование </w:t>
      </w:r>
      <w:r w:rsidRPr="00D970A0">
        <w:rPr>
          <w:sz w:val="28"/>
          <w:szCs w:val="28"/>
        </w:rPr>
        <w:t>14–</w:t>
      </w:r>
      <w:proofErr w:type="spellStart"/>
      <w:r w:rsidRPr="00D970A0">
        <w:rPr>
          <w:sz w:val="28"/>
          <w:szCs w:val="28"/>
        </w:rPr>
        <w:t>ти</w:t>
      </w:r>
      <w:proofErr w:type="spellEnd"/>
      <w:r w:rsidRPr="00AD777F">
        <w:rPr>
          <w:sz w:val="28"/>
          <w:szCs w:val="28"/>
        </w:rPr>
        <w:t xml:space="preserve"> муниципальных программ (далее - Программ) на общую сумму </w:t>
      </w:r>
      <w:r w:rsidR="00D76F27">
        <w:rPr>
          <w:b/>
          <w:i/>
          <w:sz w:val="28"/>
          <w:szCs w:val="28"/>
        </w:rPr>
        <w:t>629 937,6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87,3</w:t>
      </w:r>
      <w:r w:rsidRPr="00AD777F">
        <w:rPr>
          <w:sz w:val="28"/>
          <w:szCs w:val="28"/>
        </w:rPr>
        <w:t xml:space="preserve"> % от объема расходов, уточненных на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 (</w:t>
      </w:r>
      <w:r w:rsidR="00D76F27">
        <w:rPr>
          <w:sz w:val="28"/>
          <w:szCs w:val="28"/>
        </w:rPr>
        <w:t>721 252,6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рублей).</w:t>
      </w:r>
    </w:p>
    <w:p w:rsidR="008F2569" w:rsidRPr="003A7157" w:rsidRDefault="008F2569" w:rsidP="00277B29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8F2569" w:rsidRPr="00AD777F" w:rsidRDefault="008F2569" w:rsidP="00277B29">
      <w:pPr>
        <w:spacing w:line="276" w:lineRule="auto"/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первом </w:t>
      </w:r>
      <w:r w:rsidR="00D76F27">
        <w:rPr>
          <w:sz w:val="28"/>
          <w:szCs w:val="28"/>
        </w:rPr>
        <w:t>полугодии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финансировались </w:t>
      </w:r>
      <w:r w:rsidR="00D76F27">
        <w:rPr>
          <w:sz w:val="28"/>
          <w:szCs w:val="28"/>
        </w:rPr>
        <w:t>10-ть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14-ти </w:t>
      </w:r>
      <w:r w:rsidRPr="00AD777F">
        <w:rPr>
          <w:sz w:val="28"/>
          <w:szCs w:val="28"/>
        </w:rPr>
        <w:t xml:space="preserve">Программ на общую сумму </w:t>
      </w:r>
      <w:r w:rsidR="00D76F27">
        <w:rPr>
          <w:b/>
          <w:i/>
          <w:sz w:val="28"/>
          <w:szCs w:val="28"/>
        </w:rPr>
        <w:t>275 824,7</w:t>
      </w:r>
      <w:r w:rsidRPr="00AD777F">
        <w:rPr>
          <w:b/>
          <w:i/>
          <w:sz w:val="28"/>
          <w:szCs w:val="28"/>
        </w:rPr>
        <w:t xml:space="preserve"> тыс. рублей, </w:t>
      </w:r>
      <w:r w:rsidRPr="00AD777F">
        <w:rPr>
          <w:sz w:val="28"/>
          <w:szCs w:val="28"/>
        </w:rPr>
        <w:t xml:space="preserve">что составляет </w:t>
      </w:r>
      <w:r w:rsidR="00D76F27">
        <w:rPr>
          <w:sz w:val="28"/>
          <w:szCs w:val="28"/>
        </w:rPr>
        <w:t>43,8</w:t>
      </w:r>
      <w:r w:rsidRPr="00AD777F">
        <w:rPr>
          <w:sz w:val="28"/>
          <w:szCs w:val="28"/>
        </w:rPr>
        <w:t xml:space="preserve"> % от</w:t>
      </w:r>
      <w:r>
        <w:rPr>
          <w:sz w:val="28"/>
          <w:szCs w:val="28"/>
        </w:rPr>
        <w:t xml:space="preserve"> объема расходов, предусмотренного на программные мероприятия</w:t>
      </w:r>
      <w:r w:rsidRPr="00AD777F">
        <w:rPr>
          <w:sz w:val="28"/>
          <w:szCs w:val="28"/>
        </w:rPr>
        <w:t>, в том числе:</w:t>
      </w:r>
    </w:p>
    <w:p w:rsidR="00535267" w:rsidRDefault="008F2569" w:rsidP="00535267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1) </w:t>
      </w:r>
      <w:r w:rsidR="00535267">
        <w:rPr>
          <w:sz w:val="28"/>
          <w:szCs w:val="28"/>
        </w:rPr>
        <w:t xml:space="preserve">Программа 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 - 53,6 % или </w:t>
      </w:r>
      <w:r w:rsidR="00535267">
        <w:rPr>
          <w:b/>
          <w:i/>
          <w:sz w:val="28"/>
          <w:szCs w:val="28"/>
        </w:rPr>
        <w:t xml:space="preserve">12 504,6 </w:t>
      </w:r>
      <w:r w:rsidR="00535267" w:rsidRPr="003A7157">
        <w:rPr>
          <w:b/>
          <w:i/>
          <w:sz w:val="28"/>
          <w:szCs w:val="28"/>
        </w:rPr>
        <w:t>тыс. рублей</w:t>
      </w:r>
      <w:r w:rsidR="00535267">
        <w:rPr>
          <w:sz w:val="28"/>
          <w:szCs w:val="28"/>
        </w:rPr>
        <w:t>;</w:t>
      </w:r>
    </w:p>
    <w:p w:rsidR="00535267" w:rsidRDefault="00535267" w:rsidP="005352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777F">
        <w:rPr>
          <w:sz w:val="28"/>
          <w:szCs w:val="28"/>
        </w:rPr>
        <w:t>Программа «Совершенствование межбюджетных отношений и управление муниципальным долгом в Кировском муниципальном районе на 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D777F">
        <w:rPr>
          <w:sz w:val="28"/>
          <w:szCs w:val="28"/>
        </w:rPr>
        <w:t xml:space="preserve"> годы» - </w:t>
      </w:r>
      <w:r>
        <w:rPr>
          <w:sz w:val="28"/>
          <w:szCs w:val="28"/>
        </w:rPr>
        <w:t>52,1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11 532,1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535267" w:rsidRDefault="00535267" w:rsidP="005352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D777F">
        <w:rPr>
          <w:sz w:val="28"/>
          <w:szCs w:val="28"/>
        </w:rPr>
        <w:t>Программа «Сохранение и развитие культуры в Кировском муниципальном районе на 20</w:t>
      </w:r>
      <w:r>
        <w:rPr>
          <w:sz w:val="28"/>
          <w:szCs w:val="28"/>
        </w:rPr>
        <w:t>23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AD777F">
        <w:rPr>
          <w:sz w:val="28"/>
          <w:szCs w:val="28"/>
        </w:rPr>
        <w:t xml:space="preserve"> годы» - </w:t>
      </w:r>
      <w:r>
        <w:rPr>
          <w:sz w:val="28"/>
          <w:szCs w:val="28"/>
        </w:rPr>
        <w:t xml:space="preserve">48,0 </w:t>
      </w:r>
      <w:r w:rsidRPr="00AD777F">
        <w:rPr>
          <w:sz w:val="28"/>
          <w:szCs w:val="28"/>
        </w:rPr>
        <w:t xml:space="preserve">% или </w:t>
      </w:r>
      <w:r>
        <w:rPr>
          <w:b/>
          <w:i/>
          <w:sz w:val="28"/>
          <w:szCs w:val="28"/>
        </w:rPr>
        <w:t>15 257,8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535267" w:rsidRDefault="00535267" w:rsidP="005352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D777F">
        <w:rPr>
          <w:sz w:val="28"/>
          <w:szCs w:val="28"/>
        </w:rPr>
        <w:t>Программа «Развитие образования в Кировском муниципальном районе на 20</w:t>
      </w:r>
      <w:r>
        <w:rPr>
          <w:sz w:val="28"/>
          <w:szCs w:val="28"/>
        </w:rPr>
        <w:t>23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AD777F">
        <w:rPr>
          <w:sz w:val="28"/>
          <w:szCs w:val="28"/>
        </w:rPr>
        <w:t xml:space="preserve"> гг.» - </w:t>
      </w:r>
      <w:r>
        <w:rPr>
          <w:sz w:val="28"/>
          <w:szCs w:val="28"/>
        </w:rPr>
        <w:t>44,</w:t>
      </w:r>
      <w:proofErr w:type="gramStart"/>
      <w:r>
        <w:rPr>
          <w:sz w:val="28"/>
          <w:szCs w:val="28"/>
        </w:rPr>
        <w:t xml:space="preserve">8 </w:t>
      </w:r>
      <w:r w:rsidRPr="00AD777F">
        <w:rPr>
          <w:sz w:val="28"/>
          <w:szCs w:val="28"/>
        </w:rPr>
        <w:t xml:space="preserve"> %</w:t>
      </w:r>
      <w:proofErr w:type="gramEnd"/>
      <w:r w:rsidRPr="00AD777F"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229 666,9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535267" w:rsidRDefault="00535267" w:rsidP="005352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D777F">
        <w:rPr>
          <w:sz w:val="28"/>
          <w:szCs w:val="28"/>
        </w:rPr>
        <w:t xml:space="preserve">Программа «Профилактика терроризма </w:t>
      </w:r>
      <w:r>
        <w:rPr>
          <w:sz w:val="28"/>
          <w:szCs w:val="28"/>
        </w:rPr>
        <w:t xml:space="preserve">и экстремизма </w:t>
      </w:r>
      <w:r w:rsidRPr="00AD777F">
        <w:rPr>
          <w:sz w:val="28"/>
          <w:szCs w:val="28"/>
        </w:rPr>
        <w:t>на территории Кировского района на 20</w:t>
      </w:r>
      <w:r>
        <w:rPr>
          <w:sz w:val="28"/>
          <w:szCs w:val="28"/>
        </w:rPr>
        <w:t>23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AD777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- 36,2 % или </w:t>
      </w:r>
      <w:r w:rsidRPr="00535267">
        <w:rPr>
          <w:b/>
          <w:i/>
          <w:sz w:val="28"/>
          <w:szCs w:val="28"/>
        </w:rPr>
        <w:t>277,6 тыс. рублей</w:t>
      </w:r>
      <w:r w:rsidRPr="00AD777F">
        <w:rPr>
          <w:sz w:val="28"/>
          <w:szCs w:val="28"/>
        </w:rPr>
        <w:t>;</w:t>
      </w:r>
    </w:p>
    <w:p w:rsidR="008F2569" w:rsidRDefault="00535267" w:rsidP="0027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F2569" w:rsidRPr="00AD777F">
        <w:rPr>
          <w:sz w:val="28"/>
          <w:szCs w:val="28"/>
        </w:rPr>
        <w:t>Программа «Противодействия коррупции в администрации Кировского муниципального района на 20</w:t>
      </w:r>
      <w:r w:rsidR="008F2569">
        <w:rPr>
          <w:sz w:val="28"/>
          <w:szCs w:val="28"/>
        </w:rPr>
        <w:t>23</w:t>
      </w:r>
      <w:r w:rsidR="008F2569" w:rsidRPr="00AD777F">
        <w:rPr>
          <w:sz w:val="28"/>
          <w:szCs w:val="28"/>
        </w:rPr>
        <w:t>-202</w:t>
      </w:r>
      <w:r w:rsidR="008F2569">
        <w:rPr>
          <w:sz w:val="28"/>
          <w:szCs w:val="28"/>
        </w:rPr>
        <w:t>5</w:t>
      </w:r>
      <w:r w:rsidR="008F2569" w:rsidRPr="00AD777F">
        <w:rPr>
          <w:sz w:val="28"/>
          <w:szCs w:val="28"/>
        </w:rPr>
        <w:t xml:space="preserve"> годы</w:t>
      </w:r>
      <w:r w:rsidR="008F2569">
        <w:rPr>
          <w:sz w:val="28"/>
          <w:szCs w:val="28"/>
        </w:rPr>
        <w:t xml:space="preserve">» - 35,0 % или </w:t>
      </w:r>
      <w:r w:rsidR="008F2569" w:rsidRPr="00D970A0">
        <w:rPr>
          <w:b/>
          <w:i/>
          <w:sz w:val="28"/>
          <w:szCs w:val="28"/>
        </w:rPr>
        <w:t>7,0 тыс. рублей</w:t>
      </w:r>
      <w:r w:rsidR="008F2569">
        <w:rPr>
          <w:sz w:val="28"/>
          <w:szCs w:val="28"/>
        </w:rPr>
        <w:t>;</w:t>
      </w:r>
    </w:p>
    <w:p w:rsidR="00535267" w:rsidRDefault="00535267" w:rsidP="005352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D777F">
        <w:rPr>
          <w:sz w:val="28"/>
          <w:szCs w:val="28"/>
        </w:rPr>
        <w:t>Программа «Профилактика безнадзорности, беспризорности и правонарушений несоверш</w:t>
      </w:r>
      <w:r>
        <w:rPr>
          <w:sz w:val="28"/>
          <w:szCs w:val="28"/>
        </w:rPr>
        <w:t xml:space="preserve">еннолетних на 2023-2027 годы» - 33,9 </w:t>
      </w:r>
      <w:proofErr w:type="gramStart"/>
      <w:r>
        <w:rPr>
          <w:sz w:val="28"/>
          <w:szCs w:val="28"/>
        </w:rPr>
        <w:t>%  или</w:t>
      </w:r>
      <w:proofErr w:type="gramEnd"/>
      <w:r>
        <w:rPr>
          <w:sz w:val="28"/>
          <w:szCs w:val="28"/>
        </w:rPr>
        <w:t xml:space="preserve"> </w:t>
      </w:r>
      <w:r w:rsidRPr="00535267">
        <w:rPr>
          <w:b/>
          <w:i/>
          <w:sz w:val="28"/>
          <w:szCs w:val="28"/>
        </w:rPr>
        <w:t>337,1 тыс. рублей</w:t>
      </w:r>
      <w:r w:rsidRPr="00AD777F">
        <w:rPr>
          <w:sz w:val="28"/>
          <w:szCs w:val="28"/>
        </w:rPr>
        <w:t>;</w:t>
      </w:r>
    </w:p>
    <w:p w:rsidR="00535267" w:rsidRDefault="00535267" w:rsidP="00277B29">
      <w:pPr>
        <w:spacing w:line="276" w:lineRule="auto"/>
        <w:ind w:firstLine="708"/>
        <w:jc w:val="both"/>
        <w:rPr>
          <w:sz w:val="28"/>
          <w:szCs w:val="28"/>
        </w:rPr>
      </w:pPr>
    </w:p>
    <w:p w:rsidR="008F2569" w:rsidRDefault="00535267" w:rsidP="0027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2569">
        <w:rPr>
          <w:sz w:val="28"/>
          <w:szCs w:val="28"/>
        </w:rPr>
        <w:t xml:space="preserve">) </w:t>
      </w:r>
      <w:r w:rsidR="008F2569" w:rsidRPr="00AD777F">
        <w:rPr>
          <w:sz w:val="28"/>
          <w:szCs w:val="28"/>
        </w:rPr>
        <w:t>Программа «Развитие и осуществление дорожной деятельности в отношении автомобильных дорог местного значения в границах Кировского муниципального района на 20</w:t>
      </w:r>
      <w:r w:rsidR="008F2569">
        <w:rPr>
          <w:sz w:val="28"/>
          <w:szCs w:val="28"/>
        </w:rPr>
        <w:t>23</w:t>
      </w:r>
      <w:r w:rsidR="008F2569" w:rsidRPr="00AD777F">
        <w:rPr>
          <w:sz w:val="28"/>
          <w:szCs w:val="28"/>
        </w:rPr>
        <w:t>-202</w:t>
      </w:r>
      <w:r w:rsidR="008F2569">
        <w:rPr>
          <w:sz w:val="28"/>
          <w:szCs w:val="28"/>
        </w:rPr>
        <w:t>7</w:t>
      </w:r>
      <w:r w:rsidR="008F2569" w:rsidRPr="00AD777F">
        <w:rPr>
          <w:sz w:val="28"/>
          <w:szCs w:val="28"/>
        </w:rPr>
        <w:t xml:space="preserve"> гг.» - </w:t>
      </w:r>
      <w:r>
        <w:rPr>
          <w:sz w:val="28"/>
          <w:szCs w:val="28"/>
        </w:rPr>
        <w:t>17,7</w:t>
      </w:r>
      <w:r w:rsidR="008F2569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4 888,1</w:t>
      </w:r>
      <w:r w:rsidR="008F2569" w:rsidRPr="00AD777F">
        <w:rPr>
          <w:b/>
          <w:i/>
          <w:sz w:val="28"/>
          <w:szCs w:val="28"/>
        </w:rPr>
        <w:t xml:space="preserve"> тыс. рублей</w:t>
      </w:r>
      <w:r w:rsidR="008F2569">
        <w:rPr>
          <w:sz w:val="28"/>
          <w:szCs w:val="28"/>
        </w:rPr>
        <w:t>;</w:t>
      </w:r>
      <w:r w:rsidR="008F2569" w:rsidRPr="00AD777F">
        <w:rPr>
          <w:b/>
          <w:i/>
          <w:sz w:val="28"/>
          <w:szCs w:val="28"/>
        </w:rPr>
        <w:t xml:space="preserve"> </w:t>
      </w:r>
    </w:p>
    <w:p w:rsidR="008F2569" w:rsidRDefault="00535267" w:rsidP="0027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F2569">
        <w:rPr>
          <w:sz w:val="28"/>
          <w:szCs w:val="28"/>
        </w:rPr>
        <w:t xml:space="preserve">) </w:t>
      </w:r>
      <w:r w:rsidR="008F2569" w:rsidRPr="00AD777F">
        <w:rPr>
          <w:sz w:val="28"/>
          <w:szCs w:val="28"/>
        </w:rPr>
        <w:t>Программа «Развитие физической культуры и спорта в Кировском муниципа</w:t>
      </w:r>
      <w:r w:rsidR="008F2569">
        <w:rPr>
          <w:sz w:val="28"/>
          <w:szCs w:val="28"/>
        </w:rPr>
        <w:t xml:space="preserve">льном районе на 2023-2027 годы» - </w:t>
      </w:r>
      <w:r>
        <w:rPr>
          <w:sz w:val="28"/>
          <w:szCs w:val="28"/>
        </w:rPr>
        <w:t>14,6</w:t>
      </w:r>
      <w:r w:rsidR="008F2569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1 342,0</w:t>
      </w:r>
      <w:r w:rsidR="008F2569" w:rsidRPr="00D970A0">
        <w:rPr>
          <w:b/>
          <w:i/>
          <w:sz w:val="28"/>
          <w:szCs w:val="28"/>
        </w:rPr>
        <w:t xml:space="preserve"> тыс. рублей</w:t>
      </w:r>
      <w:r w:rsidR="008F2569">
        <w:rPr>
          <w:sz w:val="28"/>
          <w:szCs w:val="28"/>
        </w:rPr>
        <w:t>;</w:t>
      </w:r>
    </w:p>
    <w:p w:rsidR="008F2569" w:rsidRDefault="00535267" w:rsidP="0027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F2569">
        <w:rPr>
          <w:sz w:val="28"/>
          <w:szCs w:val="28"/>
        </w:rPr>
        <w:t xml:space="preserve">) </w:t>
      </w:r>
      <w:r w:rsidR="008F2569" w:rsidRPr="00AD777F">
        <w:rPr>
          <w:sz w:val="28"/>
          <w:szCs w:val="28"/>
        </w:rPr>
        <w:t>Программа «Энергосбережение и повышение энергетической эффективности в муниципальных учреждениях Кировского муниципального района на 20</w:t>
      </w:r>
      <w:r w:rsidR="008F2569">
        <w:rPr>
          <w:sz w:val="28"/>
          <w:szCs w:val="28"/>
        </w:rPr>
        <w:t>22</w:t>
      </w:r>
      <w:r w:rsidR="008F2569" w:rsidRPr="00AD777F">
        <w:rPr>
          <w:sz w:val="28"/>
          <w:szCs w:val="28"/>
        </w:rPr>
        <w:t>-202</w:t>
      </w:r>
      <w:r w:rsidR="008F2569">
        <w:rPr>
          <w:sz w:val="28"/>
          <w:szCs w:val="28"/>
        </w:rPr>
        <w:t>6 годы»</w:t>
      </w:r>
      <w:r w:rsidR="009D4906">
        <w:rPr>
          <w:sz w:val="28"/>
          <w:szCs w:val="28"/>
        </w:rPr>
        <w:t xml:space="preserve"> </w:t>
      </w:r>
      <w:r w:rsidR="008F2569">
        <w:rPr>
          <w:sz w:val="28"/>
          <w:szCs w:val="28"/>
        </w:rPr>
        <w:t>- 1,</w:t>
      </w:r>
      <w:r>
        <w:rPr>
          <w:sz w:val="28"/>
          <w:szCs w:val="28"/>
        </w:rPr>
        <w:t>1</w:t>
      </w:r>
      <w:r w:rsidR="008F2569">
        <w:rPr>
          <w:sz w:val="28"/>
          <w:szCs w:val="28"/>
        </w:rPr>
        <w:t xml:space="preserve"> % </w:t>
      </w:r>
      <w:proofErr w:type="gramStart"/>
      <w:r w:rsidR="008F2569">
        <w:rPr>
          <w:sz w:val="28"/>
          <w:szCs w:val="28"/>
        </w:rPr>
        <w:t xml:space="preserve">или </w:t>
      </w:r>
      <w:r w:rsidR="008F2569" w:rsidRPr="00AD777F">
        <w:rPr>
          <w:sz w:val="28"/>
          <w:szCs w:val="28"/>
        </w:rPr>
        <w:t xml:space="preserve"> –</w:t>
      </w:r>
      <w:proofErr w:type="gramEnd"/>
      <w:r w:rsidR="008F2569" w:rsidRPr="00AD777F">
        <w:rPr>
          <w:sz w:val="28"/>
          <w:szCs w:val="28"/>
        </w:rPr>
        <w:t xml:space="preserve"> </w:t>
      </w:r>
      <w:r w:rsidR="008F2569" w:rsidRPr="00D970A0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1</w:t>
      </w:r>
      <w:r w:rsidR="008F2569" w:rsidRPr="00D970A0">
        <w:rPr>
          <w:b/>
          <w:i/>
          <w:sz w:val="28"/>
          <w:szCs w:val="28"/>
        </w:rPr>
        <w:t>,6 тыс. рублей</w:t>
      </w:r>
      <w:r w:rsidR="008F2569">
        <w:rPr>
          <w:sz w:val="28"/>
          <w:szCs w:val="28"/>
        </w:rPr>
        <w:t>.</w:t>
      </w:r>
    </w:p>
    <w:p w:rsidR="008F2569" w:rsidRPr="00277B29" w:rsidRDefault="008F2569" w:rsidP="00277B29">
      <w:pPr>
        <w:spacing w:line="276" w:lineRule="auto"/>
        <w:ind w:firstLine="708"/>
        <w:jc w:val="both"/>
        <w:rPr>
          <w:sz w:val="16"/>
          <w:szCs w:val="16"/>
        </w:rPr>
      </w:pPr>
    </w:p>
    <w:p w:rsidR="008F2569" w:rsidRPr="00AD777F" w:rsidRDefault="008F2569" w:rsidP="00277B29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Запланированные мероприятия </w:t>
      </w:r>
      <w:r>
        <w:rPr>
          <w:sz w:val="28"/>
          <w:szCs w:val="28"/>
        </w:rPr>
        <w:t>в</w:t>
      </w:r>
      <w:r w:rsidRPr="00AD777F">
        <w:rPr>
          <w:sz w:val="28"/>
          <w:szCs w:val="28"/>
        </w:rPr>
        <w:t xml:space="preserve"> </w:t>
      </w:r>
      <w:r w:rsidR="00535267">
        <w:rPr>
          <w:sz w:val="28"/>
          <w:szCs w:val="28"/>
        </w:rPr>
        <w:t>4-х</w:t>
      </w:r>
      <w:r>
        <w:rPr>
          <w:sz w:val="28"/>
          <w:szCs w:val="28"/>
        </w:rPr>
        <w:t xml:space="preserve"> из 14-</w:t>
      </w:r>
      <w:proofErr w:type="gramStart"/>
      <w:r>
        <w:rPr>
          <w:sz w:val="28"/>
          <w:szCs w:val="28"/>
        </w:rPr>
        <w:t xml:space="preserve">ти </w:t>
      </w:r>
      <w:r w:rsidRPr="00AD777F">
        <w:rPr>
          <w:sz w:val="28"/>
          <w:szCs w:val="28"/>
        </w:rPr>
        <w:t xml:space="preserve"> Программ</w:t>
      </w:r>
      <w:proofErr w:type="gramEnd"/>
      <w:r w:rsidRPr="00AD777F">
        <w:rPr>
          <w:sz w:val="28"/>
          <w:szCs w:val="28"/>
        </w:rPr>
        <w:t xml:space="preserve"> в отчетном периоде </w:t>
      </w:r>
      <w:r w:rsidRPr="00DF3300">
        <w:rPr>
          <w:b/>
          <w:i/>
          <w:sz w:val="28"/>
          <w:szCs w:val="28"/>
        </w:rPr>
        <w:t>не финансировались</w:t>
      </w:r>
      <w:r w:rsidRPr="00AD777F">
        <w:rPr>
          <w:sz w:val="28"/>
          <w:szCs w:val="28"/>
        </w:rPr>
        <w:t>, в том числе:</w:t>
      </w:r>
    </w:p>
    <w:p w:rsidR="008F2569" w:rsidRPr="00277B29" w:rsidRDefault="008F2569" w:rsidP="00277B29">
      <w:pPr>
        <w:spacing w:line="276" w:lineRule="auto"/>
        <w:ind w:firstLine="708"/>
        <w:jc w:val="both"/>
        <w:rPr>
          <w:sz w:val="16"/>
          <w:szCs w:val="16"/>
        </w:rPr>
      </w:pPr>
    </w:p>
    <w:p w:rsidR="008F2569" w:rsidRPr="00D970A0" w:rsidRDefault="00535267" w:rsidP="00277B2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1</w:t>
      </w:r>
      <w:r w:rsidR="008F2569">
        <w:rPr>
          <w:sz w:val="28"/>
          <w:szCs w:val="28"/>
        </w:rPr>
        <w:t>)</w:t>
      </w:r>
      <w:r w:rsidR="008F2569" w:rsidRPr="005C0096">
        <w:rPr>
          <w:sz w:val="28"/>
          <w:szCs w:val="28"/>
        </w:rPr>
        <w:t xml:space="preserve"> </w:t>
      </w:r>
      <w:r w:rsidR="008F2569" w:rsidRPr="00AD777F">
        <w:rPr>
          <w:sz w:val="28"/>
          <w:szCs w:val="28"/>
        </w:rPr>
        <w:t>Программа «</w:t>
      </w:r>
      <w:r w:rsidR="008F2569">
        <w:rPr>
          <w:sz w:val="28"/>
          <w:szCs w:val="28"/>
        </w:rPr>
        <w:t>Комплексное</w:t>
      </w:r>
      <w:r w:rsidR="008F2569" w:rsidRPr="00AD777F">
        <w:rPr>
          <w:sz w:val="28"/>
          <w:szCs w:val="28"/>
        </w:rPr>
        <w:t xml:space="preserve"> развитие сельских территорий </w:t>
      </w:r>
      <w:r w:rsidR="008F2569">
        <w:rPr>
          <w:sz w:val="28"/>
          <w:szCs w:val="28"/>
        </w:rPr>
        <w:t xml:space="preserve">в Кировском муниципальном районе </w:t>
      </w:r>
      <w:r w:rsidR="008F2569" w:rsidRPr="00AD777F">
        <w:rPr>
          <w:sz w:val="28"/>
          <w:szCs w:val="28"/>
        </w:rPr>
        <w:t>на 20</w:t>
      </w:r>
      <w:r w:rsidR="008F2569">
        <w:rPr>
          <w:sz w:val="28"/>
          <w:szCs w:val="28"/>
        </w:rPr>
        <w:t>21</w:t>
      </w:r>
      <w:r w:rsidR="008F2569" w:rsidRPr="00AD777F">
        <w:rPr>
          <w:sz w:val="28"/>
          <w:szCs w:val="28"/>
        </w:rPr>
        <w:t>-20</w:t>
      </w:r>
      <w:r w:rsidR="008F2569">
        <w:rPr>
          <w:sz w:val="28"/>
          <w:szCs w:val="28"/>
        </w:rPr>
        <w:t>2</w:t>
      </w:r>
      <w:r w:rsidR="008F2569" w:rsidRPr="00AD777F">
        <w:rPr>
          <w:sz w:val="28"/>
          <w:szCs w:val="28"/>
        </w:rPr>
        <w:t>7 годы», план на 202</w:t>
      </w:r>
      <w:r w:rsidR="008F2569">
        <w:rPr>
          <w:sz w:val="28"/>
          <w:szCs w:val="28"/>
        </w:rPr>
        <w:t>3</w:t>
      </w:r>
      <w:r w:rsidR="008F2569" w:rsidRPr="00AD777F">
        <w:rPr>
          <w:sz w:val="28"/>
          <w:szCs w:val="28"/>
        </w:rPr>
        <w:t xml:space="preserve"> год – 200,0 тыс. рублей;</w:t>
      </w:r>
    </w:p>
    <w:p w:rsidR="008F2569" w:rsidRDefault="00535267" w:rsidP="0027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2569">
        <w:rPr>
          <w:sz w:val="28"/>
          <w:szCs w:val="28"/>
        </w:rPr>
        <w:t>) Программа «Развитие малого и среднего предпринимательства в Кировском муниципальном районе на 2023-2027 годы», план на 2023 год – 200,0 тыс. рублей;</w:t>
      </w:r>
    </w:p>
    <w:p w:rsidR="008F2569" w:rsidRDefault="00535267" w:rsidP="0027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2569">
        <w:rPr>
          <w:sz w:val="28"/>
          <w:szCs w:val="28"/>
        </w:rPr>
        <w:t>) Программа «Укрепление общественного здоровья» на 2021-2024 годы, план на 2023 год – 40,0 тыс. рублей;</w:t>
      </w:r>
    </w:p>
    <w:p w:rsidR="008F2569" w:rsidRPr="00AD777F" w:rsidRDefault="00535267" w:rsidP="00277B29">
      <w:pPr>
        <w:tabs>
          <w:tab w:val="left" w:pos="851"/>
          <w:tab w:val="left" w:pos="993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2569">
        <w:rPr>
          <w:sz w:val="28"/>
          <w:szCs w:val="28"/>
        </w:rPr>
        <w:t>) Программа «Поддержка социально ориентированных некоммерческих организаций Кировского муниципального района на 2022-2024 годы», план на 2023 год</w:t>
      </w:r>
      <w:r w:rsidR="009D4906">
        <w:rPr>
          <w:sz w:val="28"/>
          <w:szCs w:val="28"/>
        </w:rPr>
        <w:t xml:space="preserve"> </w:t>
      </w:r>
      <w:r w:rsidR="008F2569">
        <w:rPr>
          <w:sz w:val="28"/>
          <w:szCs w:val="28"/>
        </w:rPr>
        <w:t xml:space="preserve">- 10,0 тыс. рублей.  </w:t>
      </w:r>
    </w:p>
    <w:p w:rsidR="008F2569" w:rsidRPr="00085EC6" w:rsidRDefault="008F2569" w:rsidP="00277B29">
      <w:pPr>
        <w:pStyle w:val="a5"/>
        <w:spacing w:before="0" w:beforeAutospacing="0" w:after="0" w:afterAutospacing="0" w:line="276" w:lineRule="auto"/>
        <w:ind w:firstLine="708"/>
        <w:jc w:val="center"/>
        <w:rPr>
          <w:b/>
          <w:bCs/>
          <w:sz w:val="16"/>
          <w:szCs w:val="16"/>
        </w:rPr>
      </w:pPr>
    </w:p>
    <w:p w:rsidR="008F2569" w:rsidRPr="00AD777F" w:rsidRDefault="008F2569" w:rsidP="00277B29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A423B">
        <w:rPr>
          <w:b/>
          <w:bCs/>
          <w:sz w:val="28"/>
          <w:szCs w:val="28"/>
        </w:rPr>
        <w:t xml:space="preserve">Анализ </w:t>
      </w:r>
      <w:r w:rsidRPr="005A423B">
        <w:rPr>
          <w:b/>
          <w:sz w:val="28"/>
          <w:szCs w:val="28"/>
        </w:rPr>
        <w:t>использования средств дорожного фонда</w:t>
      </w:r>
    </w:p>
    <w:p w:rsidR="008F2569" w:rsidRPr="00AD777F" w:rsidRDefault="008F2569" w:rsidP="00277B29">
      <w:pPr>
        <w:pStyle w:val="a5"/>
        <w:spacing w:before="0" w:beforeAutospacing="0" w:after="0" w:afterAutospacing="0" w:line="276" w:lineRule="auto"/>
        <w:ind w:firstLine="708"/>
        <w:jc w:val="center"/>
        <w:rPr>
          <w:b/>
          <w:sz w:val="16"/>
          <w:szCs w:val="16"/>
        </w:rPr>
      </w:pPr>
    </w:p>
    <w:p w:rsidR="008F2569" w:rsidRPr="00AD777F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Анализ представленного отчета о доходах и расходах муниципального дорожного фонда Кировского муниципального района показал следующее.</w:t>
      </w:r>
    </w:p>
    <w:p w:rsidR="008F2569" w:rsidRPr="003A2D37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16"/>
          <w:szCs w:val="16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</w:p>
    <w:p w:rsidR="008F2569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Остаток средств бюджетных ассигнований дорожного фонда Кировского муниципального района на 1 января 202</w:t>
      </w:r>
      <w:r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года составлял </w:t>
      </w:r>
      <w:r>
        <w:rPr>
          <w:b/>
          <w:bCs/>
          <w:i/>
          <w:sz w:val="28"/>
          <w:szCs w:val="28"/>
        </w:rPr>
        <w:t>10 815,1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>.</w:t>
      </w:r>
    </w:p>
    <w:p w:rsidR="008F2569" w:rsidRPr="0033121B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12"/>
          <w:szCs w:val="12"/>
        </w:rPr>
      </w:pPr>
    </w:p>
    <w:p w:rsidR="008F2569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>Доходы, полученные за перв</w:t>
      </w:r>
      <w:r w:rsidR="00535267">
        <w:rPr>
          <w:bCs/>
          <w:sz w:val="28"/>
          <w:szCs w:val="28"/>
        </w:rPr>
        <w:t>ое</w:t>
      </w:r>
      <w:r w:rsidRPr="00AD777F">
        <w:rPr>
          <w:bCs/>
          <w:sz w:val="28"/>
          <w:szCs w:val="28"/>
        </w:rPr>
        <w:t xml:space="preserve"> </w:t>
      </w:r>
      <w:r w:rsidR="00535267">
        <w:rPr>
          <w:bCs/>
          <w:sz w:val="28"/>
          <w:szCs w:val="28"/>
        </w:rPr>
        <w:t>полугоди</w:t>
      </w:r>
      <w:r w:rsidR="009D4906">
        <w:rPr>
          <w:bCs/>
          <w:sz w:val="28"/>
          <w:szCs w:val="28"/>
        </w:rPr>
        <w:t>и</w:t>
      </w:r>
      <w:r w:rsidRPr="00AD777F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года, составили </w:t>
      </w:r>
      <w:r w:rsidR="00535267">
        <w:rPr>
          <w:b/>
          <w:bCs/>
          <w:i/>
          <w:sz w:val="28"/>
          <w:szCs w:val="28"/>
        </w:rPr>
        <w:t>9 289,3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(акцизы на нефтепродукты).</w:t>
      </w:r>
    </w:p>
    <w:p w:rsidR="008F2569" w:rsidRPr="0033121B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12"/>
          <w:szCs w:val="12"/>
        </w:rPr>
      </w:pPr>
    </w:p>
    <w:p w:rsidR="008F2569" w:rsidRPr="00AD777F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  <w:r w:rsidRPr="00DC1883">
        <w:rPr>
          <w:bCs/>
          <w:sz w:val="28"/>
          <w:szCs w:val="28"/>
        </w:rPr>
        <w:t>Расходы</w:t>
      </w:r>
      <w:r w:rsidRPr="00AD777F">
        <w:rPr>
          <w:bCs/>
          <w:sz w:val="28"/>
          <w:szCs w:val="28"/>
        </w:rPr>
        <w:t>, профинансированные в отчетном периоде 202</w:t>
      </w:r>
      <w:r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года, составили в общей сумме </w:t>
      </w:r>
      <w:r w:rsidR="00535267">
        <w:rPr>
          <w:b/>
          <w:bCs/>
          <w:i/>
          <w:sz w:val="28"/>
          <w:szCs w:val="28"/>
        </w:rPr>
        <w:t>4 888,1</w:t>
      </w:r>
      <w:r>
        <w:rPr>
          <w:b/>
          <w:bCs/>
          <w:i/>
          <w:sz w:val="28"/>
          <w:szCs w:val="28"/>
        </w:rPr>
        <w:t xml:space="preserve"> </w:t>
      </w:r>
      <w:r w:rsidRPr="00AD777F">
        <w:rPr>
          <w:b/>
          <w:bCs/>
          <w:i/>
          <w:sz w:val="28"/>
          <w:szCs w:val="28"/>
        </w:rPr>
        <w:t>тыс. рублей</w:t>
      </w:r>
      <w:r>
        <w:rPr>
          <w:b/>
          <w:bCs/>
          <w:i/>
          <w:sz w:val="28"/>
          <w:szCs w:val="28"/>
        </w:rPr>
        <w:t xml:space="preserve"> </w:t>
      </w:r>
      <w:r w:rsidRPr="00CF47A5">
        <w:rPr>
          <w:bCs/>
          <w:sz w:val="28"/>
          <w:szCs w:val="28"/>
        </w:rPr>
        <w:t>или 12,8 %</w:t>
      </w:r>
      <w:r>
        <w:rPr>
          <w:b/>
          <w:bCs/>
          <w:i/>
          <w:sz w:val="28"/>
          <w:szCs w:val="28"/>
        </w:rPr>
        <w:t xml:space="preserve"> </w:t>
      </w:r>
      <w:r w:rsidRPr="00CF47A5">
        <w:rPr>
          <w:bCs/>
          <w:sz w:val="28"/>
          <w:szCs w:val="28"/>
        </w:rPr>
        <w:t>от</w:t>
      </w:r>
      <w:r>
        <w:rPr>
          <w:b/>
          <w:bCs/>
          <w:i/>
          <w:sz w:val="28"/>
          <w:szCs w:val="28"/>
        </w:rPr>
        <w:t xml:space="preserve"> </w:t>
      </w:r>
      <w:r w:rsidRPr="00CF47A5">
        <w:rPr>
          <w:bCs/>
          <w:sz w:val="28"/>
          <w:szCs w:val="28"/>
        </w:rPr>
        <w:t>объема</w:t>
      </w:r>
      <w:r w:rsidR="00535267">
        <w:rPr>
          <w:bCs/>
          <w:sz w:val="28"/>
          <w:szCs w:val="28"/>
        </w:rPr>
        <w:t xml:space="preserve"> дорожного фонда</w:t>
      </w:r>
      <w:r w:rsidRPr="00CF47A5">
        <w:rPr>
          <w:bCs/>
          <w:sz w:val="28"/>
          <w:szCs w:val="28"/>
        </w:rPr>
        <w:t>, сложившегося за отчетный период (</w:t>
      </w:r>
      <w:r w:rsidR="00535267">
        <w:rPr>
          <w:bCs/>
          <w:sz w:val="28"/>
          <w:szCs w:val="28"/>
        </w:rPr>
        <w:t>20 104,4</w:t>
      </w:r>
      <w:r w:rsidRPr="00CF47A5">
        <w:rPr>
          <w:bCs/>
          <w:sz w:val="28"/>
          <w:szCs w:val="28"/>
        </w:rPr>
        <w:t xml:space="preserve"> тыс. рублей)</w:t>
      </w:r>
      <w:r w:rsidRPr="00AD777F">
        <w:rPr>
          <w:bCs/>
          <w:sz w:val="28"/>
          <w:szCs w:val="28"/>
        </w:rPr>
        <w:t>, в том числе:</w:t>
      </w:r>
    </w:p>
    <w:p w:rsidR="008F2569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  <w:r w:rsidR="00535267" w:rsidRPr="00DC1883">
        <w:rPr>
          <w:b/>
          <w:bCs/>
          <w:i/>
          <w:sz w:val="28"/>
          <w:szCs w:val="28"/>
        </w:rPr>
        <w:t>4 807,1</w:t>
      </w:r>
      <w:r w:rsidRPr="00DC1883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- </w:t>
      </w:r>
      <w:r w:rsidRPr="00AD777F">
        <w:rPr>
          <w:bCs/>
          <w:sz w:val="28"/>
          <w:szCs w:val="28"/>
        </w:rPr>
        <w:t xml:space="preserve">межбюджетные трансферты сельским поселениям на выполнение соглашений по содержанию и ремонту автомобильных </w:t>
      </w:r>
      <w:proofErr w:type="gramStart"/>
      <w:r w:rsidRPr="00AD777F">
        <w:rPr>
          <w:bCs/>
          <w:sz w:val="28"/>
          <w:szCs w:val="28"/>
        </w:rPr>
        <w:t>дорог</w:t>
      </w:r>
      <w:r>
        <w:rPr>
          <w:bCs/>
          <w:sz w:val="28"/>
          <w:szCs w:val="28"/>
        </w:rPr>
        <w:t xml:space="preserve">,   </w:t>
      </w:r>
      <w:proofErr w:type="gramEnd"/>
      <w:r>
        <w:rPr>
          <w:bCs/>
          <w:sz w:val="28"/>
          <w:szCs w:val="28"/>
        </w:rPr>
        <w:t>из них:</w:t>
      </w:r>
    </w:p>
    <w:p w:rsidR="008F2569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Горненское</w:t>
      </w:r>
      <w:proofErr w:type="spellEnd"/>
      <w:r>
        <w:rPr>
          <w:bCs/>
          <w:sz w:val="28"/>
          <w:szCs w:val="28"/>
        </w:rPr>
        <w:t xml:space="preserve"> сельское поселение – </w:t>
      </w:r>
      <w:r w:rsidR="00A55025">
        <w:rPr>
          <w:bCs/>
          <w:sz w:val="28"/>
          <w:szCs w:val="28"/>
        </w:rPr>
        <w:t>40,5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%  или</w:t>
      </w:r>
      <w:proofErr w:type="gramEnd"/>
      <w:r>
        <w:rPr>
          <w:bCs/>
          <w:sz w:val="28"/>
          <w:szCs w:val="28"/>
        </w:rPr>
        <w:t xml:space="preserve"> </w:t>
      </w:r>
      <w:r w:rsidR="00DC1883">
        <w:rPr>
          <w:bCs/>
          <w:sz w:val="28"/>
          <w:szCs w:val="28"/>
        </w:rPr>
        <w:t>876,3</w:t>
      </w:r>
      <w:r>
        <w:rPr>
          <w:bCs/>
          <w:sz w:val="28"/>
          <w:szCs w:val="28"/>
        </w:rPr>
        <w:t xml:space="preserve"> тыс. рублей;</w:t>
      </w:r>
    </w:p>
    <w:p w:rsidR="008F2569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Крыловское сельское </w:t>
      </w:r>
      <w:proofErr w:type="gramStart"/>
      <w:r>
        <w:rPr>
          <w:bCs/>
          <w:sz w:val="28"/>
          <w:szCs w:val="28"/>
        </w:rPr>
        <w:t>поселение  -</w:t>
      </w:r>
      <w:proofErr w:type="gramEnd"/>
      <w:r>
        <w:rPr>
          <w:bCs/>
          <w:sz w:val="28"/>
          <w:szCs w:val="28"/>
        </w:rPr>
        <w:t xml:space="preserve"> </w:t>
      </w:r>
      <w:r w:rsidR="00A55025">
        <w:rPr>
          <w:bCs/>
          <w:sz w:val="28"/>
          <w:szCs w:val="28"/>
        </w:rPr>
        <w:t>40,5</w:t>
      </w:r>
      <w:r>
        <w:rPr>
          <w:bCs/>
          <w:sz w:val="28"/>
          <w:szCs w:val="28"/>
        </w:rPr>
        <w:t xml:space="preserve"> %  или </w:t>
      </w:r>
      <w:r w:rsidR="00A55025">
        <w:rPr>
          <w:bCs/>
          <w:sz w:val="28"/>
          <w:szCs w:val="28"/>
        </w:rPr>
        <w:t>1 675,0</w:t>
      </w:r>
      <w:r>
        <w:rPr>
          <w:bCs/>
          <w:sz w:val="28"/>
          <w:szCs w:val="28"/>
        </w:rPr>
        <w:t xml:space="preserve"> тыс. рублей;</w:t>
      </w:r>
    </w:p>
    <w:p w:rsidR="008F2569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Руновское</w:t>
      </w:r>
      <w:proofErr w:type="spellEnd"/>
      <w:r>
        <w:rPr>
          <w:bCs/>
          <w:sz w:val="28"/>
          <w:szCs w:val="28"/>
        </w:rPr>
        <w:t xml:space="preserve"> сельское </w:t>
      </w:r>
      <w:proofErr w:type="gramStart"/>
      <w:r>
        <w:rPr>
          <w:bCs/>
          <w:sz w:val="28"/>
          <w:szCs w:val="28"/>
        </w:rPr>
        <w:t>поселение  -</w:t>
      </w:r>
      <w:proofErr w:type="gramEnd"/>
      <w:r>
        <w:rPr>
          <w:bCs/>
          <w:sz w:val="28"/>
          <w:szCs w:val="28"/>
        </w:rPr>
        <w:t xml:space="preserve"> </w:t>
      </w:r>
      <w:r w:rsidR="00A55025">
        <w:rPr>
          <w:bCs/>
          <w:sz w:val="28"/>
          <w:szCs w:val="28"/>
        </w:rPr>
        <w:t>40,5</w:t>
      </w:r>
      <w:r>
        <w:rPr>
          <w:bCs/>
          <w:sz w:val="28"/>
          <w:szCs w:val="28"/>
        </w:rPr>
        <w:t xml:space="preserve"> % или </w:t>
      </w:r>
      <w:r w:rsidR="00A55025">
        <w:rPr>
          <w:bCs/>
          <w:sz w:val="28"/>
          <w:szCs w:val="28"/>
        </w:rPr>
        <w:t>1 372,5</w:t>
      </w:r>
      <w:r>
        <w:rPr>
          <w:bCs/>
          <w:sz w:val="28"/>
          <w:szCs w:val="28"/>
        </w:rPr>
        <w:t xml:space="preserve"> тыс. рублей;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Хвищанское</w:t>
      </w:r>
      <w:proofErr w:type="spellEnd"/>
      <w:r>
        <w:rPr>
          <w:bCs/>
          <w:sz w:val="28"/>
          <w:szCs w:val="28"/>
        </w:rPr>
        <w:t xml:space="preserve"> сельское поселение – </w:t>
      </w:r>
      <w:r w:rsidR="00192C2E">
        <w:rPr>
          <w:bCs/>
          <w:sz w:val="28"/>
          <w:szCs w:val="28"/>
        </w:rPr>
        <w:t>40,5</w:t>
      </w:r>
      <w:r>
        <w:rPr>
          <w:bCs/>
          <w:sz w:val="28"/>
          <w:szCs w:val="28"/>
        </w:rPr>
        <w:t xml:space="preserve"> % или </w:t>
      </w:r>
      <w:r w:rsidR="00192C2E">
        <w:rPr>
          <w:bCs/>
          <w:sz w:val="28"/>
          <w:szCs w:val="28"/>
        </w:rPr>
        <w:t>883,3</w:t>
      </w:r>
      <w:r>
        <w:rPr>
          <w:bCs/>
          <w:sz w:val="28"/>
          <w:szCs w:val="28"/>
        </w:rPr>
        <w:t xml:space="preserve"> тыс. рублей;</w:t>
      </w:r>
    </w:p>
    <w:p w:rsidR="008F2569" w:rsidRPr="00CF47A5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DC1883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C1883" w:rsidRPr="00DC1883">
        <w:rPr>
          <w:b/>
          <w:bCs/>
          <w:i/>
          <w:sz w:val="28"/>
          <w:szCs w:val="28"/>
        </w:rPr>
        <w:t>81,0 тыс. рублей</w:t>
      </w:r>
      <w:r w:rsidR="00DC1883">
        <w:rPr>
          <w:bCs/>
          <w:sz w:val="28"/>
          <w:szCs w:val="28"/>
        </w:rPr>
        <w:t xml:space="preserve"> – содержание и ремонт автомобильных дорог, из них:</w:t>
      </w:r>
    </w:p>
    <w:p w:rsidR="008F2569" w:rsidRDefault="00DC1883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F2569" w:rsidRPr="00AF0169">
        <w:rPr>
          <w:bCs/>
          <w:sz w:val="28"/>
          <w:szCs w:val="28"/>
        </w:rPr>
        <w:t>30,0 тыс. рублей – зимнее содержание дороги с. Преображенка – с. Еленовка</w:t>
      </w:r>
      <w:r w:rsidR="008F2569">
        <w:rPr>
          <w:bCs/>
          <w:sz w:val="28"/>
          <w:szCs w:val="28"/>
        </w:rPr>
        <w:t>;</w:t>
      </w:r>
    </w:p>
    <w:p w:rsidR="008F2569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21,1 тыс. рублей - </w:t>
      </w:r>
      <w:r w:rsidRPr="00AF0169">
        <w:rPr>
          <w:bCs/>
          <w:sz w:val="28"/>
          <w:szCs w:val="28"/>
        </w:rPr>
        <w:t xml:space="preserve">зимнее содержание дороги </w:t>
      </w:r>
      <w:proofErr w:type="spellStart"/>
      <w:r w:rsidRPr="00AF0169">
        <w:rPr>
          <w:bCs/>
          <w:sz w:val="28"/>
          <w:szCs w:val="28"/>
        </w:rPr>
        <w:t>кп</w:t>
      </w:r>
      <w:proofErr w:type="spellEnd"/>
      <w:r w:rsidRPr="00AF0169">
        <w:rPr>
          <w:bCs/>
          <w:sz w:val="28"/>
          <w:szCs w:val="28"/>
        </w:rPr>
        <w:t xml:space="preserve"> Горные Ключи – с.</w:t>
      </w:r>
      <w:r w:rsidRPr="00EE2CFD">
        <w:rPr>
          <w:bCs/>
          <w:sz w:val="28"/>
          <w:szCs w:val="28"/>
          <w:highlight w:val="yellow"/>
        </w:rPr>
        <w:t xml:space="preserve"> </w:t>
      </w:r>
      <w:r>
        <w:rPr>
          <w:bCs/>
          <w:sz w:val="28"/>
          <w:szCs w:val="28"/>
        </w:rPr>
        <w:t>Уссурка</w:t>
      </w:r>
      <w:r w:rsidR="00DC1883">
        <w:rPr>
          <w:bCs/>
          <w:sz w:val="28"/>
          <w:szCs w:val="28"/>
        </w:rPr>
        <w:t>;</w:t>
      </w:r>
    </w:p>
    <w:p w:rsidR="00DC1883" w:rsidRDefault="00DC1883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29,9 тыс. рублей – оказание услуг </w:t>
      </w:r>
      <w:r w:rsidR="009D4906">
        <w:rPr>
          <w:bCs/>
          <w:sz w:val="28"/>
          <w:szCs w:val="28"/>
        </w:rPr>
        <w:t xml:space="preserve">по проведению </w:t>
      </w:r>
      <w:r>
        <w:rPr>
          <w:bCs/>
          <w:sz w:val="28"/>
          <w:szCs w:val="28"/>
        </w:rPr>
        <w:t>анализ</w:t>
      </w:r>
      <w:r w:rsidR="009D490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соответствия ремонта улично-дорожной сети </w:t>
      </w:r>
      <w:proofErr w:type="spellStart"/>
      <w:r>
        <w:rPr>
          <w:bCs/>
          <w:sz w:val="28"/>
          <w:szCs w:val="28"/>
        </w:rPr>
        <w:t>кп</w:t>
      </w:r>
      <w:proofErr w:type="spellEnd"/>
      <w:r>
        <w:rPr>
          <w:bCs/>
          <w:sz w:val="28"/>
          <w:szCs w:val="28"/>
        </w:rPr>
        <w:t xml:space="preserve"> Горные Ключи. </w:t>
      </w:r>
    </w:p>
    <w:p w:rsidR="008F2569" w:rsidRPr="00AD777F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16"/>
          <w:szCs w:val="16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</w:p>
    <w:p w:rsidR="008F2569" w:rsidRPr="00AD777F" w:rsidRDefault="008F2569" w:rsidP="00277B29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 xml:space="preserve">Таким образом, остаток средств бюджетных ассигнований дорожного фонда Кировского муниципального района на 1 </w:t>
      </w:r>
      <w:r w:rsidR="00DC1883">
        <w:rPr>
          <w:bCs/>
          <w:sz w:val="28"/>
          <w:szCs w:val="28"/>
        </w:rPr>
        <w:t xml:space="preserve">июля </w:t>
      </w:r>
      <w:r w:rsidRPr="00AD777F">
        <w:rPr>
          <w:bCs/>
          <w:sz w:val="28"/>
          <w:szCs w:val="28"/>
        </w:rPr>
        <w:t>202</w:t>
      </w:r>
      <w:r w:rsidR="00DC1883"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года составил </w:t>
      </w:r>
      <w:r w:rsidR="00DC1883">
        <w:rPr>
          <w:b/>
          <w:bCs/>
          <w:i/>
          <w:sz w:val="28"/>
          <w:szCs w:val="28"/>
        </w:rPr>
        <w:t>15 216,3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, при этом стоит отметить, </w:t>
      </w:r>
      <w:proofErr w:type="gramStart"/>
      <w:r w:rsidRPr="00AD777F">
        <w:rPr>
          <w:bCs/>
          <w:sz w:val="28"/>
          <w:szCs w:val="28"/>
        </w:rPr>
        <w:t>что  остаток</w:t>
      </w:r>
      <w:proofErr w:type="gramEnd"/>
      <w:r w:rsidRPr="00AD777F">
        <w:rPr>
          <w:bCs/>
          <w:sz w:val="28"/>
          <w:szCs w:val="28"/>
        </w:rPr>
        <w:t xml:space="preserve"> средств дорожного фонда в полном объеме находится на счете бюджета района. </w:t>
      </w:r>
    </w:p>
    <w:p w:rsidR="008F2569" w:rsidRPr="00AD777F" w:rsidRDefault="008F2569" w:rsidP="00277B2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="00DC1883">
        <w:rPr>
          <w:bCs/>
          <w:sz w:val="28"/>
          <w:szCs w:val="28"/>
        </w:rPr>
        <w:t>С</w:t>
      </w:r>
      <w:r w:rsidRPr="00AD777F">
        <w:rPr>
          <w:bCs/>
          <w:sz w:val="28"/>
          <w:szCs w:val="28"/>
        </w:rPr>
        <w:t xml:space="preserve">огласно </w:t>
      </w:r>
      <w:proofErr w:type="gramStart"/>
      <w:r w:rsidRPr="00AD777F">
        <w:rPr>
          <w:bCs/>
          <w:sz w:val="28"/>
          <w:szCs w:val="28"/>
        </w:rPr>
        <w:t>сведениям</w:t>
      </w:r>
      <w:proofErr w:type="gramEnd"/>
      <w:r w:rsidRPr="00AD777F">
        <w:rPr>
          <w:bCs/>
          <w:sz w:val="28"/>
          <w:szCs w:val="28"/>
        </w:rPr>
        <w:t xml:space="preserve"> об остатках средств на счетах </w:t>
      </w:r>
      <w:r>
        <w:rPr>
          <w:bCs/>
          <w:sz w:val="28"/>
          <w:szCs w:val="28"/>
        </w:rPr>
        <w:t>по учету средств бюджета,</w:t>
      </w:r>
      <w:r w:rsidRPr="00AD777F">
        <w:rPr>
          <w:bCs/>
          <w:sz w:val="28"/>
          <w:szCs w:val="28"/>
        </w:rPr>
        <w:t xml:space="preserve"> по состоянию на </w:t>
      </w:r>
      <w:r>
        <w:rPr>
          <w:bCs/>
          <w:sz w:val="28"/>
          <w:szCs w:val="28"/>
        </w:rPr>
        <w:t xml:space="preserve">1 </w:t>
      </w:r>
      <w:r w:rsidR="00DC1883">
        <w:rPr>
          <w:bCs/>
          <w:sz w:val="28"/>
          <w:szCs w:val="28"/>
        </w:rPr>
        <w:t>июля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023</w:t>
      </w:r>
      <w:r w:rsidRPr="00AD777F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остаток бюджетных средств на распорядительном счете бюджета Кировского муниципального района составил </w:t>
      </w:r>
      <w:r w:rsidR="00DC1883">
        <w:rPr>
          <w:b/>
          <w:bCs/>
          <w:i/>
          <w:sz w:val="28"/>
          <w:szCs w:val="28"/>
        </w:rPr>
        <w:t>45 199,2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, в том числе:</w:t>
      </w:r>
    </w:p>
    <w:p w:rsidR="008F2569" w:rsidRPr="00AD777F" w:rsidRDefault="008F2569" w:rsidP="00277B2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остаток собственных средств – </w:t>
      </w:r>
      <w:r w:rsidR="00DC1883">
        <w:rPr>
          <w:sz w:val="28"/>
          <w:szCs w:val="28"/>
        </w:rPr>
        <w:t>45 199,2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8F2569" w:rsidRPr="00277B29" w:rsidRDefault="008F2569" w:rsidP="00277B29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rPr>
          <w:b/>
          <w:bCs/>
          <w:sz w:val="16"/>
          <w:szCs w:val="16"/>
        </w:rPr>
      </w:pPr>
    </w:p>
    <w:p w:rsidR="008F2569" w:rsidRPr="00AD777F" w:rsidRDefault="008F2569" w:rsidP="00277B29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F29A0">
        <w:rPr>
          <w:b/>
          <w:bCs/>
          <w:sz w:val="28"/>
          <w:szCs w:val="28"/>
        </w:rPr>
        <w:t xml:space="preserve">Анализ </w:t>
      </w:r>
      <w:r w:rsidRPr="005F29A0">
        <w:rPr>
          <w:b/>
          <w:sz w:val="28"/>
          <w:szCs w:val="28"/>
        </w:rPr>
        <w:t>использования средств резервного фонда</w:t>
      </w:r>
    </w:p>
    <w:p w:rsidR="008F2569" w:rsidRPr="00AD777F" w:rsidRDefault="008F2569" w:rsidP="00277B29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center"/>
        <w:rPr>
          <w:b/>
          <w:sz w:val="16"/>
          <w:szCs w:val="16"/>
        </w:rPr>
      </w:pPr>
    </w:p>
    <w:p w:rsidR="008F2569" w:rsidRPr="00CF47A5" w:rsidRDefault="008F2569" w:rsidP="00277B29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Pr="00AD777F">
        <w:rPr>
          <w:sz w:val="28"/>
          <w:szCs w:val="28"/>
        </w:rPr>
        <w:t xml:space="preserve">Резервный фонд Кировского муниципального района, предусмотренный в </w:t>
      </w:r>
      <w:proofErr w:type="gramStart"/>
      <w:r w:rsidRPr="00AD777F">
        <w:rPr>
          <w:sz w:val="28"/>
          <w:szCs w:val="28"/>
        </w:rPr>
        <w:t xml:space="preserve">объеме  </w:t>
      </w:r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> 500,0</w:t>
      </w:r>
      <w:r w:rsidRPr="00AD777F">
        <w:rPr>
          <w:sz w:val="28"/>
          <w:szCs w:val="28"/>
        </w:rPr>
        <w:t xml:space="preserve"> тыс. рублей, в отчетном периоде </w:t>
      </w:r>
      <w:r>
        <w:rPr>
          <w:sz w:val="28"/>
          <w:szCs w:val="28"/>
        </w:rPr>
        <w:t xml:space="preserve">профинансирован на </w:t>
      </w:r>
      <w:r w:rsidR="00192C2E">
        <w:rPr>
          <w:b/>
          <w:i/>
          <w:sz w:val="28"/>
          <w:szCs w:val="28"/>
        </w:rPr>
        <w:t>600,3</w:t>
      </w:r>
      <w:r w:rsidRPr="00CD7EB6">
        <w:rPr>
          <w:b/>
          <w:i/>
          <w:sz w:val="28"/>
          <w:szCs w:val="28"/>
        </w:rPr>
        <w:t xml:space="preserve"> тыс. рублей</w:t>
      </w:r>
      <w:r w:rsidRPr="00CF47A5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CF47A5">
        <w:rPr>
          <w:sz w:val="28"/>
          <w:szCs w:val="28"/>
        </w:rPr>
        <w:t xml:space="preserve">или </w:t>
      </w:r>
      <w:r w:rsidR="00192C2E">
        <w:rPr>
          <w:sz w:val="28"/>
          <w:szCs w:val="28"/>
        </w:rPr>
        <w:t>7,1</w:t>
      </w:r>
      <w:r w:rsidRPr="00CF47A5">
        <w:rPr>
          <w:sz w:val="28"/>
          <w:szCs w:val="28"/>
        </w:rPr>
        <w:t xml:space="preserve"> % от запланированного объема, в том числе:</w:t>
      </w:r>
    </w:p>
    <w:p w:rsidR="008F2569" w:rsidRDefault="008F2569" w:rsidP="00277B29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2C2E">
        <w:rPr>
          <w:sz w:val="28"/>
          <w:szCs w:val="28"/>
        </w:rPr>
        <w:t>420,0</w:t>
      </w:r>
      <w:r>
        <w:rPr>
          <w:sz w:val="28"/>
          <w:szCs w:val="28"/>
        </w:rPr>
        <w:t xml:space="preserve"> тыс. рублей – оказание единовременной материальной помощи родственникам военнослужащих, погибших в результате участия в СВО;</w:t>
      </w:r>
    </w:p>
    <w:p w:rsidR="008F2569" w:rsidRDefault="008F2569" w:rsidP="00277B29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2C2E">
        <w:rPr>
          <w:sz w:val="28"/>
          <w:szCs w:val="28"/>
        </w:rPr>
        <w:t>125,0</w:t>
      </w:r>
      <w:r>
        <w:rPr>
          <w:sz w:val="28"/>
          <w:szCs w:val="28"/>
        </w:rPr>
        <w:t xml:space="preserve"> тыс</w:t>
      </w:r>
      <w:r w:rsidRPr="00AD777F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-  участие в мероприятиях общегосударственного значения</w:t>
      </w:r>
      <w:r w:rsidR="00192C2E">
        <w:rPr>
          <w:sz w:val="28"/>
          <w:szCs w:val="28"/>
        </w:rPr>
        <w:t>;</w:t>
      </w:r>
    </w:p>
    <w:p w:rsidR="00192C2E" w:rsidRDefault="00192C2E" w:rsidP="00277B29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55,3 тыс. рублей - </w:t>
      </w:r>
      <w:proofErr w:type="gramStart"/>
      <w:r>
        <w:rPr>
          <w:sz w:val="28"/>
          <w:szCs w:val="28"/>
        </w:rPr>
        <w:t>приобретение</w:t>
      </w:r>
      <w:r w:rsidRPr="00A8063F">
        <w:rPr>
          <w:sz w:val="28"/>
          <w:szCs w:val="28"/>
        </w:rPr>
        <w:t xml:space="preserve">  </w:t>
      </w:r>
      <w:r>
        <w:rPr>
          <w:sz w:val="28"/>
          <w:szCs w:val="28"/>
        </w:rPr>
        <w:t>воздуходувов</w:t>
      </w:r>
      <w:proofErr w:type="gramEnd"/>
      <w:r>
        <w:rPr>
          <w:sz w:val="28"/>
          <w:szCs w:val="28"/>
        </w:rPr>
        <w:t xml:space="preserve"> для пополнения материальных запасов на случай ликвидации последствий ЧС.</w:t>
      </w:r>
    </w:p>
    <w:p w:rsidR="00192C2E" w:rsidRDefault="00192C2E" w:rsidP="00192C2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2569" w:rsidRDefault="008F2569" w:rsidP="00277B29">
      <w:pPr>
        <w:pStyle w:val="a5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t xml:space="preserve">Анализ </w:t>
      </w:r>
      <w:r w:rsidRPr="00AD777F">
        <w:rPr>
          <w:b/>
          <w:sz w:val="28"/>
          <w:szCs w:val="28"/>
        </w:rPr>
        <w:t xml:space="preserve">состояния кредиторской задолженности, </w:t>
      </w:r>
    </w:p>
    <w:p w:rsidR="008F2569" w:rsidRPr="00AD777F" w:rsidRDefault="008F2569" w:rsidP="00277B29">
      <w:pPr>
        <w:pStyle w:val="a5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муниципального долга</w:t>
      </w:r>
    </w:p>
    <w:p w:rsidR="008F2569" w:rsidRPr="00AD777F" w:rsidRDefault="008F2569" w:rsidP="00277B29">
      <w:pPr>
        <w:pStyle w:val="a5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:rsidR="008F2569" w:rsidRPr="00AD777F" w:rsidRDefault="008F2569" w:rsidP="00277B29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777F">
        <w:rPr>
          <w:i/>
          <w:sz w:val="28"/>
          <w:szCs w:val="28"/>
        </w:rPr>
        <w:tab/>
      </w:r>
      <w:r w:rsidRPr="00AD777F">
        <w:rPr>
          <w:sz w:val="28"/>
          <w:szCs w:val="28"/>
        </w:rPr>
        <w:t xml:space="preserve">Согласно информации финансового управления администрации Кировского муниципального района размер просроченной кредиторской задолженности муниципальных учреждений района на 1 </w:t>
      </w:r>
      <w:proofErr w:type="gramStart"/>
      <w:r w:rsidR="00192C2E">
        <w:rPr>
          <w:sz w:val="28"/>
          <w:szCs w:val="28"/>
        </w:rPr>
        <w:t xml:space="preserve">июля 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proofErr w:type="gramEnd"/>
      <w:r w:rsidRPr="00AD777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составил </w:t>
      </w:r>
      <w:r w:rsidR="00192C2E">
        <w:rPr>
          <w:b/>
          <w:i/>
          <w:sz w:val="28"/>
          <w:szCs w:val="28"/>
        </w:rPr>
        <w:t>18 257,4</w:t>
      </w:r>
      <w:r w:rsidRPr="00CD7EB6">
        <w:rPr>
          <w:b/>
          <w:i/>
          <w:sz w:val="28"/>
          <w:szCs w:val="28"/>
        </w:rPr>
        <w:t xml:space="preserve"> тыс. рублей</w:t>
      </w:r>
      <w:r w:rsidRPr="00CD7EB6">
        <w:rPr>
          <w:sz w:val="28"/>
          <w:szCs w:val="28"/>
        </w:rPr>
        <w:t>.</w:t>
      </w:r>
      <w:r w:rsidRPr="00AD777F">
        <w:rPr>
          <w:sz w:val="28"/>
          <w:szCs w:val="28"/>
        </w:rPr>
        <w:t xml:space="preserve"> </w:t>
      </w:r>
    </w:p>
    <w:p w:rsidR="008F2569" w:rsidRDefault="008F2569" w:rsidP="00277B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777F">
        <w:rPr>
          <w:sz w:val="28"/>
          <w:szCs w:val="28"/>
        </w:rPr>
        <w:lastRenderedPageBreak/>
        <w:t xml:space="preserve">За отчетный период наблюдается </w:t>
      </w:r>
      <w:r w:rsidRPr="00AD777F">
        <w:rPr>
          <w:b/>
          <w:i/>
          <w:sz w:val="28"/>
          <w:szCs w:val="28"/>
        </w:rPr>
        <w:t xml:space="preserve">увеличение </w:t>
      </w:r>
      <w:r w:rsidRPr="00AD777F">
        <w:rPr>
          <w:sz w:val="28"/>
          <w:szCs w:val="28"/>
        </w:rPr>
        <w:t xml:space="preserve">просроченной кредиторской задолженности на </w:t>
      </w:r>
      <w:r w:rsidR="00192C2E">
        <w:rPr>
          <w:b/>
          <w:i/>
          <w:sz w:val="28"/>
          <w:szCs w:val="28"/>
        </w:rPr>
        <w:t>3 650,2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b/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(на 1 </w:t>
      </w:r>
      <w:proofErr w:type="gramStart"/>
      <w:r w:rsidR="00192C2E">
        <w:rPr>
          <w:sz w:val="28"/>
          <w:szCs w:val="28"/>
        </w:rPr>
        <w:t xml:space="preserve">апреля 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proofErr w:type="gramEnd"/>
      <w:r w:rsidRPr="00AD777F">
        <w:rPr>
          <w:sz w:val="28"/>
          <w:szCs w:val="28"/>
        </w:rPr>
        <w:t xml:space="preserve"> года</w:t>
      </w:r>
      <w:r w:rsidRPr="00AD777F">
        <w:rPr>
          <w:b/>
          <w:i/>
          <w:sz w:val="28"/>
          <w:szCs w:val="28"/>
        </w:rPr>
        <w:t xml:space="preserve"> –  </w:t>
      </w:r>
      <w:r w:rsidR="00192C2E">
        <w:rPr>
          <w:b/>
          <w:i/>
          <w:sz w:val="28"/>
          <w:szCs w:val="28"/>
        </w:rPr>
        <w:t>14 607,2</w:t>
      </w:r>
      <w:r w:rsidRPr="00AD777F">
        <w:rPr>
          <w:b/>
          <w:i/>
          <w:sz w:val="28"/>
          <w:szCs w:val="28"/>
        </w:rPr>
        <w:t xml:space="preserve">  тыс. рублей</w:t>
      </w:r>
      <w:r w:rsidRPr="00AD777F">
        <w:rPr>
          <w:sz w:val="28"/>
          <w:szCs w:val="28"/>
        </w:rPr>
        <w:t>)</w:t>
      </w:r>
      <w:r>
        <w:rPr>
          <w:sz w:val="28"/>
          <w:szCs w:val="28"/>
        </w:rPr>
        <w:t xml:space="preserve">, что говорит об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>отрицательной</w:t>
      </w:r>
      <w:r>
        <w:rPr>
          <w:rFonts w:eastAsiaTheme="minorHAnsi"/>
          <w:sz w:val="28"/>
          <w:szCs w:val="28"/>
          <w:lang w:eastAsia="en-US"/>
        </w:rPr>
        <w:t xml:space="preserve"> динамики в достижении целевых показателей, установленных для оценки качества управления бюджетным процессом.</w:t>
      </w:r>
    </w:p>
    <w:p w:rsidR="008F2569" w:rsidRPr="003A7157" w:rsidRDefault="008F2569" w:rsidP="00277B29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8F2569" w:rsidRDefault="008F2569" w:rsidP="00277B29">
      <w:pPr>
        <w:spacing w:line="276" w:lineRule="auto"/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разрезе основных расходных обязательств основная доля просроченной кредиторской задолженности приходится на:</w:t>
      </w:r>
    </w:p>
    <w:p w:rsidR="008F2569" w:rsidRPr="00AD777F" w:rsidRDefault="008F2569" w:rsidP="00277B29">
      <w:pPr>
        <w:spacing w:line="276" w:lineRule="auto"/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начислени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на оплату труда –</w:t>
      </w:r>
      <w:r>
        <w:rPr>
          <w:sz w:val="28"/>
          <w:szCs w:val="28"/>
        </w:rPr>
        <w:t xml:space="preserve"> </w:t>
      </w:r>
      <w:r w:rsidR="00192C2E">
        <w:rPr>
          <w:b/>
          <w:i/>
          <w:sz w:val="28"/>
          <w:szCs w:val="28"/>
        </w:rPr>
        <w:t>9 059,8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420CBC">
        <w:rPr>
          <w:sz w:val="28"/>
          <w:szCs w:val="28"/>
        </w:rPr>
        <w:t xml:space="preserve">или </w:t>
      </w:r>
      <w:r w:rsidR="00192C2E">
        <w:rPr>
          <w:sz w:val="28"/>
          <w:szCs w:val="28"/>
        </w:rPr>
        <w:t>49,6</w:t>
      </w:r>
      <w:r w:rsidRPr="00420CBC">
        <w:rPr>
          <w:sz w:val="28"/>
          <w:szCs w:val="28"/>
        </w:rPr>
        <w:t xml:space="preserve"> %</w:t>
      </w:r>
      <w:r w:rsidRPr="00931048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от общего объема просроченной кредиторской задолженности</w:t>
      </w:r>
      <w:r w:rsidRPr="00420CBC">
        <w:rPr>
          <w:sz w:val="28"/>
          <w:szCs w:val="28"/>
        </w:rPr>
        <w:t>;</w:t>
      </w:r>
    </w:p>
    <w:p w:rsidR="008F2569" w:rsidRPr="00AD777F" w:rsidRDefault="008F2569" w:rsidP="00277B29">
      <w:pPr>
        <w:spacing w:line="276" w:lineRule="auto"/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коммунальные услуги –</w:t>
      </w:r>
      <w:r>
        <w:rPr>
          <w:sz w:val="28"/>
          <w:szCs w:val="28"/>
        </w:rPr>
        <w:t xml:space="preserve"> </w:t>
      </w:r>
      <w:r w:rsidR="00192C2E">
        <w:rPr>
          <w:b/>
          <w:i/>
          <w:sz w:val="28"/>
          <w:szCs w:val="28"/>
        </w:rPr>
        <w:t>8 694,3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, </w:t>
      </w:r>
      <w:r w:rsidRPr="00AD777F">
        <w:rPr>
          <w:sz w:val="28"/>
          <w:szCs w:val="28"/>
        </w:rPr>
        <w:t xml:space="preserve">что составляет </w:t>
      </w:r>
      <w:r w:rsidR="00192C2E">
        <w:rPr>
          <w:sz w:val="28"/>
          <w:szCs w:val="28"/>
        </w:rPr>
        <w:t>47,6</w:t>
      </w:r>
      <w:r>
        <w:rPr>
          <w:sz w:val="28"/>
          <w:szCs w:val="28"/>
        </w:rPr>
        <w:t xml:space="preserve"> %</w:t>
      </w:r>
      <w:r w:rsidR="00192C2E">
        <w:rPr>
          <w:sz w:val="28"/>
          <w:szCs w:val="28"/>
        </w:rPr>
        <w:t xml:space="preserve"> </w:t>
      </w:r>
      <w:proofErr w:type="gramStart"/>
      <w:r w:rsidR="00192C2E">
        <w:rPr>
          <w:sz w:val="28"/>
          <w:szCs w:val="28"/>
        </w:rPr>
        <w:t>( в</w:t>
      </w:r>
      <w:proofErr w:type="gramEnd"/>
      <w:r w:rsidR="00192C2E">
        <w:rPr>
          <w:sz w:val="28"/>
          <w:szCs w:val="28"/>
        </w:rPr>
        <w:t xml:space="preserve"> том числе ООО «</w:t>
      </w:r>
      <w:proofErr w:type="spellStart"/>
      <w:r w:rsidR="00192C2E">
        <w:rPr>
          <w:sz w:val="28"/>
          <w:szCs w:val="28"/>
        </w:rPr>
        <w:t>Марекс</w:t>
      </w:r>
      <w:proofErr w:type="spellEnd"/>
      <w:r w:rsidR="00192C2E">
        <w:rPr>
          <w:sz w:val="28"/>
          <w:szCs w:val="28"/>
        </w:rPr>
        <w:t>» - 701,7 тыс. рублей)</w:t>
      </w:r>
      <w:r w:rsidRPr="00AD777F">
        <w:rPr>
          <w:sz w:val="28"/>
          <w:szCs w:val="28"/>
        </w:rPr>
        <w:t>;</w:t>
      </w:r>
    </w:p>
    <w:p w:rsidR="008F2569" w:rsidRPr="008C3AE7" w:rsidRDefault="008F2569" w:rsidP="00277B29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AD777F">
        <w:rPr>
          <w:sz w:val="28"/>
          <w:szCs w:val="28"/>
        </w:rPr>
        <w:t>остальные расходные обязательства –</w:t>
      </w:r>
      <w:r>
        <w:rPr>
          <w:sz w:val="28"/>
          <w:szCs w:val="28"/>
        </w:rPr>
        <w:t xml:space="preserve"> </w:t>
      </w:r>
      <w:r w:rsidR="00192C2E">
        <w:rPr>
          <w:b/>
          <w:i/>
          <w:sz w:val="28"/>
          <w:szCs w:val="28"/>
        </w:rPr>
        <w:t>503,3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420CB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192C2E">
        <w:rPr>
          <w:sz w:val="28"/>
          <w:szCs w:val="28"/>
        </w:rPr>
        <w:t>2,8</w:t>
      </w:r>
      <w:r>
        <w:rPr>
          <w:sz w:val="28"/>
          <w:szCs w:val="28"/>
        </w:rPr>
        <w:t xml:space="preserve"> %</w:t>
      </w:r>
      <w:r w:rsidR="00192C2E">
        <w:rPr>
          <w:sz w:val="28"/>
          <w:szCs w:val="28"/>
        </w:rPr>
        <w:t xml:space="preserve"> (в том числе пени ООО «</w:t>
      </w:r>
      <w:proofErr w:type="spellStart"/>
      <w:r w:rsidR="00192C2E">
        <w:rPr>
          <w:sz w:val="28"/>
          <w:szCs w:val="28"/>
        </w:rPr>
        <w:t>Марекс</w:t>
      </w:r>
      <w:proofErr w:type="spellEnd"/>
      <w:r w:rsidR="00192C2E">
        <w:rPr>
          <w:sz w:val="28"/>
          <w:szCs w:val="28"/>
        </w:rPr>
        <w:t>» – 270,8 тыс. рублей).</w:t>
      </w:r>
    </w:p>
    <w:p w:rsidR="008F2569" w:rsidRPr="00085EC6" w:rsidRDefault="008F2569" w:rsidP="00277B29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AD777F">
        <w:rPr>
          <w:sz w:val="28"/>
          <w:szCs w:val="28"/>
        </w:rPr>
        <w:tab/>
      </w:r>
    </w:p>
    <w:p w:rsidR="008F2569" w:rsidRPr="00AD777F" w:rsidRDefault="008F2569" w:rsidP="00277B2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77F">
        <w:rPr>
          <w:sz w:val="28"/>
          <w:szCs w:val="28"/>
        </w:rPr>
        <w:t>На 1 января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объем муниципального долга сложился в </w:t>
      </w:r>
      <w:proofErr w:type="gramStart"/>
      <w:r w:rsidRPr="00AD777F">
        <w:rPr>
          <w:sz w:val="28"/>
          <w:szCs w:val="28"/>
        </w:rPr>
        <w:t xml:space="preserve">сумме  </w:t>
      </w:r>
      <w:r>
        <w:rPr>
          <w:b/>
          <w:i/>
          <w:sz w:val="28"/>
          <w:szCs w:val="28"/>
        </w:rPr>
        <w:t>7</w:t>
      </w:r>
      <w:proofErr w:type="gramEnd"/>
      <w:r>
        <w:rPr>
          <w:b/>
          <w:i/>
          <w:sz w:val="28"/>
          <w:szCs w:val="28"/>
        </w:rPr>
        <w:t xml:space="preserve"> 487,5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>, в том числе:</w:t>
      </w:r>
    </w:p>
    <w:p w:rsidR="008F2569" w:rsidRPr="00AD777F" w:rsidRDefault="008F2569" w:rsidP="00277B29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>
        <w:rPr>
          <w:sz w:val="28"/>
          <w:szCs w:val="28"/>
        </w:rPr>
        <w:t xml:space="preserve">7 487,5 тыс. рублей -  </w:t>
      </w:r>
      <w:r w:rsidRPr="00AD777F">
        <w:rPr>
          <w:sz w:val="28"/>
          <w:szCs w:val="28"/>
        </w:rPr>
        <w:t>кредит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края.</w:t>
      </w:r>
      <w:r w:rsidRPr="00AD777F">
        <w:rPr>
          <w:sz w:val="28"/>
          <w:szCs w:val="28"/>
        </w:rPr>
        <w:tab/>
      </w:r>
    </w:p>
    <w:p w:rsidR="008F2569" w:rsidRPr="00AD777F" w:rsidRDefault="008F2569" w:rsidP="00277B29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ab/>
        <w:t xml:space="preserve">В течение отчетного периода районным бюджетом долговые обязательства </w:t>
      </w:r>
      <w:r w:rsidRPr="008C3AE7">
        <w:rPr>
          <w:b/>
          <w:i/>
          <w:sz w:val="28"/>
          <w:szCs w:val="28"/>
        </w:rPr>
        <w:t>не пог</w:t>
      </w:r>
      <w:r>
        <w:rPr>
          <w:b/>
          <w:i/>
          <w:sz w:val="28"/>
          <w:szCs w:val="28"/>
        </w:rPr>
        <w:t>а</w:t>
      </w:r>
      <w:r w:rsidRPr="008C3AE7">
        <w:rPr>
          <w:b/>
          <w:i/>
          <w:sz w:val="28"/>
          <w:szCs w:val="28"/>
        </w:rPr>
        <w:t>шались</w:t>
      </w:r>
      <w:r>
        <w:rPr>
          <w:sz w:val="28"/>
          <w:szCs w:val="28"/>
        </w:rPr>
        <w:t>.</w:t>
      </w:r>
    </w:p>
    <w:p w:rsidR="008F2569" w:rsidRPr="00AD777F" w:rsidRDefault="008F2569" w:rsidP="00277B29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Таким образом, по состоянию на 1 </w:t>
      </w:r>
      <w:r w:rsidR="00192C2E">
        <w:rPr>
          <w:sz w:val="28"/>
          <w:szCs w:val="28"/>
        </w:rPr>
        <w:t>июля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года, размер муниципального долга составил </w:t>
      </w:r>
      <w:r>
        <w:rPr>
          <w:b/>
          <w:i/>
          <w:sz w:val="28"/>
          <w:szCs w:val="28"/>
        </w:rPr>
        <w:t>7 487,5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,</w:t>
      </w:r>
      <w:r w:rsidRPr="00AD777F">
        <w:rPr>
          <w:sz w:val="28"/>
          <w:szCs w:val="28"/>
        </w:rPr>
        <w:t xml:space="preserve"> в том числе:</w:t>
      </w:r>
    </w:p>
    <w:p w:rsidR="008F2569" w:rsidRPr="00AD777F" w:rsidRDefault="008F2569" w:rsidP="00277B29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>
        <w:rPr>
          <w:sz w:val="28"/>
          <w:szCs w:val="28"/>
        </w:rPr>
        <w:t>7 487,5</w:t>
      </w:r>
      <w:r w:rsidRPr="00420CBC">
        <w:rPr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 - </w:t>
      </w:r>
      <w:r w:rsidRPr="00AD777F">
        <w:rPr>
          <w:sz w:val="28"/>
          <w:szCs w:val="28"/>
        </w:rPr>
        <w:tab/>
        <w:t>кредит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края.</w:t>
      </w:r>
      <w:r w:rsidRPr="00AD777F">
        <w:rPr>
          <w:sz w:val="28"/>
          <w:szCs w:val="28"/>
        </w:rPr>
        <w:tab/>
      </w:r>
    </w:p>
    <w:p w:rsidR="008F2569" w:rsidRPr="00277B29" w:rsidRDefault="008F2569" w:rsidP="00277B29">
      <w:pPr>
        <w:spacing w:line="276" w:lineRule="auto"/>
        <w:ind w:firstLine="708"/>
        <w:jc w:val="center"/>
        <w:rPr>
          <w:b/>
          <w:color w:val="000000"/>
          <w:sz w:val="16"/>
          <w:szCs w:val="16"/>
        </w:rPr>
      </w:pPr>
    </w:p>
    <w:p w:rsidR="008F2569" w:rsidRDefault="008F2569" w:rsidP="008F2569">
      <w:pPr>
        <w:ind w:firstLine="708"/>
        <w:jc w:val="center"/>
        <w:rPr>
          <w:b/>
          <w:color w:val="000000"/>
          <w:sz w:val="28"/>
          <w:szCs w:val="28"/>
        </w:rPr>
      </w:pPr>
      <w:r w:rsidRPr="00AD777F">
        <w:rPr>
          <w:b/>
          <w:color w:val="000000"/>
          <w:sz w:val="28"/>
          <w:szCs w:val="28"/>
        </w:rPr>
        <w:t>Предложения</w:t>
      </w:r>
    </w:p>
    <w:p w:rsidR="008F2569" w:rsidRPr="00AD777F" w:rsidRDefault="008F2569" w:rsidP="008F2569">
      <w:pPr>
        <w:ind w:firstLine="708"/>
        <w:jc w:val="center"/>
        <w:rPr>
          <w:b/>
          <w:color w:val="000000"/>
          <w:sz w:val="16"/>
          <w:szCs w:val="16"/>
        </w:rPr>
      </w:pPr>
    </w:p>
    <w:p w:rsidR="008F2569" w:rsidRDefault="008F2569" w:rsidP="009D4906">
      <w:pPr>
        <w:spacing w:line="276" w:lineRule="auto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ab/>
        <w:t>По итогам исполнения бюджета Кировского муниципального района за перв</w:t>
      </w:r>
      <w:r w:rsidR="00192C2E">
        <w:rPr>
          <w:color w:val="000000"/>
          <w:sz w:val="28"/>
          <w:szCs w:val="28"/>
        </w:rPr>
        <w:t>ое</w:t>
      </w:r>
      <w:r w:rsidRPr="00AD777F">
        <w:rPr>
          <w:color w:val="000000"/>
          <w:sz w:val="28"/>
          <w:szCs w:val="28"/>
        </w:rPr>
        <w:t xml:space="preserve"> </w:t>
      </w:r>
      <w:r w:rsidR="00192C2E">
        <w:rPr>
          <w:color w:val="000000"/>
          <w:sz w:val="28"/>
          <w:szCs w:val="28"/>
        </w:rPr>
        <w:t>полугодие</w:t>
      </w:r>
      <w:r w:rsidRPr="00AD777F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AD777F">
        <w:rPr>
          <w:color w:val="000000"/>
          <w:sz w:val="28"/>
          <w:szCs w:val="28"/>
        </w:rPr>
        <w:t xml:space="preserve"> года Контрольно-счетная комиссия предлагает администрации Кировского муниципального района</w:t>
      </w:r>
      <w:r>
        <w:rPr>
          <w:color w:val="000000"/>
          <w:sz w:val="28"/>
          <w:szCs w:val="28"/>
        </w:rPr>
        <w:t xml:space="preserve"> следующее.</w:t>
      </w:r>
    </w:p>
    <w:p w:rsidR="008F2569" w:rsidRPr="00283307" w:rsidRDefault="008F2569" w:rsidP="009D4906">
      <w:pPr>
        <w:spacing w:line="276" w:lineRule="auto"/>
        <w:jc w:val="both"/>
        <w:rPr>
          <w:color w:val="000000"/>
          <w:sz w:val="16"/>
          <w:szCs w:val="16"/>
        </w:rPr>
      </w:pPr>
    </w:p>
    <w:p w:rsidR="008F2569" w:rsidRDefault="008F2569" w:rsidP="009D4906">
      <w:pPr>
        <w:pStyle w:val="a5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В </w:t>
      </w:r>
      <w:r w:rsidRPr="004A1C24">
        <w:rPr>
          <w:color w:val="000000"/>
          <w:sz w:val="28"/>
          <w:szCs w:val="28"/>
        </w:rPr>
        <w:t>целях своевременной корректировки расход</w:t>
      </w:r>
      <w:r>
        <w:rPr>
          <w:color w:val="000000"/>
          <w:sz w:val="28"/>
          <w:szCs w:val="28"/>
        </w:rPr>
        <w:t>ных обязательств, запланированных решением о бюджете района на соответствующий год,</w:t>
      </w:r>
      <w:r w:rsidRPr="004A1C24">
        <w:rPr>
          <w:b/>
          <w:i/>
          <w:color w:val="000000"/>
          <w:sz w:val="28"/>
          <w:szCs w:val="28"/>
        </w:rPr>
        <w:t xml:space="preserve"> осуществлять</w:t>
      </w:r>
      <w:r w:rsidRPr="00AD777F">
        <w:rPr>
          <w:color w:val="000000"/>
          <w:sz w:val="28"/>
          <w:szCs w:val="28"/>
        </w:rPr>
        <w:t xml:space="preserve"> постоянный мониторинг </w:t>
      </w:r>
      <w:r>
        <w:rPr>
          <w:color w:val="000000"/>
          <w:sz w:val="28"/>
          <w:szCs w:val="28"/>
        </w:rPr>
        <w:t xml:space="preserve">поступления налоговых и неналоговых </w:t>
      </w:r>
      <w:r w:rsidRPr="00AD777F">
        <w:rPr>
          <w:color w:val="000000"/>
          <w:sz w:val="28"/>
          <w:szCs w:val="28"/>
        </w:rPr>
        <w:t>доход</w:t>
      </w:r>
      <w:r>
        <w:rPr>
          <w:color w:val="000000"/>
          <w:sz w:val="28"/>
          <w:szCs w:val="28"/>
        </w:rPr>
        <w:t xml:space="preserve">ов (исполнение за </w:t>
      </w:r>
      <w:r w:rsidR="007A22F8">
        <w:rPr>
          <w:color w:val="000000"/>
          <w:sz w:val="28"/>
          <w:szCs w:val="28"/>
        </w:rPr>
        <w:t>первое полугодие</w:t>
      </w:r>
      <w:r>
        <w:rPr>
          <w:color w:val="000000"/>
          <w:sz w:val="28"/>
          <w:szCs w:val="28"/>
        </w:rPr>
        <w:t xml:space="preserve"> 2023 года </w:t>
      </w:r>
      <w:proofErr w:type="gramStart"/>
      <w:r>
        <w:rPr>
          <w:color w:val="000000"/>
          <w:sz w:val="28"/>
          <w:szCs w:val="28"/>
        </w:rPr>
        <w:t>составило  от</w:t>
      </w:r>
      <w:proofErr w:type="gramEnd"/>
      <w:r>
        <w:rPr>
          <w:color w:val="000000"/>
          <w:sz w:val="28"/>
          <w:szCs w:val="28"/>
        </w:rPr>
        <w:t xml:space="preserve"> </w:t>
      </w:r>
      <w:r w:rsidR="007A22F8"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 xml:space="preserve"> до </w:t>
      </w:r>
      <w:r w:rsidR="007A22F8">
        <w:rPr>
          <w:color w:val="000000"/>
          <w:sz w:val="28"/>
          <w:szCs w:val="28"/>
        </w:rPr>
        <w:t>186,9</w:t>
      </w:r>
      <w:r>
        <w:rPr>
          <w:color w:val="000000"/>
          <w:sz w:val="28"/>
          <w:szCs w:val="28"/>
        </w:rPr>
        <w:t xml:space="preserve"> %).</w:t>
      </w:r>
    </w:p>
    <w:p w:rsidR="008F2569" w:rsidRPr="00BB6922" w:rsidRDefault="008F2569" w:rsidP="009D4906">
      <w:pPr>
        <w:tabs>
          <w:tab w:val="left" w:pos="426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:rsidR="008F2569" w:rsidRPr="007A22F8" w:rsidRDefault="007A22F8" w:rsidP="009D490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Pr="007A22F8">
        <w:rPr>
          <w:color w:val="000000"/>
          <w:sz w:val="28"/>
          <w:szCs w:val="28"/>
        </w:rPr>
        <w:t>2.</w:t>
      </w:r>
      <w:r>
        <w:rPr>
          <w:color w:val="000000"/>
          <w:sz w:val="16"/>
          <w:szCs w:val="16"/>
        </w:rPr>
        <w:t xml:space="preserve"> </w:t>
      </w:r>
      <w:r w:rsidR="008F2569" w:rsidRPr="007A22F8">
        <w:rPr>
          <w:color w:val="000000"/>
          <w:sz w:val="28"/>
          <w:szCs w:val="28"/>
        </w:rPr>
        <w:t xml:space="preserve">В целях </w:t>
      </w:r>
      <w:r w:rsidR="008F2569" w:rsidRPr="007A22F8">
        <w:rPr>
          <w:sz w:val="28"/>
          <w:szCs w:val="28"/>
        </w:rPr>
        <w:t xml:space="preserve">соблюдения принципа </w:t>
      </w:r>
      <w:r>
        <w:rPr>
          <w:sz w:val="28"/>
          <w:szCs w:val="28"/>
        </w:rPr>
        <w:t>эффективного использования бюджетных средств</w:t>
      </w:r>
      <w:r w:rsidR="008F2569" w:rsidRPr="007A22F8">
        <w:rPr>
          <w:color w:val="000000"/>
          <w:sz w:val="28"/>
          <w:szCs w:val="28"/>
        </w:rPr>
        <w:t>,</w:t>
      </w:r>
      <w:r w:rsidR="008F2569" w:rsidRPr="007A22F8">
        <w:rPr>
          <w:b/>
          <w:i/>
          <w:color w:val="000000"/>
          <w:sz w:val="28"/>
          <w:szCs w:val="28"/>
        </w:rPr>
        <w:t xml:space="preserve"> </w:t>
      </w:r>
      <w:r w:rsidR="008F2569" w:rsidRPr="007A22F8">
        <w:rPr>
          <w:color w:val="000000"/>
          <w:sz w:val="28"/>
          <w:szCs w:val="28"/>
        </w:rPr>
        <w:t>определенного статьей</w:t>
      </w:r>
      <w:r w:rsidR="008F2569" w:rsidRPr="007A22F8">
        <w:rPr>
          <w:b/>
          <w:i/>
          <w:color w:val="000000"/>
          <w:sz w:val="28"/>
          <w:szCs w:val="28"/>
        </w:rPr>
        <w:t xml:space="preserve"> </w:t>
      </w:r>
      <w:r w:rsidR="008F2569" w:rsidRPr="007A22F8">
        <w:rPr>
          <w:color w:val="000000"/>
          <w:sz w:val="28"/>
          <w:szCs w:val="28"/>
        </w:rPr>
        <w:t>34 БК РФ,</w:t>
      </w:r>
      <w:r w:rsidR="008F2569" w:rsidRPr="007A22F8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принять меры по со</w:t>
      </w:r>
      <w:r w:rsidRPr="007A22F8">
        <w:rPr>
          <w:color w:val="000000"/>
          <w:sz w:val="28"/>
          <w:szCs w:val="28"/>
        </w:rPr>
        <w:t>кращению просроченной кредиторской задолженности</w:t>
      </w:r>
      <w:r w:rsidR="008F2569" w:rsidRPr="007A22F8">
        <w:rPr>
          <w:b/>
          <w:i/>
          <w:color w:val="000000"/>
          <w:sz w:val="28"/>
          <w:szCs w:val="28"/>
        </w:rPr>
        <w:t xml:space="preserve"> </w:t>
      </w:r>
      <w:r w:rsidRPr="007A22F8">
        <w:rPr>
          <w:color w:val="000000"/>
          <w:sz w:val="28"/>
          <w:szCs w:val="28"/>
        </w:rPr>
        <w:t xml:space="preserve">(увеличение </w:t>
      </w:r>
      <w:r w:rsidRPr="007A22F8">
        <w:rPr>
          <w:color w:val="000000"/>
          <w:sz w:val="28"/>
          <w:szCs w:val="28"/>
        </w:rPr>
        <w:lastRenderedPageBreak/>
        <w:t>просроченной кредиторской задолженности может повлечь начисление пени за нес</w:t>
      </w:r>
      <w:r>
        <w:rPr>
          <w:color w:val="000000"/>
          <w:sz w:val="28"/>
          <w:szCs w:val="28"/>
        </w:rPr>
        <w:t>во</w:t>
      </w:r>
      <w:r w:rsidRPr="007A22F8">
        <w:rPr>
          <w:color w:val="000000"/>
          <w:sz w:val="28"/>
          <w:szCs w:val="28"/>
        </w:rPr>
        <w:t>евременную уплату).</w:t>
      </w:r>
    </w:p>
    <w:p w:rsidR="008F2569" w:rsidRPr="00AE0052" w:rsidRDefault="008F2569" w:rsidP="008F2569">
      <w:pPr>
        <w:jc w:val="both"/>
        <w:rPr>
          <w:color w:val="000000"/>
          <w:sz w:val="16"/>
          <w:szCs w:val="16"/>
        </w:rPr>
      </w:pPr>
      <w:r w:rsidRPr="00AD777F">
        <w:rPr>
          <w:color w:val="000000"/>
          <w:sz w:val="28"/>
          <w:szCs w:val="28"/>
        </w:rPr>
        <w:tab/>
      </w:r>
    </w:p>
    <w:p w:rsidR="008F2569" w:rsidRPr="008C31C5" w:rsidRDefault="008F2569" w:rsidP="008F256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8F2569" w:rsidRPr="00B315B9" w:rsidRDefault="008F2569" w:rsidP="008F2569">
      <w:pPr>
        <w:tabs>
          <w:tab w:val="left" w:pos="360"/>
          <w:tab w:val="left" w:pos="72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F2569" w:rsidRPr="00AD777F" w:rsidRDefault="008F2569" w:rsidP="009D490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Итоги исполнения бюджета Кировского муниципального района за перв</w:t>
      </w:r>
      <w:r w:rsidR="007A22F8">
        <w:rPr>
          <w:color w:val="000000"/>
          <w:sz w:val="28"/>
          <w:szCs w:val="28"/>
        </w:rPr>
        <w:t>ое</w:t>
      </w:r>
      <w:r w:rsidRPr="00AD777F">
        <w:rPr>
          <w:color w:val="000000"/>
          <w:sz w:val="28"/>
          <w:szCs w:val="28"/>
        </w:rPr>
        <w:t xml:space="preserve"> </w:t>
      </w:r>
      <w:r w:rsidR="007A22F8">
        <w:rPr>
          <w:color w:val="000000"/>
          <w:sz w:val="28"/>
          <w:szCs w:val="28"/>
        </w:rPr>
        <w:t>полугодие</w:t>
      </w:r>
      <w:r w:rsidRPr="00AD777F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AD777F">
        <w:rPr>
          <w:color w:val="000000"/>
          <w:sz w:val="28"/>
          <w:szCs w:val="28"/>
        </w:rPr>
        <w:t xml:space="preserve"> года направлены в Думу и главе Кировского муниципального района.</w:t>
      </w:r>
    </w:p>
    <w:p w:rsidR="008F2569" w:rsidRPr="00AD777F" w:rsidRDefault="008F2569" w:rsidP="008F2569">
      <w:pPr>
        <w:jc w:val="both"/>
        <w:rPr>
          <w:color w:val="000000"/>
          <w:sz w:val="28"/>
          <w:szCs w:val="28"/>
        </w:rPr>
      </w:pPr>
    </w:p>
    <w:p w:rsidR="008F2569" w:rsidRDefault="008F2569" w:rsidP="008F2569">
      <w:pPr>
        <w:jc w:val="both"/>
        <w:rPr>
          <w:color w:val="000000"/>
          <w:sz w:val="28"/>
          <w:szCs w:val="28"/>
        </w:rPr>
      </w:pPr>
    </w:p>
    <w:p w:rsidR="007A22F8" w:rsidRDefault="007A22F8" w:rsidP="008F2569">
      <w:pPr>
        <w:jc w:val="both"/>
        <w:rPr>
          <w:color w:val="000000"/>
          <w:sz w:val="28"/>
          <w:szCs w:val="28"/>
        </w:rPr>
      </w:pPr>
    </w:p>
    <w:p w:rsidR="008F2569" w:rsidRPr="00AD777F" w:rsidRDefault="008F2569" w:rsidP="008F2569">
      <w:pPr>
        <w:jc w:val="both"/>
        <w:rPr>
          <w:color w:val="000000"/>
          <w:sz w:val="28"/>
          <w:szCs w:val="28"/>
        </w:rPr>
      </w:pPr>
    </w:p>
    <w:p w:rsidR="008F2569" w:rsidRPr="00AD777F" w:rsidRDefault="008F2569" w:rsidP="008F2569">
      <w:pPr>
        <w:rPr>
          <w:sz w:val="28"/>
          <w:szCs w:val="28"/>
        </w:rPr>
      </w:pPr>
      <w:r w:rsidRPr="00AD777F">
        <w:rPr>
          <w:sz w:val="28"/>
          <w:szCs w:val="28"/>
        </w:rPr>
        <w:t xml:space="preserve">Председатель     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                                                                               С.В. </w:t>
      </w:r>
      <w:proofErr w:type="spellStart"/>
      <w:r w:rsidRPr="00AD777F">
        <w:rPr>
          <w:sz w:val="28"/>
          <w:szCs w:val="28"/>
        </w:rPr>
        <w:t>Куничак</w:t>
      </w:r>
      <w:proofErr w:type="spellEnd"/>
    </w:p>
    <w:p w:rsidR="008F2569" w:rsidRPr="00AD777F" w:rsidRDefault="008F2569" w:rsidP="008F2569">
      <w:pPr>
        <w:rPr>
          <w:sz w:val="28"/>
          <w:szCs w:val="28"/>
        </w:rPr>
      </w:pPr>
    </w:p>
    <w:p w:rsidR="008F2569" w:rsidRPr="00AD777F" w:rsidRDefault="008F2569" w:rsidP="008F2569">
      <w:pPr>
        <w:rPr>
          <w:sz w:val="28"/>
          <w:szCs w:val="28"/>
        </w:rPr>
      </w:pPr>
    </w:p>
    <w:p w:rsidR="008F2569" w:rsidRDefault="008F2569" w:rsidP="008F2569"/>
    <w:p w:rsidR="008F2569" w:rsidRDefault="008F2569" w:rsidP="008F2569"/>
    <w:p w:rsidR="008F2569" w:rsidRDefault="008F2569" w:rsidP="008F2569"/>
    <w:p w:rsidR="00820374" w:rsidRDefault="00820374">
      <w:bookmarkStart w:id="0" w:name="_GoBack"/>
      <w:bookmarkEnd w:id="0"/>
    </w:p>
    <w:sectPr w:rsidR="0082037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D9B" w:rsidRDefault="00ED4D9B">
      <w:r>
        <w:separator/>
      </w:r>
    </w:p>
  </w:endnote>
  <w:endnote w:type="continuationSeparator" w:id="0">
    <w:p w:rsidR="00ED4D9B" w:rsidRDefault="00ED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F5F" w:rsidRDefault="005C7F5F" w:rsidP="008F256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F5F" w:rsidRDefault="005C7F5F" w:rsidP="008F256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F5F" w:rsidRDefault="005C7F5F" w:rsidP="008F256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5C12">
      <w:rPr>
        <w:rStyle w:val="a7"/>
        <w:noProof/>
      </w:rPr>
      <w:t>16</w:t>
    </w:r>
    <w:r>
      <w:rPr>
        <w:rStyle w:val="a7"/>
      </w:rPr>
      <w:fldChar w:fldCharType="end"/>
    </w:r>
  </w:p>
  <w:p w:rsidR="005C7F5F" w:rsidRDefault="005C7F5F" w:rsidP="008F256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D9B" w:rsidRDefault="00ED4D9B">
      <w:r>
        <w:separator/>
      </w:r>
    </w:p>
  </w:footnote>
  <w:footnote w:type="continuationSeparator" w:id="0">
    <w:p w:rsidR="00ED4D9B" w:rsidRDefault="00ED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1EC"/>
    <w:multiLevelType w:val="hybridMultilevel"/>
    <w:tmpl w:val="7C068098"/>
    <w:lvl w:ilvl="0" w:tplc="DD12BC52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404A9F"/>
    <w:multiLevelType w:val="multilevel"/>
    <w:tmpl w:val="68AE5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C732AF9"/>
    <w:multiLevelType w:val="hybridMultilevel"/>
    <w:tmpl w:val="35AEC45A"/>
    <w:lvl w:ilvl="0" w:tplc="11146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9F4721"/>
    <w:multiLevelType w:val="hybridMultilevel"/>
    <w:tmpl w:val="CADE39B0"/>
    <w:lvl w:ilvl="0" w:tplc="4B7AE80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1EDA58CA"/>
    <w:multiLevelType w:val="hybridMultilevel"/>
    <w:tmpl w:val="00366D3A"/>
    <w:lvl w:ilvl="0" w:tplc="CBA4F67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750681"/>
    <w:multiLevelType w:val="hybridMultilevel"/>
    <w:tmpl w:val="5C06BAF4"/>
    <w:lvl w:ilvl="0" w:tplc="2A9884AC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6" w15:restartNumberingAfterBreak="0">
    <w:nsid w:val="368B3CC8"/>
    <w:multiLevelType w:val="hybridMultilevel"/>
    <w:tmpl w:val="C20E41EA"/>
    <w:lvl w:ilvl="0" w:tplc="CC2AE08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251DC"/>
    <w:multiLevelType w:val="hybridMultilevel"/>
    <w:tmpl w:val="74D696C6"/>
    <w:lvl w:ilvl="0" w:tplc="048CED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364FA3"/>
    <w:multiLevelType w:val="hybridMultilevel"/>
    <w:tmpl w:val="7F58D4F0"/>
    <w:lvl w:ilvl="0" w:tplc="48BA6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DF20EB"/>
    <w:multiLevelType w:val="hybridMultilevel"/>
    <w:tmpl w:val="1E284634"/>
    <w:lvl w:ilvl="0" w:tplc="F49EF6A0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0054E6C"/>
    <w:multiLevelType w:val="hybridMultilevel"/>
    <w:tmpl w:val="18F86C66"/>
    <w:lvl w:ilvl="0" w:tplc="66BC90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8C3C31"/>
    <w:multiLevelType w:val="hybridMultilevel"/>
    <w:tmpl w:val="FD66C312"/>
    <w:lvl w:ilvl="0" w:tplc="35964254">
      <w:start w:val="1"/>
      <w:numFmt w:val="decimal"/>
      <w:lvlText w:val="%1)"/>
      <w:lvlJc w:val="left"/>
      <w:pPr>
        <w:ind w:left="46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345E8C"/>
    <w:multiLevelType w:val="hybridMultilevel"/>
    <w:tmpl w:val="F628031C"/>
    <w:lvl w:ilvl="0" w:tplc="6778CE04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4CF10873"/>
    <w:multiLevelType w:val="hybridMultilevel"/>
    <w:tmpl w:val="12D033AE"/>
    <w:lvl w:ilvl="0" w:tplc="A95CA2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260952"/>
    <w:multiLevelType w:val="hybridMultilevel"/>
    <w:tmpl w:val="CADE39B0"/>
    <w:lvl w:ilvl="0" w:tplc="4B7AE80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5" w15:restartNumberingAfterBreak="0">
    <w:nsid w:val="5F840448"/>
    <w:multiLevelType w:val="hybridMultilevel"/>
    <w:tmpl w:val="26A61076"/>
    <w:lvl w:ilvl="0" w:tplc="A50E90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7664B2"/>
    <w:multiLevelType w:val="hybridMultilevel"/>
    <w:tmpl w:val="35AEC45A"/>
    <w:lvl w:ilvl="0" w:tplc="11146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BE77E2"/>
    <w:multiLevelType w:val="hybridMultilevel"/>
    <w:tmpl w:val="6EC28B16"/>
    <w:lvl w:ilvl="0" w:tplc="49D254BE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3705FA"/>
    <w:multiLevelType w:val="hybridMultilevel"/>
    <w:tmpl w:val="88CC76EC"/>
    <w:lvl w:ilvl="0" w:tplc="1E2001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A075269"/>
    <w:multiLevelType w:val="hybridMultilevel"/>
    <w:tmpl w:val="CADE39B0"/>
    <w:lvl w:ilvl="0" w:tplc="4B7AE80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0" w15:restartNumberingAfterBreak="0">
    <w:nsid w:val="720165B7"/>
    <w:multiLevelType w:val="hybridMultilevel"/>
    <w:tmpl w:val="D5CA1F98"/>
    <w:lvl w:ilvl="0" w:tplc="67DA9CCC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i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A73839"/>
    <w:multiLevelType w:val="hybridMultilevel"/>
    <w:tmpl w:val="485A1AEE"/>
    <w:lvl w:ilvl="0" w:tplc="070CB5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4C6BE6"/>
    <w:multiLevelType w:val="hybridMultilevel"/>
    <w:tmpl w:val="2E68979C"/>
    <w:lvl w:ilvl="0" w:tplc="E99C90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6A6C51"/>
    <w:multiLevelType w:val="hybridMultilevel"/>
    <w:tmpl w:val="9D88DC8E"/>
    <w:lvl w:ilvl="0" w:tplc="F13C38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F6F0D22"/>
    <w:multiLevelType w:val="hybridMultilevel"/>
    <w:tmpl w:val="95BE0C84"/>
    <w:lvl w:ilvl="0" w:tplc="1346D0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8"/>
  </w:num>
  <w:num w:numId="3">
    <w:abstractNumId w:val="4"/>
  </w:num>
  <w:num w:numId="4">
    <w:abstractNumId w:val="20"/>
  </w:num>
  <w:num w:numId="5">
    <w:abstractNumId w:val="22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23"/>
  </w:num>
  <w:num w:numId="11">
    <w:abstractNumId w:val="12"/>
  </w:num>
  <w:num w:numId="12">
    <w:abstractNumId w:val="7"/>
  </w:num>
  <w:num w:numId="13">
    <w:abstractNumId w:val="19"/>
  </w:num>
  <w:num w:numId="14">
    <w:abstractNumId w:val="2"/>
  </w:num>
  <w:num w:numId="15">
    <w:abstractNumId w:val="1"/>
  </w:num>
  <w:num w:numId="16">
    <w:abstractNumId w:val="14"/>
  </w:num>
  <w:num w:numId="17">
    <w:abstractNumId w:val="6"/>
  </w:num>
  <w:num w:numId="18">
    <w:abstractNumId w:val="17"/>
  </w:num>
  <w:num w:numId="19">
    <w:abstractNumId w:val="18"/>
  </w:num>
  <w:num w:numId="20">
    <w:abstractNumId w:val="3"/>
  </w:num>
  <w:num w:numId="21">
    <w:abstractNumId w:val="15"/>
  </w:num>
  <w:num w:numId="22">
    <w:abstractNumId w:val="16"/>
  </w:num>
  <w:num w:numId="23">
    <w:abstractNumId w:val="9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2D"/>
    <w:rsid w:val="000A651C"/>
    <w:rsid w:val="000A6897"/>
    <w:rsid w:val="000E5D0E"/>
    <w:rsid w:val="00101E6A"/>
    <w:rsid w:val="00110E9C"/>
    <w:rsid w:val="00132862"/>
    <w:rsid w:val="00140FBB"/>
    <w:rsid w:val="0014525B"/>
    <w:rsid w:val="00145C12"/>
    <w:rsid w:val="00192C2E"/>
    <w:rsid w:val="00194126"/>
    <w:rsid w:val="001F408A"/>
    <w:rsid w:val="00210F77"/>
    <w:rsid w:val="002439CB"/>
    <w:rsid w:val="00277B29"/>
    <w:rsid w:val="00277C66"/>
    <w:rsid w:val="00282C18"/>
    <w:rsid w:val="002F58BC"/>
    <w:rsid w:val="00316FAE"/>
    <w:rsid w:val="0033117A"/>
    <w:rsid w:val="0035082F"/>
    <w:rsid w:val="00363429"/>
    <w:rsid w:val="003A6B9B"/>
    <w:rsid w:val="003C0F45"/>
    <w:rsid w:val="003D0294"/>
    <w:rsid w:val="003E4A22"/>
    <w:rsid w:val="003F3E2D"/>
    <w:rsid w:val="00413491"/>
    <w:rsid w:val="004301DF"/>
    <w:rsid w:val="00455F7E"/>
    <w:rsid w:val="00494C48"/>
    <w:rsid w:val="004F6455"/>
    <w:rsid w:val="00522BE6"/>
    <w:rsid w:val="00535267"/>
    <w:rsid w:val="00574DBF"/>
    <w:rsid w:val="005C29CD"/>
    <w:rsid w:val="005C7F5F"/>
    <w:rsid w:val="006627B7"/>
    <w:rsid w:val="00674C17"/>
    <w:rsid w:val="00692BF2"/>
    <w:rsid w:val="00744A2E"/>
    <w:rsid w:val="00763184"/>
    <w:rsid w:val="007A22F8"/>
    <w:rsid w:val="00820374"/>
    <w:rsid w:val="00826938"/>
    <w:rsid w:val="008530F8"/>
    <w:rsid w:val="00857D8C"/>
    <w:rsid w:val="00865CF3"/>
    <w:rsid w:val="0087660D"/>
    <w:rsid w:val="008B1749"/>
    <w:rsid w:val="008C1C74"/>
    <w:rsid w:val="008F089E"/>
    <w:rsid w:val="008F2569"/>
    <w:rsid w:val="0094360F"/>
    <w:rsid w:val="00950D91"/>
    <w:rsid w:val="009624BB"/>
    <w:rsid w:val="00972EBA"/>
    <w:rsid w:val="009A22E4"/>
    <w:rsid w:val="009D4906"/>
    <w:rsid w:val="00A12917"/>
    <w:rsid w:val="00A55025"/>
    <w:rsid w:val="00A6780D"/>
    <w:rsid w:val="00A721E2"/>
    <w:rsid w:val="00A73DBB"/>
    <w:rsid w:val="00A8063F"/>
    <w:rsid w:val="00AF50E2"/>
    <w:rsid w:val="00B02BD7"/>
    <w:rsid w:val="00B56F7E"/>
    <w:rsid w:val="00B7481C"/>
    <w:rsid w:val="00BB2D17"/>
    <w:rsid w:val="00BC017A"/>
    <w:rsid w:val="00C07CFF"/>
    <w:rsid w:val="00C35720"/>
    <w:rsid w:val="00C70D2D"/>
    <w:rsid w:val="00C82027"/>
    <w:rsid w:val="00C959E4"/>
    <w:rsid w:val="00CD1543"/>
    <w:rsid w:val="00D6198E"/>
    <w:rsid w:val="00D76F27"/>
    <w:rsid w:val="00D95749"/>
    <w:rsid w:val="00DA7857"/>
    <w:rsid w:val="00DB3CD1"/>
    <w:rsid w:val="00DC1883"/>
    <w:rsid w:val="00DC48C7"/>
    <w:rsid w:val="00E15DD8"/>
    <w:rsid w:val="00EC7C19"/>
    <w:rsid w:val="00ED277C"/>
    <w:rsid w:val="00ED4D9B"/>
    <w:rsid w:val="00ED4E7E"/>
    <w:rsid w:val="00F55CBE"/>
    <w:rsid w:val="00F64964"/>
    <w:rsid w:val="00FA0DB5"/>
    <w:rsid w:val="00F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CE64B-3B24-43F9-A496-C7FCB2D6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F25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rsid w:val="008F256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F25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8F2569"/>
    <w:pPr>
      <w:spacing w:before="100" w:beforeAutospacing="1" w:after="100" w:afterAutospacing="1"/>
    </w:pPr>
  </w:style>
  <w:style w:type="character" w:styleId="a6">
    <w:name w:val="footnote reference"/>
    <w:aliases w:val="текст сноски"/>
    <w:basedOn w:val="a0"/>
    <w:uiPriority w:val="99"/>
    <w:rsid w:val="008F2569"/>
    <w:rPr>
      <w:vertAlign w:val="superscript"/>
    </w:rPr>
  </w:style>
  <w:style w:type="character" w:styleId="a7">
    <w:name w:val="page number"/>
    <w:basedOn w:val="a0"/>
    <w:rsid w:val="008F2569"/>
  </w:style>
  <w:style w:type="paragraph" w:styleId="a8">
    <w:name w:val="footer"/>
    <w:basedOn w:val="a"/>
    <w:link w:val="a9"/>
    <w:rsid w:val="008F25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F25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8F256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8F256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F256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F2569"/>
    <w:pPr>
      <w:ind w:left="720"/>
      <w:contextualSpacing/>
    </w:pPr>
  </w:style>
  <w:style w:type="character" w:customStyle="1" w:styleId="ad">
    <w:name w:val="Текст концевой сноски Знак"/>
    <w:basedOn w:val="a0"/>
    <w:link w:val="ae"/>
    <w:uiPriority w:val="99"/>
    <w:semiHidden/>
    <w:rsid w:val="008F2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8F2569"/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8F25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FA3F8-BBAA-496C-A821-1BBB6E24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4748</Words>
  <Characters>27068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cp:lastPrinted>2023-08-21T23:36:00Z</cp:lastPrinted>
  <dcterms:created xsi:type="dcterms:W3CDTF">2023-08-13T23:38:00Z</dcterms:created>
  <dcterms:modified xsi:type="dcterms:W3CDTF">2023-08-21T23:59:00Z</dcterms:modified>
</cp:coreProperties>
</file>