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84D8093" wp14:editId="104A6837">
            <wp:extent cx="599440" cy="7264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6F4A46" w:rsidRPr="00161D7E" w:rsidRDefault="006F4A46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(шесто</w:t>
      </w:r>
      <w:r w:rsidRPr="00161D7E">
        <w:rPr>
          <w:rFonts w:ascii="Times New Roman" w:hAnsi="Times New Roman" w:cs="Times New Roman"/>
          <w:b/>
          <w:sz w:val="28"/>
          <w:szCs w:val="28"/>
        </w:rPr>
        <w:t>й созыв)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6F4A46" w:rsidP="00FA3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25.04.2024</w:t>
      </w:r>
      <w:r w:rsidR="00FA352F">
        <w:rPr>
          <w:rFonts w:ascii="Times New Roman" w:hAnsi="Times New Roman" w:cs="Times New Roman"/>
          <w:b/>
          <w:sz w:val="28"/>
          <w:szCs w:val="28"/>
        </w:rPr>
        <w:t>г.</w:t>
      </w:r>
      <w:r w:rsidR="00161D7E" w:rsidRPr="00161D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352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161D7E" w:rsidRPr="00161D7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61D7E" w:rsidRPr="00161D7E">
        <w:rPr>
          <w:rFonts w:ascii="Times New Roman" w:hAnsi="Times New Roman" w:cs="Times New Roman"/>
          <w:b/>
          <w:sz w:val="28"/>
          <w:szCs w:val="28"/>
        </w:rPr>
        <w:t>. Кировск</w:t>
      </w:r>
      <w:r w:rsidR="00FA352F">
        <w:rPr>
          <w:rFonts w:ascii="Times New Roman" w:hAnsi="Times New Roman" w:cs="Times New Roman"/>
          <w:b/>
          <w:sz w:val="28"/>
          <w:szCs w:val="28"/>
        </w:rPr>
        <w:t xml:space="preserve">ий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A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D7E" w:rsidRPr="00161D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453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127"/>
        <w:gridCol w:w="3593"/>
      </w:tblGrid>
      <w:tr w:rsidR="00161D7E" w:rsidRPr="00161D7E" w:rsidTr="00676D99">
        <w:trPr>
          <w:trHeight w:val="3141"/>
        </w:trPr>
        <w:tc>
          <w:tcPr>
            <w:tcW w:w="6127" w:type="dxa"/>
            <w:shd w:val="clear" w:color="auto" w:fill="auto"/>
          </w:tcPr>
          <w:p w:rsidR="00161D7E" w:rsidRPr="00161D7E" w:rsidRDefault="00161D7E" w:rsidP="00E17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решения Думы </w:t>
            </w:r>
            <w:r w:rsidR="002A201A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«Об утверждении Порядка 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и рассмотрения заявления муниципального служащего органа местного самоуправления Кировского муниципального района о получении разрешения на участие </w:t>
            </w:r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 xml:space="preserve">на безвозмездной основе 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управлении </w:t>
            </w:r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организацией, его форма, а также способ уведомления муниципально</w:t>
            </w:r>
            <w:r w:rsidR="00FA352F">
              <w:rPr>
                <w:rFonts w:ascii="Times New Roman" w:hAnsi="Times New Roman" w:cs="Times New Roman"/>
                <w:sz w:val="28"/>
                <w:szCs w:val="28"/>
              </w:rPr>
              <w:t>го служащего о принятом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Default="00161D7E" w:rsidP="00934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57" w:rsidRPr="00161D7E" w:rsidRDefault="00934A57" w:rsidP="00934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50E" w:rsidRPr="00161D7E" w:rsidRDefault="0077650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02.03.2007 N 25-ФЗ (ред. от 27.10.2020) &quot;О муниципальной службе в Российской Федерации&quot;{КонсультантПлюс}" w:history="1">
        <w:r w:rsidRPr="00161D7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1D7E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9" w:tooltip="Закон Приморского края от 04.06.2007 N 82-КЗ (ред. от 15.09.2020) &quot;О муниципальной службе в Приморском крае&quot; (принят Законодательным Собранием Приморского края 23.05.2007){КонсультантПлюс}" w:history="1">
        <w:r w:rsidRPr="00161D7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1D7E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года N 82-КЗ "О муниципальной службе в Приморском крае", руководствуясь </w:t>
      </w:r>
      <w:r w:rsidR="00E76D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1D7E">
        <w:rPr>
          <w:rFonts w:ascii="Times New Roman" w:hAnsi="Times New Roman" w:cs="Times New Roman"/>
          <w:sz w:val="28"/>
          <w:szCs w:val="28"/>
        </w:rPr>
        <w:t>Кир</w:t>
      </w:r>
      <w:r w:rsidRPr="00161D7E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161D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1D7E">
        <w:rPr>
          <w:rFonts w:ascii="Times New Roman" w:hAnsi="Times New Roman" w:cs="Times New Roman"/>
          <w:sz w:val="28"/>
          <w:szCs w:val="28"/>
        </w:rPr>
        <w:t>района:</w:t>
      </w:r>
    </w:p>
    <w:p w:rsidR="00934A57" w:rsidRDefault="00934A57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E17B5C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0C5">
        <w:rPr>
          <w:rFonts w:ascii="Times New Roman" w:hAnsi="Times New Roman" w:cs="Times New Roman"/>
          <w:sz w:val="28"/>
          <w:szCs w:val="28"/>
        </w:rPr>
        <w:t xml:space="preserve">Принять решение Думы района «Об утверждении 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 </w:t>
      </w:r>
      <w:r w:rsidR="0038153B">
        <w:rPr>
          <w:rFonts w:ascii="Times New Roman" w:hAnsi="Times New Roman" w:cs="Times New Roman"/>
          <w:sz w:val="28"/>
          <w:szCs w:val="28"/>
        </w:rPr>
        <w:t>Порядк</w:t>
      </w:r>
      <w:r w:rsidR="004060C5">
        <w:rPr>
          <w:rFonts w:ascii="Times New Roman" w:hAnsi="Times New Roman" w:cs="Times New Roman"/>
          <w:sz w:val="28"/>
          <w:szCs w:val="28"/>
        </w:rPr>
        <w:t>а</w:t>
      </w:r>
      <w:r w:rsidR="0038153B">
        <w:rPr>
          <w:rFonts w:ascii="Times New Roman" w:hAnsi="Times New Roman" w:cs="Times New Roman"/>
          <w:sz w:val="28"/>
          <w:szCs w:val="28"/>
        </w:rPr>
        <w:t xml:space="preserve"> 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регистрации и рассмотрения заявления муниципального служащего органа местного самоуправления </w:t>
      </w:r>
      <w:r w:rsidR="00161D7E">
        <w:rPr>
          <w:rFonts w:ascii="Times New Roman" w:hAnsi="Times New Roman" w:cs="Times New Roman"/>
          <w:sz w:val="28"/>
          <w:szCs w:val="28"/>
        </w:rPr>
        <w:t>Кир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о получении разрешения на участие </w:t>
      </w:r>
      <w:r w:rsidRPr="00E17B5C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77650E" w:rsidRPr="00161D7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  <w:r w:rsidRPr="00E17B5C">
        <w:rPr>
          <w:rFonts w:ascii="Times New Roman" w:hAnsi="Times New Roman" w:cs="Times New Roman"/>
          <w:sz w:val="28"/>
          <w:szCs w:val="28"/>
        </w:rPr>
        <w:t>, его форма, а также способ уведомления муниципального служащего о принятом решении</w:t>
      </w:r>
      <w:proofErr w:type="gramStart"/>
      <w:r w:rsidRPr="00E17B5C">
        <w:rPr>
          <w:rFonts w:ascii="Times New Roman" w:hAnsi="Times New Roman" w:cs="Times New Roman"/>
          <w:sz w:val="28"/>
          <w:szCs w:val="28"/>
        </w:rPr>
        <w:t>.</w:t>
      </w:r>
      <w:r w:rsidR="004060C5">
        <w:rPr>
          <w:rFonts w:ascii="Times New Roman" w:hAnsi="Times New Roman" w:cs="Times New Roman"/>
          <w:sz w:val="28"/>
          <w:szCs w:val="28"/>
        </w:rPr>
        <w:t>»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7650E" w:rsidRPr="00161D7E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61D7E" w:rsidRPr="00161D7E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2.Направить принятое решение глав</w:t>
      </w:r>
      <w:r w:rsidR="0038153B">
        <w:rPr>
          <w:rFonts w:ascii="Times New Roman" w:hAnsi="Times New Roman" w:cs="Times New Roman"/>
          <w:sz w:val="28"/>
          <w:szCs w:val="28"/>
        </w:rPr>
        <w:t>е</w:t>
      </w:r>
      <w:r w:rsidRPr="00161D7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38153B">
        <w:rPr>
          <w:rFonts w:ascii="Times New Roman" w:hAnsi="Times New Roman" w:cs="Times New Roman"/>
          <w:sz w:val="28"/>
          <w:szCs w:val="28"/>
        </w:rPr>
        <w:t>-</w:t>
      </w:r>
      <w:r w:rsidR="0038153B" w:rsidRPr="0038153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3815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153B" w:rsidRPr="0038153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61D7E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161D7E" w:rsidRPr="00161D7E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61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D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регламенту, депутатской этике Думы Кировского муниципального района (</w:t>
      </w:r>
      <w:r w:rsidR="00FA352F">
        <w:rPr>
          <w:rFonts w:ascii="Times New Roman" w:hAnsi="Times New Roman" w:cs="Times New Roman"/>
          <w:sz w:val="28"/>
          <w:szCs w:val="28"/>
        </w:rPr>
        <w:t>Терентьева</w:t>
      </w:r>
      <w:r w:rsidRPr="00161D7E">
        <w:rPr>
          <w:rFonts w:ascii="Times New Roman" w:hAnsi="Times New Roman" w:cs="Times New Roman"/>
          <w:sz w:val="28"/>
          <w:szCs w:val="28"/>
        </w:rPr>
        <w:t>).</w:t>
      </w:r>
    </w:p>
    <w:p w:rsidR="00E17B5C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E17B5C" w:rsidRDefault="00E17B5C" w:rsidP="002A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2A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161D7E">
        <w:rPr>
          <w:rFonts w:ascii="Times New Roman" w:hAnsi="Times New Roman" w:cs="Times New Roman"/>
          <w:sz w:val="28"/>
          <w:szCs w:val="28"/>
        </w:rPr>
        <w:tab/>
      </w:r>
      <w:r w:rsidRPr="00161D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М.Ю.</w:t>
      </w:r>
      <w:r w:rsidR="00FA352F">
        <w:rPr>
          <w:rFonts w:ascii="Times New Roman" w:hAnsi="Times New Roman" w:cs="Times New Roman"/>
          <w:sz w:val="28"/>
          <w:szCs w:val="28"/>
        </w:rPr>
        <w:t xml:space="preserve"> </w:t>
      </w:r>
      <w:r w:rsidRPr="00161D7E">
        <w:rPr>
          <w:rFonts w:ascii="Times New Roman" w:hAnsi="Times New Roman" w:cs="Times New Roman"/>
          <w:sz w:val="28"/>
          <w:szCs w:val="28"/>
        </w:rPr>
        <w:t xml:space="preserve">Хуторной </w:t>
      </w:r>
      <w:r w:rsidRPr="00161D7E">
        <w:rPr>
          <w:rFonts w:ascii="Times New Roman" w:hAnsi="Times New Roman" w:cs="Times New Roman"/>
          <w:sz w:val="28"/>
          <w:szCs w:val="28"/>
        </w:rPr>
        <w:tab/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6BF0F05" wp14:editId="3AAFEE89">
            <wp:extent cx="599440" cy="726440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2A201A" w:rsidRPr="00161D7E" w:rsidRDefault="002A201A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(шестой созыв)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6F4A46" w:rsidP="00FA3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25.04.2024</w:t>
      </w:r>
      <w:r w:rsidR="00FA352F">
        <w:rPr>
          <w:rFonts w:ascii="Times New Roman" w:hAnsi="Times New Roman" w:cs="Times New Roman"/>
          <w:b/>
          <w:sz w:val="28"/>
          <w:szCs w:val="28"/>
        </w:rPr>
        <w:t>г.</w:t>
      </w:r>
      <w:r w:rsidR="00161D7E" w:rsidRPr="00161D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352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A201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161D7E" w:rsidRPr="00161D7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61D7E" w:rsidRPr="00161D7E">
        <w:rPr>
          <w:rFonts w:ascii="Times New Roman" w:hAnsi="Times New Roman" w:cs="Times New Roman"/>
          <w:b/>
          <w:sz w:val="28"/>
          <w:szCs w:val="28"/>
        </w:rPr>
        <w:t>. Кировск</w:t>
      </w:r>
      <w:r w:rsidR="00FA352F">
        <w:rPr>
          <w:rFonts w:ascii="Times New Roman" w:hAnsi="Times New Roman" w:cs="Times New Roman"/>
          <w:b/>
          <w:sz w:val="28"/>
          <w:szCs w:val="28"/>
        </w:rPr>
        <w:t xml:space="preserve">ий   </w:t>
      </w:r>
      <w:r w:rsidR="002A201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A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D7E" w:rsidRPr="00161D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161-НПА</w:t>
      </w:r>
    </w:p>
    <w:p w:rsidR="00161D7E" w:rsidRPr="00161D7E" w:rsidRDefault="00161D7E" w:rsidP="00161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127"/>
        <w:gridCol w:w="3593"/>
      </w:tblGrid>
      <w:tr w:rsidR="00161D7E" w:rsidRPr="00161D7E" w:rsidTr="00676D99">
        <w:trPr>
          <w:trHeight w:val="3141"/>
        </w:trPr>
        <w:tc>
          <w:tcPr>
            <w:tcW w:w="6127" w:type="dxa"/>
            <w:shd w:val="clear" w:color="auto" w:fill="auto"/>
          </w:tcPr>
          <w:p w:rsidR="00161D7E" w:rsidRPr="00161D7E" w:rsidRDefault="00161D7E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регистрации и рассмотрения заявления муниципального служащего органа местного самоуправления Кировского муниципального района о получении разрешения на участие</w:t>
            </w:r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 xml:space="preserve"> на безвозмездной основе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некоммерческой организацией</w:t>
            </w:r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>, его форма, а также способ уведомления муниципально</w:t>
            </w:r>
            <w:r w:rsidR="0075729B">
              <w:rPr>
                <w:rFonts w:ascii="Times New Roman" w:hAnsi="Times New Roman" w:cs="Times New Roman"/>
                <w:sz w:val="28"/>
                <w:szCs w:val="28"/>
              </w:rPr>
              <w:t>го служащего о принятом решении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161D7E" w:rsidRPr="00161D7E" w:rsidRDefault="00161D7E" w:rsidP="006F4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6F4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6F4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6F4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6F4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6F4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F7" w:rsidRDefault="009C24F7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  <w:proofErr w:type="gramStart"/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</w:p>
          <w:p w:rsidR="00161D7E" w:rsidRPr="00161D7E" w:rsidRDefault="00161D7E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61D7E" w:rsidRPr="00161D7E" w:rsidRDefault="00161D7E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4A46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6F4A46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  <w:p w:rsidR="00161D7E" w:rsidRPr="00161D7E" w:rsidRDefault="00161D7E" w:rsidP="006F4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D7E" w:rsidRPr="0075729B" w:rsidRDefault="00161D7E" w:rsidP="002A20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tooltip="Федеральный закон от 02.03.2007 N 25-ФЗ (ред. от 27.10.2020) &quot;О муниципальной службе в Российской Федерации&quot;{КонсультантПлюс}" w:history="1">
        <w:r w:rsidRPr="0075729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729B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11" w:tooltip="Закон Приморского края от 04.06.2007 N 82-КЗ (ред. от 15.09.2020) &quot;О муниципальной службе в Приморском крае&quot; (принят Законодательным Собранием Приморского края 23.05.2007){КонсультантПлюс}" w:history="1">
        <w:r w:rsidRPr="0075729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729B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года N 82-КЗ "О муниципальной службе в Приморском крае", руководствуясь </w:t>
      </w:r>
      <w:r w:rsidR="0038153B" w:rsidRPr="0075729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75729B">
        <w:rPr>
          <w:rFonts w:ascii="Times New Roman" w:hAnsi="Times New Roman" w:cs="Times New Roman"/>
          <w:sz w:val="28"/>
          <w:szCs w:val="28"/>
        </w:rPr>
        <w:t>Кировского муниципального района:</w:t>
      </w:r>
    </w:p>
    <w:p w:rsidR="0075729B" w:rsidRPr="0075729B" w:rsidRDefault="0075729B" w:rsidP="006F4A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75729B" w:rsidRDefault="0038153B" w:rsidP="006F4A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9B">
        <w:rPr>
          <w:rFonts w:ascii="Times New Roman" w:hAnsi="Times New Roman" w:cs="Times New Roman"/>
          <w:sz w:val="28"/>
          <w:szCs w:val="28"/>
        </w:rPr>
        <w:t>1.</w:t>
      </w:r>
      <w:r w:rsidR="00161D7E" w:rsidRPr="007572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5729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61D7E" w:rsidRPr="0075729B">
        <w:rPr>
          <w:rFonts w:ascii="Times New Roman" w:hAnsi="Times New Roman" w:cs="Times New Roman"/>
          <w:sz w:val="28"/>
          <w:szCs w:val="28"/>
        </w:rPr>
        <w:t>регистрации и рассмотрения заявления муниципального служащего органа местного самоуправления Кировского муниципального района о получении разрешения на участие</w:t>
      </w:r>
      <w:r w:rsidR="00E17B5C" w:rsidRPr="0075729B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161D7E" w:rsidRPr="0075729B">
        <w:rPr>
          <w:rFonts w:ascii="Times New Roman" w:hAnsi="Times New Roman" w:cs="Times New Roman"/>
          <w:sz w:val="28"/>
          <w:szCs w:val="28"/>
        </w:rPr>
        <w:t xml:space="preserve"> в управлении некоммерческой организацией</w:t>
      </w:r>
      <w:r w:rsidR="00E17B5C" w:rsidRPr="0075729B">
        <w:rPr>
          <w:rFonts w:ascii="Times New Roman" w:hAnsi="Times New Roman" w:cs="Times New Roman"/>
          <w:sz w:val="28"/>
          <w:szCs w:val="28"/>
        </w:rPr>
        <w:t>, его форма, а также способ уведомления муниципально</w:t>
      </w:r>
      <w:r w:rsidR="0075729B" w:rsidRPr="0075729B">
        <w:rPr>
          <w:rFonts w:ascii="Times New Roman" w:hAnsi="Times New Roman" w:cs="Times New Roman"/>
          <w:sz w:val="28"/>
          <w:szCs w:val="28"/>
        </w:rPr>
        <w:t>го служащего о принятом решении</w:t>
      </w:r>
      <w:r w:rsidR="0075729B">
        <w:rPr>
          <w:rFonts w:ascii="Times New Roman" w:hAnsi="Times New Roman" w:cs="Times New Roman"/>
          <w:sz w:val="28"/>
          <w:szCs w:val="28"/>
        </w:rPr>
        <w:t xml:space="preserve"> </w:t>
      </w:r>
      <w:r w:rsidR="00161D7E" w:rsidRPr="0075729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5729B" w:rsidRPr="0075729B" w:rsidRDefault="0075729B" w:rsidP="006F4A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9B">
        <w:rPr>
          <w:rFonts w:ascii="Times New Roman" w:hAnsi="Times New Roman" w:cs="Times New Roman"/>
          <w:sz w:val="28"/>
          <w:szCs w:val="28"/>
        </w:rPr>
        <w:t>2.Решение</w:t>
      </w:r>
      <w:r w:rsidR="002A201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A201A" w:rsidRPr="002A201A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75729B">
        <w:rPr>
          <w:rFonts w:ascii="Times New Roman" w:hAnsi="Times New Roman" w:cs="Times New Roman"/>
          <w:sz w:val="28"/>
          <w:szCs w:val="28"/>
        </w:rPr>
        <w:t xml:space="preserve"> от 29.04.2021 года </w:t>
      </w:r>
      <w:r w:rsidR="002A201A" w:rsidRPr="0075729B">
        <w:rPr>
          <w:rFonts w:ascii="Times New Roman" w:hAnsi="Times New Roman" w:cs="Times New Roman"/>
          <w:sz w:val="28"/>
          <w:szCs w:val="28"/>
        </w:rPr>
        <w:t xml:space="preserve">№24-НПА </w:t>
      </w:r>
      <w:r w:rsidRPr="0075729B">
        <w:rPr>
          <w:rFonts w:ascii="Times New Roman" w:hAnsi="Times New Roman" w:cs="Times New Roman"/>
          <w:sz w:val="28"/>
          <w:szCs w:val="28"/>
        </w:rPr>
        <w:t>«Об утверждении Порядка регистрации и рассмотрения заявления муниципального служащего органа местного самоуправления Кировского муниципального района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 утрачивает силу.</w:t>
      </w:r>
    </w:p>
    <w:p w:rsidR="00161D7E" w:rsidRPr="0075729B" w:rsidRDefault="0075729B" w:rsidP="006F4A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9B">
        <w:rPr>
          <w:rFonts w:ascii="Times New Roman" w:hAnsi="Times New Roman" w:cs="Times New Roman"/>
          <w:sz w:val="28"/>
          <w:szCs w:val="28"/>
        </w:rPr>
        <w:t>3</w:t>
      </w:r>
      <w:r w:rsidR="00161D7E" w:rsidRPr="0075729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38153B" w:rsidRPr="0075729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5729B" w:rsidRDefault="0075729B" w:rsidP="006F4A46">
      <w:pPr>
        <w:pStyle w:val="a7"/>
        <w:jc w:val="both"/>
        <w:rPr>
          <w:rFonts w:ascii="Times New Roman" w:hAnsi="Times New Roman" w:cs="Times New Roman"/>
        </w:rPr>
      </w:pPr>
    </w:p>
    <w:p w:rsidR="002A3F23" w:rsidRPr="0075729B" w:rsidRDefault="002A3F23" w:rsidP="006F4A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729B">
        <w:rPr>
          <w:rFonts w:ascii="Times New Roman" w:hAnsi="Times New Roman" w:cs="Times New Roman"/>
          <w:sz w:val="28"/>
          <w:szCs w:val="28"/>
        </w:rPr>
        <w:t>Глава Кировского муниципального района                                   И.И.</w:t>
      </w:r>
      <w:r w:rsidR="0075729B" w:rsidRPr="0075729B">
        <w:rPr>
          <w:rFonts w:ascii="Times New Roman" w:hAnsi="Times New Roman" w:cs="Times New Roman"/>
          <w:sz w:val="28"/>
          <w:szCs w:val="28"/>
        </w:rPr>
        <w:t xml:space="preserve"> </w:t>
      </w:r>
      <w:r w:rsidRPr="0075729B">
        <w:rPr>
          <w:rFonts w:ascii="Times New Roman" w:hAnsi="Times New Roman" w:cs="Times New Roman"/>
          <w:sz w:val="28"/>
          <w:szCs w:val="28"/>
        </w:rPr>
        <w:t>Вотяков</w:t>
      </w:r>
    </w:p>
    <w:p w:rsidR="00161D7E" w:rsidRPr="0075729B" w:rsidRDefault="00161D7E" w:rsidP="006F4A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50E" w:rsidRPr="0077650E" w:rsidRDefault="009C24F7" w:rsidP="00776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7650E" w:rsidRPr="0077650E">
        <w:rPr>
          <w:rFonts w:ascii="Times New Roman" w:hAnsi="Times New Roman" w:cs="Times New Roman"/>
          <w:sz w:val="28"/>
          <w:szCs w:val="28"/>
        </w:rPr>
        <w:t>риложение</w:t>
      </w:r>
      <w:r w:rsidR="002A201A">
        <w:rPr>
          <w:rFonts w:ascii="Times New Roman" w:hAnsi="Times New Roman" w:cs="Times New Roman"/>
          <w:sz w:val="28"/>
          <w:szCs w:val="28"/>
        </w:rPr>
        <w:t xml:space="preserve"> </w:t>
      </w:r>
      <w:r w:rsidR="0077650E" w:rsidRPr="0077650E">
        <w:rPr>
          <w:rFonts w:ascii="Times New Roman" w:hAnsi="Times New Roman" w:cs="Times New Roman"/>
          <w:sz w:val="28"/>
          <w:szCs w:val="28"/>
        </w:rPr>
        <w:t>к решению</w:t>
      </w:r>
    </w:p>
    <w:p w:rsidR="0077650E" w:rsidRPr="0077650E" w:rsidRDefault="00161D7E" w:rsidP="00776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Кир</w:t>
      </w:r>
      <w:r w:rsidR="0077650E" w:rsidRPr="0077650E">
        <w:rPr>
          <w:rFonts w:ascii="Times New Roman" w:hAnsi="Times New Roman" w:cs="Times New Roman"/>
          <w:sz w:val="28"/>
          <w:szCs w:val="28"/>
        </w:rPr>
        <w:t>овского района</w:t>
      </w:r>
    </w:p>
    <w:p w:rsidR="0077650E" w:rsidRPr="0077650E" w:rsidRDefault="00FA352F" w:rsidP="00FA3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61D7E">
        <w:rPr>
          <w:rFonts w:ascii="Times New Roman" w:hAnsi="Times New Roman" w:cs="Times New Roman"/>
          <w:sz w:val="28"/>
          <w:szCs w:val="28"/>
        </w:rPr>
        <w:t xml:space="preserve">от </w:t>
      </w:r>
      <w:r w:rsidR="009C24F7">
        <w:rPr>
          <w:rFonts w:ascii="Times New Roman" w:hAnsi="Times New Roman" w:cs="Times New Roman"/>
          <w:sz w:val="28"/>
          <w:szCs w:val="28"/>
        </w:rPr>
        <w:t xml:space="preserve">25.04.2024 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 N</w:t>
      </w:r>
      <w:r w:rsidR="009C24F7">
        <w:rPr>
          <w:rFonts w:ascii="Times New Roman" w:hAnsi="Times New Roman" w:cs="Times New Roman"/>
          <w:sz w:val="28"/>
          <w:szCs w:val="28"/>
        </w:rPr>
        <w:t>161-НПА</w:t>
      </w:r>
    </w:p>
    <w:p w:rsidR="0077650E" w:rsidRPr="0077650E" w:rsidRDefault="0077650E" w:rsidP="00776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77650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650E" w:rsidRPr="00E17B5C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B5C">
        <w:rPr>
          <w:rFonts w:ascii="Times New Roman" w:hAnsi="Times New Roman" w:cs="Times New Roman"/>
          <w:b/>
          <w:bCs/>
          <w:sz w:val="26"/>
          <w:szCs w:val="26"/>
        </w:rPr>
        <w:t>РЕГИСТРАЦИИ И РАССМОТРЕНИЯ ЗАЯВЛЕНИЯ</w:t>
      </w:r>
    </w:p>
    <w:p w:rsidR="0077650E" w:rsidRPr="00E17B5C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B5C">
        <w:rPr>
          <w:rFonts w:ascii="Times New Roman" w:hAnsi="Times New Roman" w:cs="Times New Roman"/>
          <w:b/>
          <w:bCs/>
          <w:sz w:val="26"/>
          <w:szCs w:val="26"/>
        </w:rPr>
        <w:t>МУНИЦИПАЛЬНОГО СЛУЖАЩЕГО ОРГАНА МЕСТНОГО</w:t>
      </w:r>
    </w:p>
    <w:p w:rsidR="0077650E" w:rsidRPr="00E17B5C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B5C">
        <w:rPr>
          <w:rFonts w:ascii="Times New Roman" w:hAnsi="Times New Roman" w:cs="Times New Roman"/>
          <w:b/>
          <w:bCs/>
          <w:sz w:val="26"/>
          <w:szCs w:val="26"/>
        </w:rPr>
        <w:t xml:space="preserve">САМОУПРАВЛЕНИЯ </w:t>
      </w:r>
      <w:r w:rsidR="00161D7E" w:rsidRPr="00E17B5C">
        <w:rPr>
          <w:rFonts w:ascii="Times New Roman" w:hAnsi="Times New Roman" w:cs="Times New Roman"/>
          <w:b/>
          <w:bCs/>
          <w:sz w:val="26"/>
          <w:szCs w:val="26"/>
        </w:rPr>
        <w:t>КИР</w:t>
      </w:r>
      <w:r w:rsidRPr="00E17B5C">
        <w:rPr>
          <w:rFonts w:ascii="Times New Roman" w:hAnsi="Times New Roman" w:cs="Times New Roman"/>
          <w:b/>
          <w:bCs/>
          <w:sz w:val="26"/>
          <w:szCs w:val="26"/>
        </w:rPr>
        <w:t>ОВСКОГО МУНИЦИПАЛЬНОГО</w:t>
      </w:r>
    </w:p>
    <w:p w:rsidR="0077650E" w:rsidRPr="00E17B5C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B5C">
        <w:rPr>
          <w:rFonts w:ascii="Times New Roman" w:hAnsi="Times New Roman" w:cs="Times New Roman"/>
          <w:b/>
          <w:bCs/>
          <w:sz w:val="26"/>
          <w:szCs w:val="26"/>
        </w:rPr>
        <w:t>РАЙОНА О ПОЛУЧЕНИИ РАЗРЕШЕНИЯ НА УЧАСТИЕ</w:t>
      </w:r>
      <w:r w:rsidR="00E17B5C" w:rsidRPr="00E17B5C">
        <w:rPr>
          <w:rFonts w:ascii="Times New Roman" w:hAnsi="Times New Roman" w:cs="Times New Roman"/>
          <w:b/>
          <w:bCs/>
          <w:sz w:val="26"/>
          <w:szCs w:val="26"/>
        </w:rPr>
        <w:t xml:space="preserve"> НА БЕЗВОЗМЕЗДНОЙ ОСНОВЕ </w:t>
      </w:r>
      <w:r w:rsidRPr="00E17B5C">
        <w:rPr>
          <w:rFonts w:ascii="Times New Roman" w:hAnsi="Times New Roman" w:cs="Times New Roman"/>
          <w:b/>
          <w:bCs/>
          <w:sz w:val="26"/>
          <w:szCs w:val="26"/>
        </w:rPr>
        <w:t>В УПРАВЛЕНИИ НЕКОММЕРЧЕСКОЙ ОРГАНИЗАЦИЕЙ</w:t>
      </w:r>
      <w:r w:rsidR="00E17B5C" w:rsidRPr="00E17B5C">
        <w:rPr>
          <w:rFonts w:ascii="Times New Roman" w:hAnsi="Times New Roman" w:cs="Times New Roman"/>
          <w:b/>
          <w:bCs/>
          <w:sz w:val="26"/>
          <w:szCs w:val="26"/>
        </w:rPr>
        <w:t>, ЕГО ФОРМА, А ТАК ЖЕ СПОСОБ УВЕДОМЛЕНИЯ МУНИЦИПАЛЬНОГО СЛУЖАЩЕГО О ПРИНЯТОМ РЕШЕНИИ</w:t>
      </w:r>
      <w:r w:rsidR="00E17B5C" w:rsidRPr="00E17B5C">
        <w:rPr>
          <w:rFonts w:ascii="Times New Roman" w:hAnsi="Times New Roman" w:cs="Times New Roman"/>
          <w:sz w:val="26"/>
          <w:szCs w:val="26"/>
        </w:rPr>
        <w:t>.</w:t>
      </w:r>
    </w:p>
    <w:p w:rsidR="0077650E" w:rsidRPr="0077650E" w:rsidRDefault="0077650E" w:rsidP="00776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161D7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Настоящий Порядок регистрации и рассмотрения заявления муниципального служащего органа местного самоуправления </w:t>
      </w:r>
      <w:r w:rsidR="0038153B">
        <w:rPr>
          <w:rFonts w:ascii="Times New Roman" w:hAnsi="Times New Roman" w:cs="Times New Roman"/>
          <w:sz w:val="28"/>
          <w:szCs w:val="28"/>
        </w:rPr>
        <w:t>Кир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(далее по тексту - муниципальный служащий) о получении разрешения на участие </w:t>
      </w:r>
      <w:r w:rsidR="00E17B5C" w:rsidRPr="00E17B5C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77650E" w:rsidRPr="0077650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  <w:r w:rsidR="0046389C">
        <w:rPr>
          <w:rFonts w:ascii="Times New Roman" w:hAnsi="Times New Roman" w:cs="Times New Roman"/>
          <w:sz w:val="28"/>
          <w:szCs w:val="28"/>
        </w:rPr>
        <w:t>,</w:t>
      </w:r>
      <w:r w:rsidR="0046389C" w:rsidRPr="0046389C">
        <w:rPr>
          <w:rFonts w:ascii="Times New Roman" w:hAnsi="Times New Roman" w:cs="Times New Roman"/>
          <w:sz w:val="28"/>
          <w:szCs w:val="28"/>
        </w:rPr>
        <w:t xml:space="preserve"> его форма, а также способ уведомления муниципального служащего о принятом решении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реализации положений </w:t>
      </w:r>
      <w:hyperlink r:id="rId12" w:tooltip="Федеральный закон от 02.03.2007 N 25-ФЗ (ред. от 27.10.2020) &quot;О муниципальной службе в Российской Федерации&quot;{КонсультантПлюс}" w:history="1">
        <w:r w:rsidR="0077650E" w:rsidRPr="0077650E">
          <w:rPr>
            <w:rStyle w:val="a3"/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="0077650E" w:rsidRPr="0077650E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proofErr w:type="gramEnd"/>
      <w:r w:rsidR="0077650E" w:rsidRPr="00776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E" w:rsidRPr="0077650E">
        <w:rPr>
          <w:rFonts w:ascii="Times New Roman" w:hAnsi="Times New Roman" w:cs="Times New Roman"/>
          <w:sz w:val="28"/>
          <w:szCs w:val="28"/>
        </w:rPr>
        <w:t xml:space="preserve">марта 2007 года N 25-ФЗ "О муниципальной службе в Российской Федерации", </w:t>
      </w:r>
      <w:hyperlink r:id="rId13" w:tooltip="Закон Приморского края от 04.06.2007 N 82-КЗ (ред. от 15.09.2020) &quot;О муниципальной службе в Приморском крае&quot; (принят Законодательным Собранием Приморского края 23.05.2007){КонсультантПлюс}" w:history="1">
        <w:r w:rsidR="0077650E" w:rsidRPr="0077650E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="0077650E" w:rsidRPr="0077650E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года N 82-КЗ "О муниципальной службе в Приморском крае" и устанавливает процедуру регистрации и рассмотрения заявления 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организацией,</w:t>
      </w:r>
      <w:r w:rsidR="0046389C">
        <w:rPr>
          <w:rFonts w:ascii="Times New Roman" w:hAnsi="Times New Roman" w:cs="Times New Roman"/>
          <w:sz w:val="28"/>
          <w:szCs w:val="28"/>
        </w:rPr>
        <w:t xml:space="preserve"> его форму,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7650E" w:rsidRPr="0077650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77650E" w:rsidRPr="00776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 уведомления</w:t>
      </w:r>
      <w:r w:rsidR="0077650E" w:rsidRPr="0077650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77650E" w:rsidRPr="0077650E">
        <w:rPr>
          <w:rFonts w:ascii="Times New Roman" w:hAnsi="Times New Roman" w:cs="Times New Roman"/>
          <w:sz w:val="28"/>
          <w:szCs w:val="28"/>
        </w:rPr>
        <w:t>муниципального служащего о</w:t>
      </w:r>
      <w:proofErr w:type="gramEnd"/>
      <w:r w:rsidR="0077650E" w:rsidRPr="0077650E">
        <w:rPr>
          <w:rFonts w:ascii="Times New Roman" w:hAnsi="Times New Roman" w:cs="Times New Roman"/>
          <w:sz w:val="28"/>
          <w:szCs w:val="28"/>
        </w:rPr>
        <w:t xml:space="preserve"> принятом представителем нанимателя (работодателем) </w:t>
      </w:r>
      <w:proofErr w:type="gramStart"/>
      <w:r w:rsidR="0077650E" w:rsidRPr="0077650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7650E" w:rsidRPr="0077650E">
        <w:rPr>
          <w:rFonts w:ascii="Times New Roman" w:hAnsi="Times New Roman" w:cs="Times New Roman"/>
          <w:sz w:val="28"/>
          <w:szCs w:val="28"/>
        </w:rPr>
        <w:t>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2. Заявление о получении разрешения на участие в управлении некоммерческой организацией на безвозмездной основе (далее - заявление) направляется в письменной форме в адрес представителя нанимателя (работодателя) до начала такого участия.</w:t>
      </w:r>
    </w:p>
    <w:p w:rsidR="0077650E" w:rsidRPr="0077650E" w:rsidRDefault="002A201A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Заявление оформляется муниципальным служащим в письменном виде на бумажном носителе по </w:t>
      </w:r>
      <w:r w:rsidR="0046389C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77650E" w:rsidRPr="0077650E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7765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650E">
        <w:rPr>
          <w:rFonts w:ascii="Times New Roman" w:hAnsi="Times New Roman" w:cs="Times New Roman"/>
          <w:sz w:val="28"/>
          <w:szCs w:val="28"/>
        </w:rPr>
        <w:t>К заявлению прилагаются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учредительного документа некоммерческой организации, в управлении которой муниципальный служащий намеревается участвовать, а также (при наличии) иные документы, определяющие характер предстоящей деятельности в некоммерческой организации.</w:t>
      </w:r>
      <w:proofErr w:type="gramEnd"/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 xml:space="preserve">4. Регистрация заявления осуществляется </w:t>
      </w:r>
      <w:proofErr w:type="gramStart"/>
      <w:r w:rsidRPr="0077650E">
        <w:rPr>
          <w:rFonts w:ascii="Times New Roman" w:hAnsi="Times New Roman" w:cs="Times New Roman"/>
          <w:sz w:val="28"/>
          <w:szCs w:val="28"/>
        </w:rPr>
        <w:t xml:space="preserve">в день его поступления в журнале регистрации заявлений муниципальных служащих о получении </w:t>
      </w:r>
      <w:r w:rsidRPr="0077650E">
        <w:rPr>
          <w:rFonts w:ascii="Times New Roman" w:hAnsi="Times New Roman" w:cs="Times New Roman"/>
          <w:sz w:val="28"/>
          <w:szCs w:val="28"/>
        </w:rPr>
        <w:lastRenderedPageBreak/>
        <w:t>разрешения на участие в управлении</w:t>
      </w:r>
      <w:proofErr w:type="gramEnd"/>
      <w:r w:rsidRPr="0077650E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на безвозмездной основе (далее - журнал регистрации заявлений) по </w:t>
      </w:r>
      <w:r w:rsidR="00474111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77650E">
        <w:rPr>
          <w:rFonts w:ascii="Times New Roman" w:hAnsi="Times New Roman" w:cs="Times New Roman"/>
          <w:sz w:val="28"/>
          <w:szCs w:val="28"/>
        </w:rPr>
        <w:t>согласно приложению N 2 к настоящему Порядку.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муниципальному служащему на руки под личную подпись в журнале регистрации заявлений в день его поступления либо направляется по почте с уведомлением о вручении в течение 2 (двух) рабочих дней со дня поступления заявления.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5. Зарегистрированное заявление не позднее следующего рабочего дня направляется должностным лицом, ответственным за работу по профилактике коррупционных и иных правонарушений в соответствующем органе местного самоуправления на рассмотрение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77650E" w:rsidRPr="0077650E" w:rsidRDefault="00FA352F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7650E" w:rsidRPr="0077650E">
        <w:rPr>
          <w:rFonts w:ascii="Times New Roman" w:hAnsi="Times New Roman" w:cs="Times New Roman"/>
          <w:sz w:val="28"/>
          <w:szCs w:val="28"/>
        </w:rPr>
        <w:t>Пакет документов, направляемый в комиссию включает</w:t>
      </w:r>
      <w:proofErr w:type="gramEnd"/>
      <w:r w:rsidR="0077650E" w:rsidRPr="0077650E">
        <w:rPr>
          <w:rFonts w:ascii="Times New Roman" w:hAnsi="Times New Roman" w:cs="Times New Roman"/>
          <w:sz w:val="28"/>
          <w:szCs w:val="28"/>
        </w:rPr>
        <w:t>: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 xml:space="preserve">а) заявление муниципального служащего с приложением документов, указанных в </w:t>
      </w:r>
      <w:hyperlink w:anchor="Par44" w:tooltip="3. К заявлению прилагаются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" w:history="1">
        <w:r w:rsidRPr="0077650E">
          <w:rPr>
            <w:rStyle w:val="a3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7650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б) должностную инструкцию муниципального служащего.</w:t>
      </w:r>
    </w:p>
    <w:p w:rsidR="0077650E" w:rsidRPr="0077650E" w:rsidRDefault="00971AC4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документов, в срок не более чем два рабочих дня </w:t>
      </w:r>
      <w:proofErr w:type="gramStart"/>
      <w:r w:rsidR="0077650E" w:rsidRPr="0077650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77650E" w:rsidRPr="0077650E">
        <w:rPr>
          <w:rFonts w:ascii="Times New Roman" w:hAnsi="Times New Roman" w:cs="Times New Roman"/>
          <w:sz w:val="28"/>
          <w:szCs w:val="28"/>
        </w:rPr>
        <w:t xml:space="preserve"> пакета документов, комиссией принимается одно из следующих решений: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1) усматривается в участии муниципального служащего на безвозмездной основе в управлении некоммерческой организацией конфликт интересов или возможность возникновения конфликта интересов при исполнении должностных обязанностей;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2) не усматривается в участии муниципального служащего на безвозмездной основе в управлении некоммерческой организацией конфликт интересов или возможность возникновения конфликта интересов при исполнении должностных обязанностей.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7. Решение комиссии оформляется протоколом, экземпляр которого направляется представителю нанимателя (работодателю) в день его вынесения.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в срок не позднее пяти рабочих дней со дня поступления к нему заявления, принимает одно из следующих решений: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7650E">
        <w:rPr>
          <w:rFonts w:ascii="Times New Roman" w:hAnsi="Times New Roman" w:cs="Times New Roman"/>
          <w:sz w:val="28"/>
          <w:szCs w:val="28"/>
        </w:rPr>
        <w:t>отказать муниципальному служащему участвовать</w:t>
      </w:r>
      <w:proofErr w:type="gramEnd"/>
      <w:r w:rsidRPr="0077650E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</w:t>
      </w:r>
      <w:r w:rsidRPr="0077650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77650E">
        <w:rPr>
          <w:rFonts w:ascii="Times New Roman" w:hAnsi="Times New Roman" w:cs="Times New Roman"/>
          <w:sz w:val="28"/>
          <w:szCs w:val="28"/>
        </w:rPr>
        <w:t>некоммерческой организацией.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9. Принятое представителем нанимателя (работодателем) решение оформляется в письменной форме в двух экземплярах и заверяется подписью представителя нанимателя (работодателя).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10. Решение представителя нанимателя (работодателя) выдается муниципальному служащему, подавшему заявление, не позднее</w:t>
      </w:r>
      <w:r w:rsidR="00161D7E">
        <w:rPr>
          <w:rFonts w:ascii="Times New Roman" w:hAnsi="Times New Roman" w:cs="Times New Roman"/>
          <w:sz w:val="28"/>
          <w:szCs w:val="28"/>
        </w:rPr>
        <w:t>,</w:t>
      </w:r>
      <w:r w:rsidRPr="0077650E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день, со дня принятия представителем нанимателя (работодателя) решения, указанного в пункте 8 настоящего Порядка. При получении решения муниципальный служащий расписывается в журнале регистрации заявлений. В случае невозможности выдать решение лично муниципальному служащему, должностное лицо направляет его не позднее</w:t>
      </w:r>
      <w:r w:rsidR="00161D7E">
        <w:rPr>
          <w:rFonts w:ascii="Times New Roman" w:hAnsi="Times New Roman" w:cs="Times New Roman"/>
          <w:sz w:val="28"/>
          <w:szCs w:val="28"/>
        </w:rPr>
        <w:t>,</w:t>
      </w:r>
      <w:r w:rsidRPr="0077650E">
        <w:rPr>
          <w:rFonts w:ascii="Times New Roman" w:hAnsi="Times New Roman" w:cs="Times New Roman"/>
          <w:sz w:val="28"/>
          <w:szCs w:val="28"/>
        </w:rPr>
        <w:t xml:space="preserve"> </w:t>
      </w:r>
      <w:r w:rsidRPr="0077650E">
        <w:rPr>
          <w:rFonts w:ascii="Times New Roman" w:hAnsi="Times New Roman" w:cs="Times New Roman"/>
          <w:sz w:val="28"/>
          <w:szCs w:val="28"/>
        </w:rPr>
        <w:lastRenderedPageBreak/>
        <w:t>чем на следующий рабочий день, со дня принятия представителем нанимателя (работодателя) решения, по почте с уведомлением о вручении.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11. Заявление муниципального служащего, письменное решение представителя нанимателя приобщаются к личному делу муниципального служащего.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D7E" w:rsidRDefault="00161D7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1D7E" w:rsidRDefault="00161D7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1D7E" w:rsidRDefault="00161D7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1A0A" w:rsidRDefault="00A11A0A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1A0A" w:rsidRDefault="00A11A0A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1A0A" w:rsidRDefault="00A11A0A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729B" w:rsidRDefault="0075729B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729B" w:rsidRDefault="0075729B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729B" w:rsidRDefault="0075729B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729B" w:rsidRDefault="0075729B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729B" w:rsidRDefault="0075729B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729B" w:rsidRDefault="0075729B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24F7" w:rsidRDefault="009C24F7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24F7" w:rsidRDefault="009C24F7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24F7" w:rsidRDefault="009C24F7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к Порядку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lastRenderedPageBreak/>
        <w:t>регистрации и рассмотрения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заявления муниципального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служащего органа местного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161D7E">
        <w:rPr>
          <w:rFonts w:ascii="Times New Roman" w:hAnsi="Times New Roman" w:cs="Times New Roman"/>
          <w:sz w:val="26"/>
          <w:szCs w:val="26"/>
        </w:rPr>
        <w:t>Кир</w:t>
      </w:r>
      <w:r w:rsidRPr="0077650E">
        <w:rPr>
          <w:rFonts w:ascii="Times New Roman" w:hAnsi="Times New Roman" w:cs="Times New Roman"/>
          <w:sz w:val="26"/>
          <w:szCs w:val="26"/>
        </w:rPr>
        <w:t>овского</w:t>
      </w:r>
    </w:p>
    <w:p w:rsidR="00474111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74111">
        <w:rPr>
          <w:rFonts w:ascii="Times New Roman" w:hAnsi="Times New Roman" w:cs="Times New Roman"/>
          <w:sz w:val="26"/>
          <w:szCs w:val="26"/>
        </w:rPr>
        <w:t xml:space="preserve"> </w:t>
      </w:r>
      <w:r w:rsidRPr="0077650E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474111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7650E">
        <w:rPr>
          <w:rFonts w:ascii="Times New Roman" w:hAnsi="Times New Roman" w:cs="Times New Roman"/>
          <w:sz w:val="26"/>
          <w:szCs w:val="26"/>
        </w:rPr>
        <w:t>получении</w:t>
      </w:r>
      <w:proofErr w:type="gramEnd"/>
      <w:r w:rsidRPr="0077650E">
        <w:rPr>
          <w:rFonts w:ascii="Times New Roman" w:hAnsi="Times New Roman" w:cs="Times New Roman"/>
          <w:sz w:val="26"/>
          <w:szCs w:val="26"/>
        </w:rPr>
        <w:t xml:space="preserve"> разрешения</w:t>
      </w:r>
      <w:r w:rsidR="004741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89C" w:rsidRDefault="0046389C" w:rsidP="004638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389C">
        <w:rPr>
          <w:rFonts w:ascii="Times New Roman" w:hAnsi="Times New Roman" w:cs="Times New Roman"/>
          <w:sz w:val="26"/>
          <w:szCs w:val="26"/>
        </w:rPr>
        <w:t xml:space="preserve">на </w:t>
      </w:r>
      <w:r w:rsidR="0077650E" w:rsidRPr="0077650E">
        <w:rPr>
          <w:rFonts w:ascii="Times New Roman" w:hAnsi="Times New Roman" w:cs="Times New Roman"/>
          <w:sz w:val="26"/>
          <w:szCs w:val="26"/>
        </w:rPr>
        <w:t xml:space="preserve"> участие </w:t>
      </w:r>
      <w:proofErr w:type="gramStart"/>
      <w:r w:rsidRPr="0046389C">
        <w:rPr>
          <w:rFonts w:ascii="Times New Roman" w:hAnsi="Times New Roman" w:cs="Times New Roman"/>
          <w:sz w:val="26"/>
          <w:szCs w:val="26"/>
        </w:rPr>
        <w:t>безвозмездной</w:t>
      </w:r>
      <w:proofErr w:type="gramEnd"/>
      <w:r w:rsidRPr="00463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50E" w:rsidRPr="0077650E" w:rsidRDefault="0046389C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389C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650E" w:rsidRPr="0077650E">
        <w:rPr>
          <w:rFonts w:ascii="Times New Roman" w:hAnsi="Times New Roman" w:cs="Times New Roman"/>
          <w:sz w:val="26"/>
          <w:szCs w:val="26"/>
        </w:rPr>
        <w:t>в управлении</w:t>
      </w:r>
    </w:p>
    <w:p w:rsidR="00474111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некоммерческой</w:t>
      </w:r>
      <w:r w:rsidR="00474111">
        <w:rPr>
          <w:rFonts w:ascii="Times New Roman" w:hAnsi="Times New Roman" w:cs="Times New Roman"/>
          <w:sz w:val="26"/>
          <w:szCs w:val="26"/>
        </w:rPr>
        <w:t xml:space="preserve"> </w:t>
      </w:r>
      <w:r w:rsidRPr="0077650E">
        <w:rPr>
          <w:rFonts w:ascii="Times New Roman" w:hAnsi="Times New Roman" w:cs="Times New Roman"/>
          <w:sz w:val="26"/>
          <w:szCs w:val="26"/>
        </w:rPr>
        <w:t xml:space="preserve">организацией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3032"/>
        <w:gridCol w:w="1808"/>
        <w:gridCol w:w="2077"/>
      </w:tblGrid>
      <w:tr w:rsidR="0077650E" w:rsidRPr="0077650E" w:rsidTr="00355B28">
        <w:tc>
          <w:tcPr>
            <w:tcW w:w="5185" w:type="dxa"/>
            <w:gridSpan w:val="2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gridSpan w:val="2"/>
          </w:tcPr>
          <w:p w:rsidR="0077650E" w:rsidRPr="0077650E" w:rsidRDefault="00161D7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B012D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77650E" w:rsidRPr="00161D7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(Ф.И.О., должность представителя нанимателя)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77650E" w:rsidRPr="00161D7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(Ф.И.О., должность муниципального служащего,</w:t>
            </w:r>
            <w:proofErr w:type="gramEnd"/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77650E" w:rsidRPr="00161D7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(место регистрации, телефон)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161D7E" w:rsidRDefault="00161D7E" w:rsidP="0077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86"/>
            <w:bookmarkEnd w:id="3"/>
          </w:p>
          <w:p w:rsidR="0077650E" w:rsidRPr="0077650E" w:rsidRDefault="0077650E" w:rsidP="0077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77650E" w:rsidRPr="0077650E" w:rsidRDefault="0077650E" w:rsidP="0077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о разрешении участвовать на безвозмездной основе в управлении некоммерческой организацией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4" w:tooltip="Федеральный закон от 02.03.2007 N 25-ФЗ (ред. от 27.10.2020) &quot;О муниципальной службе в Российской Федерации&quot;{КонсультантПлюс}" w:history="1">
              <w:r w:rsidRPr="0077650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пунктом 3 части 1 статьи 14</w:t>
              </w:r>
            </w:hyperlink>
            <w:r w:rsidRPr="0077650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02.03.2007 N 25-ФЗ "О муниципальной службе в Российской Федерации" я,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161D7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_,</w:t>
            </w:r>
          </w:p>
          <w:p w:rsidR="0077650E" w:rsidRPr="00161D7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  <w:r w:rsidR="00161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замещающи</w:t>
            </w:r>
            <w:proofErr w:type="gramStart"/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) должность муниципальной службы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161D7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муниципальной службы)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11">
              <w:rPr>
                <w:rFonts w:ascii="Times New Roman" w:hAnsi="Times New Roman" w:cs="Times New Roman"/>
                <w:sz w:val="28"/>
                <w:szCs w:val="28"/>
              </w:rPr>
              <w:t>прошу разрешить мне участвовать на безвозмездной основе в управлении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474111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некоммерческой организации)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474111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74111" w:rsidRPr="00474111" w:rsidRDefault="0077650E" w:rsidP="0047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органа управления организацией и его полномочия, основной вид деятельности организации, </w:t>
            </w:r>
            <w:proofErr w:type="gramStart"/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474111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</w:t>
            </w:r>
            <w:r w:rsidR="00474111" w:rsidRPr="004741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111" w:rsidRPr="00474111">
              <w:rPr>
                <w:rFonts w:ascii="Times New Roman" w:hAnsi="Times New Roman" w:cs="Times New Roman"/>
                <w:sz w:val="20"/>
                <w:szCs w:val="20"/>
              </w:rPr>
              <w:t>которого планируется участие в управлении)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474111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74111" w:rsidRDefault="00474111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Осуществление указанной деятельности не повлечет за собой конфликта интересов.</w:t>
            </w:r>
          </w:p>
        </w:tc>
      </w:tr>
      <w:tr w:rsidR="0077650E" w:rsidRPr="0077650E" w:rsidTr="00355B28">
        <w:tc>
          <w:tcPr>
            <w:tcW w:w="2153" w:type="dxa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840" w:type="dxa"/>
            <w:gridSpan w:val="2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7650E" w:rsidRPr="00474111" w:rsidRDefault="00474111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7650E" w:rsidRPr="004741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"__" ___________ 20_ г.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регистрации заявлений _________.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заявления "__" ___________ 20_ г.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(Ф.И.О., должность лица, принявшего заявление)</w:t>
            </w:r>
          </w:p>
        </w:tc>
      </w:tr>
    </w:tbl>
    <w:p w:rsidR="0075729B" w:rsidRDefault="0075729B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729B" w:rsidRDefault="0075729B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201A" w:rsidRDefault="002A201A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>к Порядку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lastRenderedPageBreak/>
        <w:t>регистрации и рассмотрения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>заявления муниципального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>служащего органа местного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>самоуправления Кировского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муниципального района о 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получении разрешения </w:t>
      </w:r>
      <w:proofErr w:type="gramStart"/>
      <w:r w:rsidRPr="0047411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71353" w:rsidRDefault="00474111" w:rsidP="008713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871353" w:rsidRPr="00871353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871353" w:rsidRPr="00871353">
        <w:rPr>
          <w:rFonts w:ascii="Times New Roman" w:hAnsi="Times New Roman" w:cs="Times New Roman"/>
          <w:sz w:val="26"/>
          <w:szCs w:val="26"/>
        </w:rPr>
        <w:t>безвозмездной</w:t>
      </w:r>
      <w:proofErr w:type="gramEnd"/>
      <w:r w:rsidR="00871353" w:rsidRPr="00871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353" w:rsidRDefault="00871353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1353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4111" w:rsidRPr="00474111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некоммерческой организацией 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1353" w:rsidRDefault="00871353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30"/>
      <w:bookmarkEnd w:id="4"/>
    </w:p>
    <w:p w:rsidR="0077650E" w:rsidRPr="0077650E" w:rsidRDefault="0077650E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ЖУРНАЛ</w:t>
      </w:r>
    </w:p>
    <w:p w:rsidR="0077650E" w:rsidRPr="0077650E" w:rsidRDefault="0077650E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РЕГИСТРАЦИИ ЗАЯВЛЕНИЙ О РАЗРЕШЕНИИ</w:t>
      </w:r>
    </w:p>
    <w:p w:rsidR="0077650E" w:rsidRPr="0077650E" w:rsidRDefault="0077650E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 xml:space="preserve">УЧАСТВОВАТЬ НА </w:t>
      </w:r>
      <w:proofErr w:type="gramStart"/>
      <w:r w:rsidRPr="0077650E">
        <w:rPr>
          <w:rFonts w:ascii="Times New Roman" w:hAnsi="Times New Roman" w:cs="Times New Roman"/>
          <w:sz w:val="26"/>
          <w:szCs w:val="26"/>
        </w:rPr>
        <w:t>БЕЗВОЗМЕЗДНОЙ</w:t>
      </w:r>
      <w:proofErr w:type="gramEnd"/>
      <w:r w:rsidRPr="0077650E">
        <w:rPr>
          <w:rFonts w:ascii="Times New Roman" w:hAnsi="Times New Roman" w:cs="Times New Roman"/>
          <w:sz w:val="26"/>
          <w:szCs w:val="26"/>
        </w:rPr>
        <w:t xml:space="preserve"> В УПРАВЛЕНИИ</w:t>
      </w:r>
    </w:p>
    <w:p w:rsidR="0077650E" w:rsidRPr="0077650E" w:rsidRDefault="0077650E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77650E" w:rsidRPr="0077650E" w:rsidRDefault="0077650E" w:rsidP="00776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70"/>
        <w:gridCol w:w="1560"/>
        <w:gridCol w:w="1275"/>
        <w:gridCol w:w="1843"/>
        <w:gridCol w:w="1276"/>
        <w:gridCol w:w="992"/>
      </w:tblGrid>
      <w:tr w:rsidR="0077650E" w:rsidRPr="0077650E" w:rsidTr="0047411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служащего, представившего заявление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зарегистрировавшего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Подпись лица, зарегистрировавшего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7650E" w:rsidRPr="0077650E" w:rsidTr="0047411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F90BD6" w:rsidRPr="0077650E" w:rsidRDefault="00F90BD6" w:rsidP="00776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0BD6" w:rsidRPr="0077650E" w:rsidSect="006F4A4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ADA"/>
    <w:multiLevelType w:val="hybridMultilevel"/>
    <w:tmpl w:val="871256CA"/>
    <w:lvl w:ilvl="0" w:tplc="C3703E9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E"/>
    <w:rsid w:val="00161D7E"/>
    <w:rsid w:val="00181E32"/>
    <w:rsid w:val="002A201A"/>
    <w:rsid w:val="002A3F23"/>
    <w:rsid w:val="0038153B"/>
    <w:rsid w:val="004060C5"/>
    <w:rsid w:val="0046389C"/>
    <w:rsid w:val="00474111"/>
    <w:rsid w:val="006F4A46"/>
    <w:rsid w:val="0075729B"/>
    <w:rsid w:val="0077650E"/>
    <w:rsid w:val="00871353"/>
    <w:rsid w:val="00934A57"/>
    <w:rsid w:val="00971AC4"/>
    <w:rsid w:val="009C24F7"/>
    <w:rsid w:val="00A11A0A"/>
    <w:rsid w:val="00B012D6"/>
    <w:rsid w:val="00D77C6E"/>
    <w:rsid w:val="00E17B5C"/>
    <w:rsid w:val="00E76DC8"/>
    <w:rsid w:val="00F90BD6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53B"/>
    <w:pPr>
      <w:ind w:left="720"/>
      <w:contextualSpacing/>
    </w:pPr>
  </w:style>
  <w:style w:type="paragraph" w:styleId="a7">
    <w:name w:val="No Spacing"/>
    <w:uiPriority w:val="1"/>
    <w:qFormat/>
    <w:rsid w:val="00757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53B"/>
    <w:pPr>
      <w:ind w:left="720"/>
      <w:contextualSpacing/>
    </w:pPr>
  </w:style>
  <w:style w:type="paragraph" w:styleId="a7">
    <w:name w:val="No Spacing"/>
    <w:uiPriority w:val="1"/>
    <w:qFormat/>
    <w:rsid w:val="00757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378744C0893D213B94BD5A2540769A91432F6C504BDDC25213EE019A2C5CDE3B0D43266808EE2A24EB8E617XEr7F" TargetMode="External"/><Relationship Id="rId13" Type="http://schemas.openxmlformats.org/officeDocument/2006/relationships/hyperlink" Target="consultantplus://offline/ref=8D6378744C0893D213B955D8B4385966AA196AFAC102BF8B717138B746F2C398B1F08A6B35C5C5EFA451A4E611F8786F82X5r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6378744C0893D213B94BD5A2540769A91432F6C504BDDC25213EE019A2C5CDF1B08C3E64879BB6F714EFEB17E7646F8443C08F20X7r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6378744C0893D213B955D8B4385966AA196AFAC102BF8B717138B746F2C398B1F08A6B35C5C5EFA451A4E611F8786F82X5rC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6378744C0893D213B94BD5A2540769A91432F6C504BDDC25213EE019A2C5CDE3B0D43266808EE2A24EB8E617XEr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6378744C0893D213B955D8B4385966AA196AFAC102BF8B717138B746F2C398B1F08A6B35C5C5EFA451A4E611F8786F82X5rCF" TargetMode="External"/><Relationship Id="rId14" Type="http://schemas.openxmlformats.org/officeDocument/2006/relationships/hyperlink" Target="consultantplus://offline/ref=8D6378744C0893D213B94BD5A2540769A91432F6C504BDDC25213EE019A2C5CDF1B08C3E64879BB6F714EFEB17E7646F8443C08F20X7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5697-5326-4325-BE6D-F776E0F2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2024-04-25T23:11:00Z</cp:lastPrinted>
  <dcterms:created xsi:type="dcterms:W3CDTF">2021-04-21T23:28:00Z</dcterms:created>
  <dcterms:modified xsi:type="dcterms:W3CDTF">2024-04-25T23:11:00Z</dcterms:modified>
</cp:coreProperties>
</file>