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FF" w:rsidRDefault="006438FF" w:rsidP="006438F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752475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FF" w:rsidRDefault="006438FF" w:rsidP="006438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ТЕРРИТОРИАЛЬНАЯ ИЗБИРАТЕЛЬНАЯ КОМИССИЯ</w:t>
      </w:r>
      <w:r>
        <w:rPr>
          <w:b/>
          <w:color w:val="000000"/>
          <w:sz w:val="28"/>
          <w:szCs w:val="28"/>
        </w:rPr>
        <w:br/>
        <w:t>КИРОВСКОГО РАЙОНА</w:t>
      </w:r>
    </w:p>
    <w:p w:rsidR="006438FF" w:rsidRDefault="006438FF" w:rsidP="006438FF">
      <w:pPr>
        <w:jc w:val="center"/>
        <w:rPr>
          <w:b/>
          <w:color w:val="000000"/>
          <w:sz w:val="28"/>
          <w:szCs w:val="28"/>
        </w:rPr>
      </w:pPr>
    </w:p>
    <w:p w:rsidR="006438FF" w:rsidRDefault="006438FF" w:rsidP="00643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38FF" w:rsidRDefault="006438FF" w:rsidP="006438FF">
      <w:pPr>
        <w:jc w:val="center"/>
        <w:rPr>
          <w:b/>
          <w:sz w:val="28"/>
          <w:szCs w:val="28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3176"/>
        <w:gridCol w:w="2898"/>
        <w:gridCol w:w="3312"/>
      </w:tblGrid>
      <w:tr w:rsidR="006438FF" w:rsidTr="006438FF">
        <w:trPr>
          <w:trHeight w:val="6"/>
        </w:trPr>
        <w:tc>
          <w:tcPr>
            <w:tcW w:w="3176" w:type="dxa"/>
            <w:hideMark/>
          </w:tcPr>
          <w:p w:rsidR="006438FF" w:rsidRDefault="00DE426F" w:rsidP="0096357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963572">
              <w:rPr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color w:val="000000"/>
                <w:sz w:val="28"/>
                <w:szCs w:val="28"/>
                <w:lang w:eastAsia="en-US"/>
              </w:rPr>
              <w:t>.0</w:t>
            </w:r>
            <w:r w:rsidR="00963572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.2021</w:t>
            </w:r>
            <w:r w:rsidR="006B4FC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38FF">
              <w:rPr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98" w:type="dxa"/>
            <w:hideMark/>
          </w:tcPr>
          <w:p w:rsidR="006438FF" w:rsidRDefault="006438F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ировский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12" w:type="dxa"/>
            <w:hideMark/>
          </w:tcPr>
          <w:p w:rsidR="006438FF" w:rsidRDefault="006438FF" w:rsidP="0096357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№ </w:t>
            </w:r>
            <w:r w:rsidR="00963572">
              <w:rPr>
                <w:color w:val="000000"/>
                <w:sz w:val="28"/>
                <w:szCs w:val="28"/>
                <w:lang w:eastAsia="en-US"/>
              </w:rPr>
              <w:t>13/122</w:t>
            </w:r>
          </w:p>
        </w:tc>
      </w:tr>
    </w:tbl>
    <w:p w:rsidR="006438FF" w:rsidRDefault="006438FF" w:rsidP="006438FF"/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3E7E4B">
      <w:pPr>
        <w:suppressAutoHyphens/>
        <w:ind w:right="524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72442E">
        <w:rPr>
          <w:sz w:val="28"/>
          <w:szCs w:val="28"/>
        </w:rPr>
        <w:t xml:space="preserve">б </w:t>
      </w:r>
      <w:r>
        <w:rPr>
          <w:sz w:val="28"/>
          <w:szCs w:val="28"/>
        </w:rPr>
        <w:t>исключени</w:t>
      </w:r>
      <w:r w:rsidR="0072442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 резерва составов участковых комиссий </w:t>
      </w:r>
      <w:r w:rsidR="0045300D">
        <w:rPr>
          <w:sz w:val="28"/>
          <w:szCs w:val="28"/>
        </w:rPr>
        <w:t>избирательных участков №№ 1301-1339</w:t>
      </w:r>
    </w:p>
    <w:bookmarkEnd w:id="0"/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438F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                       № 152/1137-6</w:t>
      </w:r>
      <w:r w:rsidR="00D12CBE">
        <w:rPr>
          <w:sz w:val="28"/>
          <w:szCs w:val="28"/>
        </w:rPr>
        <w:t xml:space="preserve"> (в редакции </w:t>
      </w:r>
      <w:r w:rsidR="002C4CD0">
        <w:rPr>
          <w:sz w:val="28"/>
          <w:szCs w:val="28"/>
        </w:rPr>
        <w:t>Постановления ЦИК</w:t>
      </w:r>
      <w:proofErr w:type="gramEnd"/>
      <w:r w:rsidR="002C4CD0">
        <w:rPr>
          <w:sz w:val="28"/>
          <w:szCs w:val="28"/>
        </w:rPr>
        <w:t xml:space="preserve"> </w:t>
      </w:r>
      <w:proofErr w:type="gramStart"/>
      <w:r w:rsidR="002C4CD0">
        <w:rPr>
          <w:sz w:val="28"/>
          <w:szCs w:val="28"/>
        </w:rPr>
        <w:t>России от 12.02.2020 № 239/1779-7)</w:t>
      </w:r>
      <w:r>
        <w:rPr>
          <w:sz w:val="28"/>
          <w:szCs w:val="28"/>
        </w:rPr>
        <w:t>, территориальная избирательная комиссия Кировского района</w:t>
      </w:r>
      <w:proofErr w:type="gramEnd"/>
    </w:p>
    <w:p w:rsidR="006438FF" w:rsidRDefault="006438FF" w:rsidP="006438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438FF" w:rsidRDefault="006438FF" w:rsidP="006438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B34">
        <w:rPr>
          <w:sz w:val="28"/>
          <w:szCs w:val="28"/>
        </w:rPr>
        <w:t>И</w:t>
      </w:r>
      <w:r>
        <w:rPr>
          <w:sz w:val="28"/>
          <w:szCs w:val="28"/>
        </w:rPr>
        <w:t>сключ</w:t>
      </w:r>
      <w:r w:rsidR="00F81B34">
        <w:rPr>
          <w:sz w:val="28"/>
          <w:szCs w:val="28"/>
        </w:rPr>
        <w:t>ить</w:t>
      </w:r>
      <w:r>
        <w:rPr>
          <w:sz w:val="28"/>
          <w:szCs w:val="28"/>
        </w:rPr>
        <w:t xml:space="preserve"> из резерва составов участковых комиссий </w:t>
      </w:r>
      <w:r w:rsidR="00F81B34">
        <w:rPr>
          <w:sz w:val="28"/>
          <w:szCs w:val="28"/>
        </w:rPr>
        <w:t>избирательных участков №№ 1301-1339</w:t>
      </w:r>
      <w:r w:rsidR="0058542F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кандидатуры согласно прилагаемому списку (приложение).</w:t>
      </w:r>
    </w:p>
    <w:p w:rsidR="00F81B34" w:rsidRDefault="00F81B34" w:rsidP="00F81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96C17">
        <w:rPr>
          <w:sz w:val="28"/>
          <w:szCs w:val="28"/>
        </w:rPr>
        <w:t>Разместить</w:t>
      </w:r>
      <w:proofErr w:type="gramEnd"/>
      <w:r w:rsidRPr="00096C17">
        <w:rPr>
          <w:sz w:val="28"/>
          <w:szCs w:val="28"/>
        </w:rPr>
        <w:t xml:space="preserve"> настоящее решение на </w:t>
      </w:r>
      <w:r>
        <w:rPr>
          <w:sz w:val="28"/>
          <w:szCs w:val="28"/>
        </w:rPr>
        <w:t>официальном сайте администрации Кировского муниципального района в разделе «ТИК</w:t>
      </w:r>
      <w:r w:rsidR="00CD6AD6">
        <w:rPr>
          <w:sz w:val="28"/>
          <w:szCs w:val="28"/>
        </w:rPr>
        <w:t>. Решения</w:t>
      </w:r>
      <w:r>
        <w:rPr>
          <w:sz w:val="28"/>
          <w:szCs w:val="28"/>
        </w:rPr>
        <w:t>».</w:t>
      </w:r>
    </w:p>
    <w:p w:rsidR="006438FF" w:rsidRDefault="006438FF" w:rsidP="006438FF">
      <w:pPr>
        <w:spacing w:line="360" w:lineRule="auto"/>
        <w:ind w:firstLine="708"/>
        <w:jc w:val="both"/>
        <w:rPr>
          <w:sz w:val="28"/>
          <w:szCs w:val="28"/>
        </w:rPr>
      </w:pPr>
    </w:p>
    <w:p w:rsidR="006438FF" w:rsidRDefault="006438FF" w:rsidP="006438FF">
      <w:p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  </w:t>
      </w:r>
      <w:r w:rsidR="00C0515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Ж.Ю.Ковалева</w:t>
      </w:r>
      <w:proofErr w:type="spellEnd"/>
      <w:r>
        <w:rPr>
          <w:sz w:val="28"/>
          <w:szCs w:val="28"/>
        </w:rPr>
        <w:t xml:space="preserve"> </w:t>
      </w:r>
    </w:p>
    <w:p w:rsidR="006438FF" w:rsidRDefault="006438FF" w:rsidP="006438FF">
      <w:pPr>
        <w:suppressAutoHyphens/>
        <w:spacing w:line="336" w:lineRule="auto"/>
        <w:jc w:val="both"/>
        <w:rPr>
          <w:sz w:val="28"/>
          <w:szCs w:val="28"/>
        </w:rPr>
      </w:pPr>
    </w:p>
    <w:p w:rsidR="006438FF" w:rsidRDefault="006438FF" w:rsidP="006438FF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C05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М.П.Крицкая</w:t>
      </w:r>
      <w:proofErr w:type="spellEnd"/>
    </w:p>
    <w:p w:rsidR="006438FF" w:rsidRDefault="006438FF" w:rsidP="006438FF">
      <w:pPr>
        <w:rPr>
          <w:sz w:val="28"/>
          <w:szCs w:val="28"/>
        </w:rPr>
      </w:pPr>
    </w:p>
    <w:p w:rsidR="00CD6AD6" w:rsidRDefault="00CD6AD6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CD6AD6" w:rsidRDefault="00CD6AD6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  <w:r>
        <w:lastRenderedPageBreak/>
        <w:t xml:space="preserve">Приложение 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>избирательной комиссии Кировского района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 xml:space="preserve">от </w:t>
      </w:r>
      <w:r w:rsidR="00963572">
        <w:t>09.07</w:t>
      </w:r>
      <w:r w:rsidR="00DE426F">
        <w:t>.2021</w:t>
      </w:r>
      <w:r>
        <w:t xml:space="preserve"> г.  № </w:t>
      </w:r>
      <w:r w:rsidR="00963572">
        <w:t>13/122</w:t>
      </w:r>
    </w:p>
    <w:p w:rsidR="00A54D34" w:rsidRDefault="00A54D34" w:rsidP="006438FF">
      <w:pPr>
        <w:widowControl w:val="0"/>
        <w:autoSpaceDE w:val="0"/>
        <w:autoSpaceDN w:val="0"/>
        <w:adjustRightInd w:val="0"/>
        <w:ind w:left="3969"/>
        <w:jc w:val="center"/>
      </w:pPr>
    </w:p>
    <w:p w:rsidR="006438FF" w:rsidRDefault="006438FF" w:rsidP="006438FF">
      <w:pPr>
        <w:jc w:val="both"/>
        <w:rPr>
          <w:sz w:val="28"/>
          <w:szCs w:val="28"/>
        </w:rPr>
      </w:pPr>
    </w:p>
    <w:p w:rsidR="006438FF" w:rsidRDefault="006438FF" w:rsidP="00643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для исключения из резерва составов </w:t>
      </w:r>
    </w:p>
    <w:p w:rsidR="00DF2905" w:rsidRDefault="006438FF" w:rsidP="00DF2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участковых комиссий </w:t>
      </w:r>
      <w:r w:rsidR="00DF2905">
        <w:rPr>
          <w:sz w:val="28"/>
          <w:szCs w:val="28"/>
        </w:rPr>
        <w:t>избирательных участков №№ 1301-1339</w:t>
      </w:r>
    </w:p>
    <w:p w:rsidR="006438FF" w:rsidRDefault="006438FF" w:rsidP="006438FF">
      <w:pPr>
        <w:jc w:val="center"/>
        <w:rPr>
          <w:sz w:val="28"/>
          <w:szCs w:val="28"/>
        </w:rPr>
      </w:pPr>
    </w:p>
    <w:p w:rsidR="00C32B09" w:rsidRDefault="00C32B09" w:rsidP="006438FF">
      <w:pPr>
        <w:jc w:val="center"/>
        <w:rPr>
          <w:sz w:val="28"/>
          <w:szCs w:val="28"/>
        </w:rPr>
      </w:pPr>
    </w:p>
    <w:p w:rsidR="00CD6AD6" w:rsidRDefault="00CD6AD6" w:rsidP="00CD6A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«г» пункта 25 Порядка</w:t>
      </w:r>
    </w:p>
    <w:p w:rsidR="00CD6AD6" w:rsidRDefault="00CD6AD6" w:rsidP="00CD6AD6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</w:t>
      </w:r>
      <w:r w:rsidRPr="00C601F4">
        <w:rPr>
          <w:sz w:val="28"/>
          <w:szCs w:val="28"/>
        </w:rPr>
        <w:t>назначения в состав участковой комиссии</w:t>
      </w:r>
      <w:r>
        <w:rPr>
          <w:spacing w:val="2"/>
          <w:sz w:val="28"/>
          <w:szCs w:val="28"/>
        </w:rPr>
        <w:t>)</w:t>
      </w:r>
    </w:p>
    <w:p w:rsidR="00CD6AD6" w:rsidRDefault="00CD6AD6" w:rsidP="00CD6AD6">
      <w:pPr>
        <w:jc w:val="center"/>
        <w:rPr>
          <w:spacing w:val="2"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80"/>
        <w:gridCol w:w="2116"/>
        <w:gridCol w:w="1523"/>
        <w:gridCol w:w="3402"/>
        <w:gridCol w:w="1949"/>
      </w:tblGrid>
      <w:tr w:rsidR="00CD6AD6" w:rsidRPr="0091478E" w:rsidTr="00FC78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№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proofErr w:type="gramStart"/>
            <w:r w:rsidRPr="0091478E">
              <w:rPr>
                <w:lang w:eastAsia="en-US"/>
              </w:rPr>
              <w:t>п</w:t>
            </w:r>
            <w:proofErr w:type="gramEnd"/>
            <w:r w:rsidRPr="0091478E">
              <w:rPr>
                <w:lang w:eastAsia="en-US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 xml:space="preserve">Фамилия, 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имя, отчество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 xml:space="preserve">Кем 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предложен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№ избирательного участка</w:t>
            </w:r>
          </w:p>
        </w:tc>
      </w:tr>
      <w:tr w:rsidR="00CD6AD6" w:rsidRPr="0091478E" w:rsidTr="00FC78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2" w:rsidRDefault="00963572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</w:t>
            </w:r>
          </w:p>
          <w:p w:rsidR="00DE426F" w:rsidRPr="0091478E" w:rsidRDefault="00963572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 Николаевна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963572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18.10.1986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CD6AD6" w:rsidP="00963572">
            <w:pPr>
              <w:jc w:val="center"/>
              <w:rPr>
                <w:lang w:eastAsia="en-US"/>
              </w:rPr>
            </w:pPr>
            <w:r>
              <w:t xml:space="preserve">Собрание избирателей по месту работы – </w:t>
            </w:r>
            <w:r w:rsidR="00963572">
              <w:t>администрация Кировского муниципального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1301-1339</w:t>
            </w:r>
          </w:p>
        </w:tc>
      </w:tr>
    </w:tbl>
    <w:p w:rsidR="00CD6AD6" w:rsidRDefault="00CD6AD6" w:rsidP="00CD6AD6"/>
    <w:p w:rsidR="00893EDA" w:rsidRDefault="00893EDA" w:rsidP="00CD6AD6">
      <w:pPr>
        <w:jc w:val="center"/>
      </w:pPr>
    </w:p>
    <w:sectPr w:rsidR="00893EDA" w:rsidSect="006438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69"/>
    <w:rsid w:val="0005653F"/>
    <w:rsid w:val="00136AFB"/>
    <w:rsid w:val="00164396"/>
    <w:rsid w:val="00214CE5"/>
    <w:rsid w:val="002C4CD0"/>
    <w:rsid w:val="003E1256"/>
    <w:rsid w:val="003E7E4B"/>
    <w:rsid w:val="0045300D"/>
    <w:rsid w:val="004C2C4E"/>
    <w:rsid w:val="00515452"/>
    <w:rsid w:val="0058542F"/>
    <w:rsid w:val="00596422"/>
    <w:rsid w:val="006438FF"/>
    <w:rsid w:val="006B4FC8"/>
    <w:rsid w:val="006F7F11"/>
    <w:rsid w:val="0072442E"/>
    <w:rsid w:val="00726969"/>
    <w:rsid w:val="007509A4"/>
    <w:rsid w:val="007F5D20"/>
    <w:rsid w:val="00893EDA"/>
    <w:rsid w:val="008E2E02"/>
    <w:rsid w:val="00905AAA"/>
    <w:rsid w:val="0091099A"/>
    <w:rsid w:val="0091478E"/>
    <w:rsid w:val="00935A01"/>
    <w:rsid w:val="00963572"/>
    <w:rsid w:val="00981E77"/>
    <w:rsid w:val="009A035E"/>
    <w:rsid w:val="009A7557"/>
    <w:rsid w:val="00A54D34"/>
    <w:rsid w:val="00B53BA5"/>
    <w:rsid w:val="00BD1584"/>
    <w:rsid w:val="00BD399E"/>
    <w:rsid w:val="00C05158"/>
    <w:rsid w:val="00C32B09"/>
    <w:rsid w:val="00C601F4"/>
    <w:rsid w:val="00CD6AD6"/>
    <w:rsid w:val="00CE70BD"/>
    <w:rsid w:val="00D12CBE"/>
    <w:rsid w:val="00DE426F"/>
    <w:rsid w:val="00DF2905"/>
    <w:rsid w:val="00F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38F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3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38F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3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Asus</cp:lastModifiedBy>
  <cp:revision>7</cp:revision>
  <cp:lastPrinted>2016-10-17T06:19:00Z</cp:lastPrinted>
  <dcterms:created xsi:type="dcterms:W3CDTF">2020-08-23T04:26:00Z</dcterms:created>
  <dcterms:modified xsi:type="dcterms:W3CDTF">2021-07-10T08:28:00Z</dcterms:modified>
</cp:coreProperties>
</file>