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7A" w:rsidRPr="00953DAB" w:rsidRDefault="00D4757A" w:rsidP="00D4757A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D4757A" w:rsidRPr="00953DAB" w:rsidRDefault="00D4757A" w:rsidP="00D4757A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D4757A" w:rsidRPr="00953DAB" w:rsidRDefault="00D4757A" w:rsidP="00D4757A">
      <w:pPr>
        <w:jc w:val="center"/>
        <w:rPr>
          <w:b/>
          <w:sz w:val="26"/>
          <w:szCs w:val="26"/>
        </w:rPr>
      </w:pPr>
    </w:p>
    <w:p w:rsidR="00D4757A" w:rsidRPr="000B0EB9" w:rsidRDefault="00D4757A" w:rsidP="00D4757A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D4757A" w:rsidRDefault="00D4757A" w:rsidP="00D4757A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0B0EB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B0EB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Сохранение и развитие культуры в Кировском муниципальном </w:t>
      </w:r>
    </w:p>
    <w:p w:rsidR="00D4757A" w:rsidRPr="000B0EB9" w:rsidRDefault="00D4757A" w:rsidP="00D47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районе</w:t>
      </w:r>
      <w:r w:rsidRPr="000B0EB9">
        <w:rPr>
          <w:b/>
          <w:sz w:val="28"/>
          <w:szCs w:val="28"/>
        </w:rPr>
        <w:t xml:space="preserve"> на 20</w:t>
      </w:r>
      <w:r w:rsidRPr="00B62704">
        <w:rPr>
          <w:b/>
          <w:sz w:val="28"/>
          <w:szCs w:val="28"/>
        </w:rPr>
        <w:t>23</w:t>
      </w:r>
      <w:r w:rsidRPr="000B0EB9">
        <w:rPr>
          <w:b/>
          <w:sz w:val="28"/>
          <w:szCs w:val="28"/>
        </w:rPr>
        <w:t xml:space="preserve"> - 202</w:t>
      </w:r>
      <w:r w:rsidRPr="00B62704">
        <w:rPr>
          <w:b/>
          <w:sz w:val="28"/>
          <w:szCs w:val="28"/>
        </w:rPr>
        <w:t>7</w:t>
      </w:r>
      <w:r w:rsidRPr="000B0E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  <w:r w:rsidRPr="000B0EB9">
        <w:rPr>
          <w:b/>
          <w:sz w:val="28"/>
          <w:szCs w:val="28"/>
        </w:rPr>
        <w:t>»</w:t>
      </w:r>
    </w:p>
    <w:p w:rsidR="00D4757A" w:rsidRPr="000B0EB9" w:rsidRDefault="00D4757A" w:rsidP="00D4757A">
      <w:pPr>
        <w:jc w:val="center"/>
        <w:rPr>
          <w:b/>
          <w:sz w:val="28"/>
          <w:szCs w:val="28"/>
        </w:rPr>
      </w:pPr>
    </w:p>
    <w:p w:rsidR="00D4757A" w:rsidRDefault="00D4757A" w:rsidP="00D47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</w:t>
      </w:r>
      <w:r w:rsidRPr="000B0EB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0B0EB9">
        <w:rPr>
          <w:b/>
          <w:sz w:val="28"/>
          <w:szCs w:val="28"/>
        </w:rPr>
        <w:t xml:space="preserve"> года     </w:t>
      </w:r>
      <w:r>
        <w:rPr>
          <w:b/>
          <w:sz w:val="28"/>
          <w:szCs w:val="28"/>
        </w:rPr>
        <w:t xml:space="preserve">  </w:t>
      </w:r>
      <w:r w:rsidRPr="000B0EB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</w:t>
      </w:r>
      <w:proofErr w:type="spellStart"/>
      <w:proofErr w:type="gramStart"/>
      <w:r w:rsidRPr="000B0EB9">
        <w:rPr>
          <w:b/>
          <w:sz w:val="28"/>
          <w:szCs w:val="28"/>
        </w:rPr>
        <w:t>пгт</w:t>
      </w:r>
      <w:proofErr w:type="spellEnd"/>
      <w:r w:rsidRPr="000B0EB9">
        <w:rPr>
          <w:b/>
          <w:sz w:val="28"/>
          <w:szCs w:val="28"/>
        </w:rPr>
        <w:t xml:space="preserve">  Кировский</w:t>
      </w:r>
      <w:proofErr w:type="gramEnd"/>
    </w:p>
    <w:p w:rsidR="00D4757A" w:rsidRPr="000B0EB9" w:rsidRDefault="00D4757A" w:rsidP="00D4757A">
      <w:pPr>
        <w:rPr>
          <w:b/>
          <w:sz w:val="28"/>
          <w:szCs w:val="28"/>
        </w:rPr>
      </w:pPr>
    </w:p>
    <w:p w:rsidR="00D4757A" w:rsidRPr="00981FEE" w:rsidRDefault="00D4757A" w:rsidP="00D4757A">
      <w:pPr>
        <w:rPr>
          <w:b/>
          <w:sz w:val="12"/>
          <w:szCs w:val="12"/>
        </w:rPr>
      </w:pPr>
    </w:p>
    <w:p w:rsidR="00D4757A" w:rsidRPr="00B62704" w:rsidRDefault="00D4757A" w:rsidP="00D4757A">
      <w:pPr>
        <w:spacing w:line="288" w:lineRule="auto"/>
        <w:ind w:firstLine="708"/>
        <w:jc w:val="both"/>
        <w:rPr>
          <w:sz w:val="28"/>
          <w:szCs w:val="28"/>
        </w:rPr>
      </w:pPr>
      <w:r w:rsidRPr="00B62704">
        <w:rPr>
          <w:sz w:val="28"/>
          <w:szCs w:val="28"/>
        </w:rPr>
        <w:t>Финансово-экономическая экспертиза на проект постановления администрации Кировского муниципального района о внесении изменений в  муниципальную программу «Сохранение и развитие культуры в  Кировском муниципальном районе на 2023 - 202</w:t>
      </w:r>
      <w:r>
        <w:rPr>
          <w:sz w:val="28"/>
          <w:szCs w:val="28"/>
        </w:rPr>
        <w:t>7</w:t>
      </w:r>
      <w:r w:rsidRPr="00B62704">
        <w:rPr>
          <w:sz w:val="28"/>
          <w:szCs w:val="28"/>
        </w:rPr>
        <w:t xml:space="preserve"> годы»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</w:t>
      </w:r>
      <w:r>
        <w:rPr>
          <w:sz w:val="28"/>
          <w:szCs w:val="28"/>
        </w:rPr>
        <w:t>, принятого решением Думы Кировского муниципального района от 27.10.2011 № 210.</w:t>
      </w:r>
    </w:p>
    <w:p w:rsidR="00D4757A" w:rsidRPr="00B62704" w:rsidRDefault="00D4757A" w:rsidP="00D4757A">
      <w:pPr>
        <w:tabs>
          <w:tab w:val="left" w:pos="1134"/>
        </w:tabs>
        <w:spacing w:line="288" w:lineRule="auto"/>
        <w:jc w:val="both"/>
        <w:rPr>
          <w:sz w:val="16"/>
          <w:szCs w:val="16"/>
        </w:rPr>
      </w:pPr>
      <w:r w:rsidRPr="00B62704">
        <w:rPr>
          <w:sz w:val="28"/>
          <w:szCs w:val="28"/>
        </w:rPr>
        <w:tab/>
      </w:r>
    </w:p>
    <w:p w:rsidR="00D4757A" w:rsidRPr="00B62704" w:rsidRDefault="00D4757A" w:rsidP="00D4757A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 w:rsidRPr="00B62704">
        <w:rPr>
          <w:sz w:val="28"/>
          <w:szCs w:val="28"/>
        </w:rPr>
        <w:tab/>
        <w:t xml:space="preserve">Предлагаемым проектом Программы, в сравнении с редакцией от </w:t>
      </w:r>
      <w:r>
        <w:rPr>
          <w:sz w:val="28"/>
          <w:szCs w:val="28"/>
        </w:rPr>
        <w:t>30.11.2023</w:t>
      </w:r>
      <w:r w:rsidRPr="00B62704">
        <w:rPr>
          <w:sz w:val="28"/>
          <w:szCs w:val="28"/>
        </w:rPr>
        <w:t xml:space="preserve"> № </w:t>
      </w:r>
      <w:r>
        <w:rPr>
          <w:sz w:val="28"/>
          <w:szCs w:val="28"/>
        </w:rPr>
        <w:t>410</w:t>
      </w:r>
      <w:r w:rsidRPr="00B62704">
        <w:rPr>
          <w:sz w:val="28"/>
          <w:szCs w:val="28"/>
        </w:rPr>
        <w:t xml:space="preserve">, администрация Кировского муниципального района планирует скорректировать объем </w:t>
      </w:r>
      <w:proofErr w:type="gramStart"/>
      <w:r w:rsidRPr="00B62704">
        <w:rPr>
          <w:sz w:val="28"/>
          <w:szCs w:val="28"/>
        </w:rPr>
        <w:t>финансирования  части</w:t>
      </w:r>
      <w:proofErr w:type="gramEnd"/>
      <w:r w:rsidRPr="00B62704">
        <w:rPr>
          <w:sz w:val="28"/>
          <w:szCs w:val="28"/>
        </w:rPr>
        <w:t xml:space="preserve"> программных мероприятий.</w:t>
      </w:r>
    </w:p>
    <w:p w:rsidR="00D4757A" w:rsidRPr="00B62704" w:rsidRDefault="00D4757A" w:rsidP="00D4757A">
      <w:pPr>
        <w:ind w:firstLine="708"/>
        <w:jc w:val="both"/>
        <w:rPr>
          <w:sz w:val="28"/>
          <w:szCs w:val="28"/>
        </w:rPr>
      </w:pPr>
      <w:r w:rsidRPr="001552C3">
        <w:rPr>
          <w:sz w:val="28"/>
          <w:szCs w:val="28"/>
        </w:rPr>
        <w:t>Так, проектом Программы предлагается следующее.</w:t>
      </w:r>
    </w:p>
    <w:p w:rsidR="00D4757A" w:rsidRPr="00B62704" w:rsidRDefault="00D4757A" w:rsidP="00D4757A">
      <w:pPr>
        <w:pStyle w:val="a5"/>
        <w:tabs>
          <w:tab w:val="left" w:pos="993"/>
        </w:tabs>
        <w:ind w:left="708"/>
        <w:jc w:val="both"/>
        <w:rPr>
          <w:sz w:val="16"/>
          <w:szCs w:val="16"/>
        </w:rPr>
      </w:pPr>
      <w:r w:rsidRPr="00B62704">
        <w:rPr>
          <w:sz w:val="28"/>
          <w:szCs w:val="28"/>
        </w:rPr>
        <w:t xml:space="preserve">  </w:t>
      </w:r>
    </w:p>
    <w:p w:rsidR="00D4757A" w:rsidRPr="00B62704" w:rsidRDefault="00D4757A" w:rsidP="00D4757A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 w:rsidRPr="00B62704">
        <w:rPr>
          <w:sz w:val="28"/>
          <w:szCs w:val="28"/>
        </w:rPr>
        <w:t xml:space="preserve">  В паспорте проекта Программы </w:t>
      </w:r>
      <w:r w:rsidR="002E59C6">
        <w:rPr>
          <w:sz w:val="28"/>
          <w:szCs w:val="28"/>
        </w:rPr>
        <w:t xml:space="preserve">раздел 10 </w:t>
      </w:r>
      <w:r w:rsidRPr="00B62704">
        <w:rPr>
          <w:sz w:val="28"/>
          <w:szCs w:val="28"/>
        </w:rPr>
        <w:t>«</w:t>
      </w:r>
      <w:r w:rsidR="002E59C6">
        <w:rPr>
          <w:sz w:val="28"/>
          <w:szCs w:val="28"/>
        </w:rPr>
        <w:t xml:space="preserve">Объем средств бюджета Кировского муниципального района на финансирование </w:t>
      </w:r>
      <w:r w:rsidRPr="00B62704">
        <w:rPr>
          <w:sz w:val="28"/>
          <w:szCs w:val="28"/>
        </w:rPr>
        <w:t>муниципальн</w:t>
      </w:r>
      <w:r w:rsidR="002E59C6">
        <w:rPr>
          <w:sz w:val="28"/>
          <w:szCs w:val="28"/>
        </w:rPr>
        <w:t>ой</w:t>
      </w:r>
      <w:r w:rsidRPr="00B62704">
        <w:rPr>
          <w:sz w:val="28"/>
          <w:szCs w:val="28"/>
        </w:rPr>
        <w:t xml:space="preserve"> программы» предлагается </w:t>
      </w:r>
      <w:proofErr w:type="gramStart"/>
      <w:r w:rsidR="002E59C6">
        <w:rPr>
          <w:b/>
          <w:i/>
          <w:sz w:val="28"/>
          <w:szCs w:val="28"/>
        </w:rPr>
        <w:t xml:space="preserve">увеличить </w:t>
      </w:r>
      <w:r>
        <w:rPr>
          <w:b/>
          <w:i/>
          <w:sz w:val="28"/>
          <w:szCs w:val="28"/>
        </w:rPr>
        <w:t xml:space="preserve"> </w:t>
      </w:r>
      <w:r w:rsidRPr="00B62704">
        <w:rPr>
          <w:sz w:val="28"/>
          <w:szCs w:val="28"/>
        </w:rPr>
        <w:t>объем</w:t>
      </w:r>
      <w:proofErr w:type="gramEnd"/>
      <w:r w:rsidRPr="00B62704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 xml:space="preserve">программных мероприятий </w:t>
      </w:r>
      <w:r w:rsidRPr="00B62704">
        <w:rPr>
          <w:sz w:val="28"/>
          <w:szCs w:val="28"/>
        </w:rPr>
        <w:t xml:space="preserve">в общей сумме на  </w:t>
      </w:r>
      <w:r w:rsidR="002E59C6">
        <w:rPr>
          <w:b/>
          <w:i/>
          <w:sz w:val="28"/>
          <w:szCs w:val="28"/>
        </w:rPr>
        <w:t>39 424,0</w:t>
      </w:r>
      <w:r w:rsidRPr="00B62704">
        <w:rPr>
          <w:b/>
          <w:i/>
          <w:sz w:val="28"/>
          <w:szCs w:val="28"/>
        </w:rPr>
        <w:t xml:space="preserve"> тыс. рублей</w:t>
      </w:r>
      <w:r w:rsidRPr="00B62704">
        <w:rPr>
          <w:sz w:val="28"/>
          <w:szCs w:val="28"/>
        </w:rPr>
        <w:t xml:space="preserve"> (с</w:t>
      </w:r>
      <w:r>
        <w:rPr>
          <w:sz w:val="28"/>
          <w:szCs w:val="28"/>
        </w:rPr>
        <w:t>о</w:t>
      </w:r>
      <w:r w:rsidRPr="00B62704">
        <w:rPr>
          <w:sz w:val="28"/>
          <w:szCs w:val="28"/>
        </w:rPr>
        <w:t xml:space="preserve"> </w:t>
      </w:r>
      <w:r w:rsidR="002E59C6">
        <w:rPr>
          <w:sz w:val="28"/>
          <w:szCs w:val="28"/>
        </w:rPr>
        <w:t>149 664,8</w:t>
      </w:r>
      <w:r w:rsidRPr="00B62704">
        <w:rPr>
          <w:sz w:val="28"/>
          <w:szCs w:val="28"/>
        </w:rPr>
        <w:t xml:space="preserve"> до </w:t>
      </w:r>
      <w:r w:rsidR="002E59C6">
        <w:rPr>
          <w:sz w:val="28"/>
          <w:szCs w:val="28"/>
        </w:rPr>
        <w:t>189 088,8</w:t>
      </w:r>
      <w:r w:rsidRPr="00B62704">
        <w:rPr>
          <w:sz w:val="28"/>
          <w:szCs w:val="28"/>
        </w:rPr>
        <w:t xml:space="preserve"> тыс. рублей), из них на:</w:t>
      </w:r>
    </w:p>
    <w:p w:rsidR="00D4757A" w:rsidRPr="00EA2CDA" w:rsidRDefault="00D4757A" w:rsidP="00D4757A">
      <w:pPr>
        <w:ind w:firstLine="708"/>
        <w:jc w:val="both"/>
        <w:rPr>
          <w:b/>
          <w:i/>
          <w:sz w:val="16"/>
          <w:szCs w:val="16"/>
        </w:rPr>
      </w:pPr>
    </w:p>
    <w:p w:rsidR="00D4757A" w:rsidRDefault="00550B7F" w:rsidP="00D475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30 </w:t>
      </w:r>
      <w:r w:rsidR="001552C3">
        <w:rPr>
          <w:b/>
          <w:i/>
          <w:sz w:val="28"/>
          <w:szCs w:val="28"/>
        </w:rPr>
        <w:t>373</w:t>
      </w:r>
      <w:r>
        <w:rPr>
          <w:b/>
          <w:i/>
          <w:sz w:val="28"/>
          <w:szCs w:val="28"/>
        </w:rPr>
        <w:t>,7</w:t>
      </w:r>
      <w:r w:rsidR="00D4757A" w:rsidRPr="00B62704">
        <w:rPr>
          <w:b/>
          <w:i/>
          <w:sz w:val="28"/>
          <w:szCs w:val="28"/>
        </w:rPr>
        <w:t xml:space="preserve"> тыс. рублей</w:t>
      </w:r>
      <w:r w:rsidR="00D4757A" w:rsidRPr="00B6270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</w:t>
      </w:r>
      <w:r w:rsidR="00D4757A">
        <w:rPr>
          <w:b/>
          <w:i/>
          <w:sz w:val="28"/>
          <w:szCs w:val="28"/>
        </w:rPr>
        <w:t xml:space="preserve">ить </w:t>
      </w:r>
      <w:r w:rsidR="00D4757A" w:rsidRPr="003E2901">
        <w:rPr>
          <w:sz w:val="28"/>
          <w:szCs w:val="28"/>
          <w:u w:val="single"/>
        </w:rPr>
        <w:t>за счет бюджета Кировского муниципального района</w:t>
      </w:r>
      <w:r w:rsidR="00D4757A">
        <w:rPr>
          <w:sz w:val="28"/>
          <w:szCs w:val="28"/>
        </w:rPr>
        <w:t xml:space="preserve"> (со </w:t>
      </w:r>
      <w:r>
        <w:rPr>
          <w:sz w:val="28"/>
          <w:szCs w:val="28"/>
        </w:rPr>
        <w:t>130 154,6</w:t>
      </w:r>
      <w:r w:rsidR="00D4757A">
        <w:rPr>
          <w:sz w:val="28"/>
          <w:szCs w:val="28"/>
        </w:rPr>
        <w:t xml:space="preserve"> </w:t>
      </w:r>
      <w:r w:rsidR="00D4757A" w:rsidRPr="00B62704">
        <w:rPr>
          <w:sz w:val="28"/>
          <w:szCs w:val="28"/>
        </w:rPr>
        <w:t xml:space="preserve">до </w:t>
      </w:r>
      <w:r>
        <w:rPr>
          <w:sz w:val="28"/>
          <w:szCs w:val="28"/>
        </w:rPr>
        <w:t>160 528,3</w:t>
      </w:r>
      <w:r w:rsidR="00D4757A" w:rsidRPr="00B62704">
        <w:rPr>
          <w:sz w:val="28"/>
          <w:szCs w:val="28"/>
        </w:rPr>
        <w:t xml:space="preserve"> тыс. рублей</w:t>
      </w:r>
      <w:r w:rsidR="001552C3">
        <w:rPr>
          <w:sz w:val="28"/>
          <w:szCs w:val="28"/>
        </w:rPr>
        <w:t>)</w:t>
      </w:r>
      <w:r w:rsidR="00D4757A">
        <w:rPr>
          <w:sz w:val="28"/>
          <w:szCs w:val="28"/>
        </w:rPr>
        <w:t xml:space="preserve"> в части предоставления субсидий</w:t>
      </w:r>
      <w:r>
        <w:rPr>
          <w:sz w:val="28"/>
          <w:szCs w:val="28"/>
        </w:rPr>
        <w:t xml:space="preserve"> муниципальным бюджетным учреждениям на выполнения муниципального задания, а </w:t>
      </w:r>
      <w:proofErr w:type="gramStart"/>
      <w:r>
        <w:rPr>
          <w:sz w:val="28"/>
          <w:szCs w:val="28"/>
        </w:rPr>
        <w:t>также  субсидий</w:t>
      </w:r>
      <w:proofErr w:type="gramEnd"/>
      <w:r>
        <w:rPr>
          <w:sz w:val="28"/>
          <w:szCs w:val="28"/>
        </w:rPr>
        <w:t xml:space="preserve"> на иные цели</w:t>
      </w:r>
      <w:r w:rsidR="00D4757A">
        <w:rPr>
          <w:sz w:val="28"/>
          <w:szCs w:val="28"/>
        </w:rPr>
        <w:t>, в том числе по периодам действия Программы:</w:t>
      </w:r>
    </w:p>
    <w:p w:rsidR="00D4757A" w:rsidRPr="009E7B44" w:rsidRDefault="00D4757A" w:rsidP="00D475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E7B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E7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50B7F">
        <w:rPr>
          <w:b/>
          <w:i/>
          <w:sz w:val="28"/>
          <w:szCs w:val="28"/>
        </w:rPr>
        <w:t>5 066,5</w:t>
      </w:r>
      <w:r w:rsidRPr="00EA2CD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550B7F">
        <w:rPr>
          <w:sz w:val="28"/>
          <w:szCs w:val="28"/>
        </w:rPr>
        <w:t>29 680,3</w:t>
      </w:r>
      <w:r>
        <w:rPr>
          <w:sz w:val="28"/>
          <w:szCs w:val="28"/>
        </w:rPr>
        <w:t xml:space="preserve"> до </w:t>
      </w:r>
      <w:r w:rsidR="00550B7F">
        <w:rPr>
          <w:sz w:val="28"/>
          <w:szCs w:val="28"/>
        </w:rPr>
        <w:t>34 746,8</w:t>
      </w:r>
      <w:r w:rsidRPr="009E7B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9E7B44">
        <w:rPr>
          <w:sz w:val="28"/>
          <w:szCs w:val="28"/>
        </w:rPr>
        <w:t>;</w:t>
      </w:r>
    </w:p>
    <w:p w:rsidR="00D4757A" w:rsidRPr="009E7B44" w:rsidRDefault="00D4757A" w:rsidP="00D475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E7B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E7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50B7F">
        <w:rPr>
          <w:b/>
          <w:i/>
          <w:sz w:val="28"/>
          <w:szCs w:val="28"/>
        </w:rPr>
        <w:t>6 383,2</w:t>
      </w:r>
      <w:r w:rsidRPr="00EA2CD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550B7F">
        <w:rPr>
          <w:sz w:val="28"/>
          <w:szCs w:val="28"/>
        </w:rPr>
        <w:t>25 152,4</w:t>
      </w:r>
      <w:r>
        <w:rPr>
          <w:sz w:val="28"/>
          <w:szCs w:val="28"/>
        </w:rPr>
        <w:t xml:space="preserve"> до </w:t>
      </w:r>
      <w:r w:rsidR="00550B7F">
        <w:rPr>
          <w:sz w:val="28"/>
          <w:szCs w:val="28"/>
        </w:rPr>
        <w:t>31 535,6</w:t>
      </w:r>
      <w:r w:rsidRPr="009E7B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9E7B44">
        <w:rPr>
          <w:sz w:val="28"/>
          <w:szCs w:val="28"/>
        </w:rPr>
        <w:t>;</w:t>
      </w:r>
    </w:p>
    <w:p w:rsidR="00D4757A" w:rsidRPr="009E7B44" w:rsidRDefault="00D4757A" w:rsidP="00D475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E7B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на </w:t>
      </w:r>
      <w:r w:rsidR="00550B7F">
        <w:rPr>
          <w:b/>
          <w:i/>
          <w:sz w:val="28"/>
          <w:szCs w:val="28"/>
        </w:rPr>
        <w:t>6 304,</w:t>
      </w:r>
      <w:r w:rsidR="00A9089D">
        <w:rPr>
          <w:b/>
          <w:i/>
          <w:sz w:val="28"/>
          <w:szCs w:val="28"/>
        </w:rPr>
        <w:t>1</w:t>
      </w:r>
      <w:r w:rsidRPr="00FC01B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550B7F">
        <w:rPr>
          <w:sz w:val="28"/>
          <w:szCs w:val="28"/>
        </w:rPr>
        <w:t>25 115,1</w:t>
      </w:r>
      <w:r>
        <w:rPr>
          <w:sz w:val="28"/>
          <w:szCs w:val="28"/>
        </w:rPr>
        <w:t xml:space="preserve"> до</w:t>
      </w:r>
      <w:r w:rsidRPr="009E7B44">
        <w:rPr>
          <w:sz w:val="28"/>
          <w:szCs w:val="28"/>
        </w:rPr>
        <w:t xml:space="preserve"> </w:t>
      </w:r>
      <w:r w:rsidR="00550B7F">
        <w:rPr>
          <w:sz w:val="28"/>
          <w:szCs w:val="28"/>
        </w:rPr>
        <w:t>31 419,2</w:t>
      </w:r>
      <w:r w:rsidRPr="009E7B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9E7B44">
        <w:rPr>
          <w:sz w:val="28"/>
          <w:szCs w:val="28"/>
        </w:rPr>
        <w:t>;</w:t>
      </w:r>
    </w:p>
    <w:p w:rsidR="00D4757A" w:rsidRPr="009E7B44" w:rsidRDefault="00D4757A" w:rsidP="00D475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9E7B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 xml:space="preserve">на </w:t>
      </w:r>
      <w:r w:rsidRPr="009E7B44">
        <w:rPr>
          <w:sz w:val="28"/>
          <w:szCs w:val="28"/>
        </w:rPr>
        <w:t xml:space="preserve"> </w:t>
      </w:r>
      <w:r w:rsidR="00550B7F">
        <w:rPr>
          <w:b/>
          <w:i/>
          <w:sz w:val="28"/>
          <w:szCs w:val="28"/>
        </w:rPr>
        <w:t>6</w:t>
      </w:r>
      <w:proofErr w:type="gramEnd"/>
      <w:r w:rsidR="00550B7F">
        <w:rPr>
          <w:b/>
          <w:i/>
          <w:sz w:val="28"/>
          <w:szCs w:val="28"/>
        </w:rPr>
        <w:t> 315,</w:t>
      </w:r>
      <w:r w:rsidR="001552C3">
        <w:rPr>
          <w:b/>
          <w:i/>
          <w:sz w:val="28"/>
          <w:szCs w:val="28"/>
        </w:rPr>
        <w:t>9</w:t>
      </w:r>
      <w:r w:rsidRPr="00FC01B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550B7F">
        <w:rPr>
          <w:sz w:val="28"/>
          <w:szCs w:val="28"/>
        </w:rPr>
        <w:t>25 103,3</w:t>
      </w:r>
      <w:r>
        <w:rPr>
          <w:sz w:val="28"/>
          <w:szCs w:val="28"/>
        </w:rPr>
        <w:t xml:space="preserve"> до </w:t>
      </w:r>
      <w:r w:rsidR="00550B7F">
        <w:rPr>
          <w:sz w:val="28"/>
          <w:szCs w:val="28"/>
        </w:rPr>
        <w:t>31 419,2</w:t>
      </w:r>
      <w:r w:rsidRPr="009E7B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9E7B44">
        <w:rPr>
          <w:sz w:val="28"/>
          <w:szCs w:val="28"/>
        </w:rPr>
        <w:t>;</w:t>
      </w:r>
    </w:p>
    <w:p w:rsidR="00D4757A" w:rsidRPr="009E7B44" w:rsidRDefault="00D4757A" w:rsidP="00D475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9E7B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на </w:t>
      </w:r>
      <w:r w:rsidR="00550B7F">
        <w:rPr>
          <w:b/>
          <w:i/>
          <w:sz w:val="28"/>
          <w:szCs w:val="28"/>
        </w:rPr>
        <w:t>6 304,</w:t>
      </w:r>
      <w:r w:rsidR="00A9089D">
        <w:rPr>
          <w:b/>
          <w:i/>
          <w:sz w:val="28"/>
          <w:szCs w:val="28"/>
        </w:rPr>
        <w:t>1</w:t>
      </w:r>
      <w:r w:rsidRPr="00FC01B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550B7F">
        <w:rPr>
          <w:sz w:val="28"/>
          <w:szCs w:val="28"/>
        </w:rPr>
        <w:t>25 103,3</w:t>
      </w:r>
      <w:r>
        <w:rPr>
          <w:sz w:val="28"/>
          <w:szCs w:val="28"/>
        </w:rPr>
        <w:t xml:space="preserve"> до </w:t>
      </w:r>
      <w:r w:rsidR="00550B7F">
        <w:rPr>
          <w:sz w:val="28"/>
          <w:szCs w:val="28"/>
        </w:rPr>
        <w:t>31 407,4</w:t>
      </w:r>
      <w:r w:rsidRPr="009E7B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D4757A" w:rsidRDefault="00D4757A" w:rsidP="00D4757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D4757A" w:rsidRDefault="00D4757A" w:rsidP="00D4757A">
      <w:pPr>
        <w:spacing w:line="276" w:lineRule="auto"/>
        <w:ind w:firstLine="708"/>
        <w:jc w:val="both"/>
        <w:rPr>
          <w:sz w:val="28"/>
          <w:szCs w:val="28"/>
        </w:rPr>
      </w:pPr>
      <w:r w:rsidRPr="00D260B4">
        <w:rPr>
          <w:color w:val="FF0000"/>
          <w:sz w:val="28"/>
          <w:szCs w:val="28"/>
        </w:rPr>
        <w:t xml:space="preserve"> </w:t>
      </w:r>
      <w:r w:rsidR="00A9089D">
        <w:rPr>
          <w:b/>
          <w:i/>
          <w:sz w:val="28"/>
          <w:szCs w:val="28"/>
        </w:rPr>
        <w:t>468,4</w:t>
      </w:r>
      <w:r w:rsidRPr="00750DE2">
        <w:rPr>
          <w:b/>
          <w:i/>
          <w:sz w:val="28"/>
          <w:szCs w:val="28"/>
        </w:rPr>
        <w:t xml:space="preserve"> тыс. рублей</w:t>
      </w:r>
      <w:r w:rsidRPr="00750DE2">
        <w:rPr>
          <w:sz w:val="28"/>
          <w:szCs w:val="28"/>
        </w:rPr>
        <w:t xml:space="preserve"> </w:t>
      </w:r>
      <w:r w:rsidR="00A9089D">
        <w:rPr>
          <w:b/>
          <w:i/>
          <w:sz w:val="28"/>
          <w:szCs w:val="28"/>
        </w:rPr>
        <w:t>увелич</w:t>
      </w:r>
      <w:r>
        <w:rPr>
          <w:b/>
          <w:i/>
          <w:sz w:val="28"/>
          <w:szCs w:val="28"/>
        </w:rPr>
        <w:t xml:space="preserve">ить </w:t>
      </w:r>
      <w:r w:rsidRPr="003E2901">
        <w:rPr>
          <w:sz w:val="28"/>
          <w:szCs w:val="28"/>
          <w:u w:val="single"/>
        </w:rPr>
        <w:t>за счет бюджетов сельских поселений</w:t>
      </w:r>
      <w:r w:rsidRPr="00750DE2">
        <w:rPr>
          <w:sz w:val="28"/>
          <w:szCs w:val="28"/>
        </w:rPr>
        <w:t xml:space="preserve"> (с </w:t>
      </w:r>
      <w:r w:rsidR="00A9089D">
        <w:rPr>
          <w:sz w:val="28"/>
          <w:szCs w:val="28"/>
        </w:rPr>
        <w:t>340,8</w:t>
      </w:r>
      <w:r w:rsidRPr="00750DE2">
        <w:rPr>
          <w:sz w:val="28"/>
          <w:szCs w:val="28"/>
        </w:rPr>
        <w:t xml:space="preserve"> до </w:t>
      </w:r>
      <w:r w:rsidR="001552C3">
        <w:rPr>
          <w:sz w:val="28"/>
          <w:szCs w:val="28"/>
        </w:rPr>
        <w:t xml:space="preserve">809,2 тыс. </w:t>
      </w:r>
      <w:proofErr w:type="gramStart"/>
      <w:r w:rsidR="001552C3">
        <w:rPr>
          <w:sz w:val="28"/>
          <w:szCs w:val="28"/>
        </w:rPr>
        <w:t>рублей)</w:t>
      </w:r>
      <w:r w:rsidRPr="00750DE2">
        <w:rPr>
          <w:sz w:val="28"/>
          <w:szCs w:val="28"/>
        </w:rPr>
        <w:t xml:space="preserve">  в</w:t>
      </w:r>
      <w:proofErr w:type="gramEnd"/>
      <w:r w:rsidRPr="00750DE2">
        <w:rPr>
          <w:sz w:val="28"/>
          <w:szCs w:val="28"/>
        </w:rPr>
        <w:t xml:space="preserve"> части выполнения полномочий</w:t>
      </w:r>
      <w:r>
        <w:rPr>
          <w:sz w:val="28"/>
          <w:szCs w:val="28"/>
        </w:rPr>
        <w:t xml:space="preserve">, </w:t>
      </w:r>
      <w:r w:rsidR="00A9089D">
        <w:rPr>
          <w:sz w:val="28"/>
          <w:szCs w:val="28"/>
        </w:rPr>
        <w:t xml:space="preserve">переданных Крыловским сельским поселением, </w:t>
      </w:r>
      <w:r>
        <w:rPr>
          <w:sz w:val="28"/>
          <w:szCs w:val="28"/>
        </w:rPr>
        <w:t>в том числе по периодам действия Программы:</w:t>
      </w:r>
    </w:p>
    <w:p w:rsidR="00D4757A" w:rsidRPr="009E7B44" w:rsidRDefault="00D4757A" w:rsidP="00D475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E7B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E7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9089D">
        <w:rPr>
          <w:b/>
          <w:i/>
          <w:sz w:val="28"/>
          <w:szCs w:val="28"/>
        </w:rPr>
        <w:t>20,7</w:t>
      </w:r>
      <w:r w:rsidRPr="00EA2CD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1E77FC">
        <w:rPr>
          <w:sz w:val="28"/>
          <w:szCs w:val="28"/>
        </w:rPr>
        <w:t>340,8</w:t>
      </w:r>
      <w:r>
        <w:rPr>
          <w:sz w:val="28"/>
          <w:szCs w:val="28"/>
        </w:rPr>
        <w:t xml:space="preserve"> до </w:t>
      </w:r>
      <w:r w:rsidR="001E77FC">
        <w:rPr>
          <w:sz w:val="28"/>
          <w:szCs w:val="28"/>
        </w:rPr>
        <w:t>361,5</w:t>
      </w:r>
      <w:r w:rsidRPr="009E7B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9E7B44">
        <w:rPr>
          <w:sz w:val="28"/>
          <w:szCs w:val="28"/>
        </w:rPr>
        <w:t>;</w:t>
      </w:r>
    </w:p>
    <w:p w:rsidR="00D4757A" w:rsidRPr="009E7B44" w:rsidRDefault="00D4757A" w:rsidP="00D475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E7B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E7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E77FC">
        <w:rPr>
          <w:b/>
          <w:i/>
          <w:sz w:val="28"/>
          <w:szCs w:val="28"/>
        </w:rPr>
        <w:t>447,7</w:t>
      </w:r>
      <w:r>
        <w:rPr>
          <w:b/>
          <w:i/>
          <w:sz w:val="28"/>
          <w:szCs w:val="28"/>
        </w:rPr>
        <w:t xml:space="preserve"> </w:t>
      </w:r>
      <w:r w:rsidRPr="00EA2CDA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</w:t>
      </w:r>
      <w:r w:rsidR="001E77FC">
        <w:rPr>
          <w:sz w:val="28"/>
          <w:szCs w:val="28"/>
        </w:rPr>
        <w:t xml:space="preserve">0,0 до 447,7 </w:t>
      </w:r>
      <w:r w:rsidRPr="009E7B44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9E7B44">
        <w:rPr>
          <w:sz w:val="28"/>
          <w:szCs w:val="28"/>
        </w:rPr>
        <w:t>;</w:t>
      </w:r>
    </w:p>
    <w:p w:rsidR="00D4757A" w:rsidRPr="00FC01B8" w:rsidRDefault="00D4757A" w:rsidP="00D4757A">
      <w:pPr>
        <w:ind w:firstLine="708"/>
        <w:jc w:val="both"/>
        <w:rPr>
          <w:sz w:val="16"/>
          <w:szCs w:val="16"/>
        </w:rPr>
      </w:pPr>
    </w:p>
    <w:p w:rsidR="001E77FC" w:rsidRDefault="001E77FC" w:rsidP="001E77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9 357,2</w:t>
      </w:r>
      <w:r w:rsidR="00D4757A" w:rsidRPr="003B6215">
        <w:rPr>
          <w:b/>
          <w:i/>
          <w:sz w:val="28"/>
          <w:szCs w:val="28"/>
        </w:rPr>
        <w:t xml:space="preserve"> тыс. рублей</w:t>
      </w:r>
      <w:r w:rsidR="00D4757A">
        <w:rPr>
          <w:sz w:val="28"/>
          <w:szCs w:val="28"/>
        </w:rPr>
        <w:t xml:space="preserve"> </w:t>
      </w:r>
      <w:r w:rsidR="00D4757A" w:rsidRPr="00EA2CDA">
        <w:rPr>
          <w:b/>
          <w:i/>
          <w:sz w:val="28"/>
          <w:szCs w:val="28"/>
        </w:rPr>
        <w:t>увеличить</w:t>
      </w:r>
      <w:r w:rsidR="00D4757A">
        <w:rPr>
          <w:sz w:val="28"/>
          <w:szCs w:val="28"/>
        </w:rPr>
        <w:t xml:space="preserve"> </w:t>
      </w:r>
      <w:r w:rsidR="00D4757A" w:rsidRPr="003E2901">
        <w:rPr>
          <w:sz w:val="28"/>
          <w:szCs w:val="28"/>
          <w:u w:val="single"/>
        </w:rPr>
        <w:t>за счет краевого бюджета</w:t>
      </w:r>
      <w:r w:rsidR="00D4757A">
        <w:rPr>
          <w:sz w:val="28"/>
          <w:szCs w:val="28"/>
        </w:rPr>
        <w:t xml:space="preserve"> (с </w:t>
      </w:r>
      <w:r>
        <w:rPr>
          <w:sz w:val="28"/>
          <w:szCs w:val="28"/>
        </w:rPr>
        <w:t>8 337,4</w:t>
      </w:r>
      <w:r w:rsidR="00D4757A">
        <w:rPr>
          <w:sz w:val="28"/>
          <w:szCs w:val="28"/>
        </w:rPr>
        <w:t xml:space="preserve"> до </w:t>
      </w:r>
      <w:r>
        <w:rPr>
          <w:sz w:val="28"/>
          <w:szCs w:val="28"/>
        </w:rPr>
        <w:t>17 694,8</w:t>
      </w:r>
      <w:r w:rsidR="00D4757A">
        <w:rPr>
          <w:sz w:val="28"/>
          <w:szCs w:val="28"/>
        </w:rPr>
        <w:t xml:space="preserve"> тыс. рублей</w:t>
      </w:r>
      <w:proofErr w:type="gramStart"/>
      <w:r w:rsidR="00D4757A">
        <w:rPr>
          <w:sz w:val="28"/>
          <w:szCs w:val="28"/>
        </w:rPr>
        <w:t xml:space="preserve">),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части предоставления субсидий на иные цели, в том числе по периодам действия Программы:</w:t>
      </w:r>
    </w:p>
    <w:p w:rsidR="00D4757A" w:rsidRPr="009E7B44" w:rsidRDefault="00D4757A" w:rsidP="001E77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E7B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E7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E77FC">
        <w:rPr>
          <w:b/>
          <w:i/>
          <w:sz w:val="28"/>
          <w:szCs w:val="28"/>
        </w:rPr>
        <w:t>8 189,2</w:t>
      </w:r>
      <w:r>
        <w:rPr>
          <w:b/>
          <w:i/>
          <w:sz w:val="28"/>
          <w:szCs w:val="28"/>
        </w:rPr>
        <w:t xml:space="preserve"> </w:t>
      </w:r>
      <w:r w:rsidRPr="00EA2CDA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</w:t>
      </w:r>
      <w:r w:rsidR="001E77FC">
        <w:rPr>
          <w:sz w:val="28"/>
          <w:szCs w:val="28"/>
        </w:rPr>
        <w:t>4 648,4</w:t>
      </w:r>
      <w:r>
        <w:rPr>
          <w:sz w:val="28"/>
          <w:szCs w:val="28"/>
        </w:rPr>
        <w:t xml:space="preserve"> до </w:t>
      </w:r>
      <w:r w:rsidR="00100166">
        <w:rPr>
          <w:sz w:val="28"/>
          <w:szCs w:val="28"/>
        </w:rPr>
        <w:t>12 837,6</w:t>
      </w:r>
      <w:r w:rsidRPr="009E7B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9E7B44">
        <w:rPr>
          <w:sz w:val="28"/>
          <w:szCs w:val="28"/>
        </w:rPr>
        <w:t>;</w:t>
      </w:r>
    </w:p>
    <w:p w:rsidR="00D4757A" w:rsidRPr="009E7B44" w:rsidRDefault="00D4757A" w:rsidP="00D475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E7B44">
        <w:rPr>
          <w:sz w:val="28"/>
          <w:szCs w:val="28"/>
        </w:rPr>
        <w:t>202</w:t>
      </w:r>
      <w:r w:rsidR="00100166">
        <w:rPr>
          <w:sz w:val="28"/>
          <w:szCs w:val="28"/>
        </w:rPr>
        <w:t>6</w:t>
      </w:r>
      <w:r w:rsidRPr="009E7B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на </w:t>
      </w:r>
      <w:r>
        <w:rPr>
          <w:b/>
          <w:i/>
          <w:sz w:val="28"/>
          <w:szCs w:val="28"/>
        </w:rPr>
        <w:t>1 168,0</w:t>
      </w:r>
      <w:r w:rsidRPr="00FC01B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0,</w:t>
      </w:r>
      <w:proofErr w:type="gramStart"/>
      <w:r>
        <w:rPr>
          <w:sz w:val="28"/>
          <w:szCs w:val="28"/>
        </w:rPr>
        <w:t>0</w:t>
      </w:r>
      <w:r w:rsidRPr="009E7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1 168,0 </w:t>
      </w:r>
      <w:r w:rsidRPr="009E7B44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9E7B44">
        <w:rPr>
          <w:sz w:val="28"/>
          <w:szCs w:val="28"/>
        </w:rPr>
        <w:t>;</w:t>
      </w:r>
    </w:p>
    <w:p w:rsidR="00D4757A" w:rsidRPr="00FC01B8" w:rsidRDefault="00D4757A" w:rsidP="00D4757A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D4757A" w:rsidRDefault="00100166" w:rsidP="00D475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775,4</w:t>
      </w:r>
      <w:r w:rsidR="00D4757A" w:rsidRPr="003B6215">
        <w:rPr>
          <w:b/>
          <w:i/>
          <w:sz w:val="28"/>
          <w:szCs w:val="28"/>
        </w:rPr>
        <w:t xml:space="preserve"> тыс. рублей</w:t>
      </w:r>
      <w:r w:rsidR="00D4757A" w:rsidRPr="00EA2CDA">
        <w:rPr>
          <w:b/>
          <w:i/>
          <w:sz w:val="28"/>
          <w:szCs w:val="28"/>
        </w:rPr>
        <w:t xml:space="preserve"> </w:t>
      </w:r>
      <w:r w:rsidR="00D4757A">
        <w:rPr>
          <w:b/>
          <w:i/>
          <w:sz w:val="28"/>
          <w:szCs w:val="28"/>
        </w:rPr>
        <w:t xml:space="preserve">сократить </w:t>
      </w:r>
      <w:r w:rsidR="00D4757A" w:rsidRPr="003E2901">
        <w:rPr>
          <w:sz w:val="28"/>
          <w:szCs w:val="28"/>
          <w:u w:val="single"/>
        </w:rPr>
        <w:t>за счет</w:t>
      </w:r>
      <w:r w:rsidR="00D4757A" w:rsidRPr="003E2901">
        <w:rPr>
          <w:b/>
          <w:i/>
          <w:sz w:val="28"/>
          <w:szCs w:val="28"/>
          <w:u w:val="single"/>
        </w:rPr>
        <w:t xml:space="preserve"> </w:t>
      </w:r>
      <w:r w:rsidR="00D4757A" w:rsidRPr="003E2901">
        <w:rPr>
          <w:sz w:val="28"/>
          <w:szCs w:val="28"/>
          <w:u w:val="single"/>
        </w:rPr>
        <w:t xml:space="preserve">внебюджетных </w:t>
      </w:r>
      <w:proofErr w:type="gramStart"/>
      <w:r w:rsidR="00D4757A" w:rsidRPr="003E2901">
        <w:rPr>
          <w:sz w:val="28"/>
          <w:szCs w:val="28"/>
          <w:u w:val="single"/>
        </w:rPr>
        <w:t>источников</w:t>
      </w:r>
      <w:r w:rsidR="00D4757A">
        <w:rPr>
          <w:sz w:val="28"/>
          <w:szCs w:val="28"/>
        </w:rPr>
        <w:t xml:space="preserve">  (</w:t>
      </w:r>
      <w:proofErr w:type="gramEnd"/>
      <w:r w:rsidR="00D4757A">
        <w:rPr>
          <w:sz w:val="28"/>
          <w:szCs w:val="28"/>
        </w:rPr>
        <w:t xml:space="preserve">с </w:t>
      </w:r>
      <w:r>
        <w:rPr>
          <w:sz w:val="28"/>
          <w:szCs w:val="28"/>
        </w:rPr>
        <w:t>10 832,0</w:t>
      </w:r>
      <w:r w:rsidR="00D4757A">
        <w:rPr>
          <w:sz w:val="28"/>
          <w:szCs w:val="28"/>
        </w:rPr>
        <w:t xml:space="preserve"> до 10</w:t>
      </w:r>
      <w:r>
        <w:rPr>
          <w:sz w:val="28"/>
          <w:szCs w:val="28"/>
        </w:rPr>
        <w:t> 056,6</w:t>
      </w:r>
      <w:r w:rsidR="00D4757A">
        <w:rPr>
          <w:sz w:val="28"/>
          <w:szCs w:val="28"/>
        </w:rPr>
        <w:t xml:space="preserve"> тыс. рублей),</w:t>
      </w:r>
      <w:r w:rsidR="00D4757A" w:rsidRPr="00FC01B8">
        <w:rPr>
          <w:sz w:val="28"/>
          <w:szCs w:val="28"/>
        </w:rPr>
        <w:t xml:space="preserve"> </w:t>
      </w:r>
      <w:r w:rsidR="00D4757A">
        <w:rPr>
          <w:sz w:val="28"/>
          <w:szCs w:val="28"/>
        </w:rPr>
        <w:t>в том числе по периодам действия Программы:</w:t>
      </w:r>
    </w:p>
    <w:p w:rsidR="007A5DE1" w:rsidRPr="007A5DE1" w:rsidRDefault="00D4757A" w:rsidP="00D475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="007A5DE1">
        <w:rPr>
          <w:sz w:val="28"/>
          <w:szCs w:val="28"/>
        </w:rPr>
        <w:t xml:space="preserve">году на </w:t>
      </w:r>
      <w:r w:rsidR="007A5DE1" w:rsidRPr="007A5DE1">
        <w:rPr>
          <w:b/>
          <w:i/>
          <w:sz w:val="28"/>
          <w:szCs w:val="28"/>
        </w:rPr>
        <w:t>326,6 тыс. рублей</w:t>
      </w:r>
      <w:r w:rsidR="007A5DE1">
        <w:rPr>
          <w:b/>
          <w:i/>
          <w:sz w:val="28"/>
          <w:szCs w:val="28"/>
        </w:rPr>
        <w:t xml:space="preserve"> </w:t>
      </w:r>
      <w:r w:rsidR="007A5DE1">
        <w:rPr>
          <w:sz w:val="28"/>
          <w:szCs w:val="28"/>
        </w:rPr>
        <w:t>(с 2 166,4 до 1 839,8 тыс. рублей);</w:t>
      </w:r>
    </w:p>
    <w:p w:rsidR="00D4757A" w:rsidRPr="009E7B44" w:rsidRDefault="007A5DE1" w:rsidP="00D475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</w:t>
      </w:r>
      <w:r w:rsidR="00D4757A">
        <w:rPr>
          <w:sz w:val="28"/>
          <w:szCs w:val="28"/>
        </w:rPr>
        <w:t xml:space="preserve">- </w:t>
      </w:r>
      <w:r w:rsidR="00D4757A" w:rsidRPr="009E7B44">
        <w:rPr>
          <w:sz w:val="28"/>
          <w:szCs w:val="28"/>
        </w:rPr>
        <w:t xml:space="preserve"> </w:t>
      </w:r>
      <w:r w:rsidR="00D4757A">
        <w:rPr>
          <w:sz w:val="28"/>
          <w:szCs w:val="28"/>
        </w:rPr>
        <w:t>2027 году</w:t>
      </w:r>
      <w:r w:rsidR="00D4757A" w:rsidRPr="009E7B44">
        <w:rPr>
          <w:sz w:val="28"/>
          <w:szCs w:val="28"/>
        </w:rPr>
        <w:t xml:space="preserve"> </w:t>
      </w:r>
      <w:r w:rsidR="00D4757A"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112,</w:t>
      </w:r>
      <w:proofErr w:type="gramStart"/>
      <w:r>
        <w:rPr>
          <w:b/>
          <w:i/>
          <w:sz w:val="28"/>
          <w:szCs w:val="28"/>
        </w:rPr>
        <w:t>2</w:t>
      </w:r>
      <w:r w:rsidR="00D4757A">
        <w:rPr>
          <w:b/>
          <w:i/>
          <w:sz w:val="28"/>
          <w:szCs w:val="28"/>
        </w:rPr>
        <w:t xml:space="preserve"> </w:t>
      </w:r>
      <w:r w:rsidR="00D4757A" w:rsidRPr="00EA2CDA">
        <w:rPr>
          <w:b/>
          <w:i/>
          <w:sz w:val="28"/>
          <w:szCs w:val="28"/>
        </w:rPr>
        <w:t xml:space="preserve"> тыс.</w:t>
      </w:r>
      <w:proofErr w:type="gramEnd"/>
      <w:r w:rsidR="00D4757A" w:rsidRPr="00EA2CDA">
        <w:rPr>
          <w:b/>
          <w:i/>
          <w:sz w:val="28"/>
          <w:szCs w:val="28"/>
        </w:rPr>
        <w:t xml:space="preserve"> рублей</w:t>
      </w:r>
      <w:r w:rsidR="00D4757A">
        <w:rPr>
          <w:sz w:val="28"/>
          <w:szCs w:val="28"/>
        </w:rPr>
        <w:t xml:space="preserve"> ежегодно (с 2</w:t>
      </w:r>
      <w:r>
        <w:rPr>
          <w:sz w:val="28"/>
          <w:szCs w:val="28"/>
        </w:rPr>
        <w:t> 166,4</w:t>
      </w:r>
      <w:r w:rsidR="00D4757A">
        <w:rPr>
          <w:sz w:val="28"/>
          <w:szCs w:val="28"/>
        </w:rPr>
        <w:t xml:space="preserve"> до </w:t>
      </w:r>
      <w:r w:rsidR="00D4757A" w:rsidRPr="00515626">
        <w:rPr>
          <w:sz w:val="28"/>
          <w:szCs w:val="28"/>
        </w:rPr>
        <w:t>2 </w:t>
      </w:r>
      <w:r>
        <w:rPr>
          <w:sz w:val="28"/>
          <w:szCs w:val="28"/>
        </w:rPr>
        <w:t>2 054,2</w:t>
      </w:r>
      <w:r w:rsidR="00D4757A" w:rsidRPr="009E7B44">
        <w:rPr>
          <w:sz w:val="28"/>
          <w:szCs w:val="28"/>
        </w:rPr>
        <w:t xml:space="preserve"> тыс. рублей</w:t>
      </w:r>
      <w:r w:rsidR="00D4757A">
        <w:rPr>
          <w:sz w:val="28"/>
          <w:szCs w:val="28"/>
        </w:rPr>
        <w:t>).</w:t>
      </w:r>
    </w:p>
    <w:p w:rsidR="00D4757A" w:rsidRPr="000C7513" w:rsidRDefault="00D4757A" w:rsidP="00D4757A">
      <w:pPr>
        <w:spacing w:line="276" w:lineRule="auto"/>
        <w:ind w:firstLine="708"/>
        <w:jc w:val="both"/>
        <w:rPr>
          <w:sz w:val="16"/>
          <w:szCs w:val="16"/>
        </w:rPr>
      </w:pPr>
    </w:p>
    <w:p w:rsidR="004D4BED" w:rsidRDefault="004D4BED" w:rsidP="004D4BED">
      <w:pPr>
        <w:pStyle w:val="a5"/>
        <w:numPr>
          <w:ilvl w:val="0"/>
          <w:numId w:val="1"/>
        </w:numPr>
        <w:tabs>
          <w:tab w:val="left" w:pos="709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 объем субсиди</w:t>
      </w:r>
      <w:r w:rsidR="001552C3">
        <w:rPr>
          <w:sz w:val="28"/>
          <w:szCs w:val="28"/>
        </w:rPr>
        <w:t>й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софиансирование</w:t>
      </w:r>
      <w:proofErr w:type="spellEnd"/>
      <w:r>
        <w:rPr>
          <w:sz w:val="28"/>
          <w:szCs w:val="28"/>
        </w:rPr>
        <w:t xml:space="preserve"> расходных обязательств, предоставляемых из краевого </w:t>
      </w:r>
      <w:proofErr w:type="gramStart"/>
      <w:r>
        <w:rPr>
          <w:sz w:val="28"/>
          <w:szCs w:val="28"/>
        </w:rPr>
        <w:t>бюджета  в</w:t>
      </w:r>
      <w:proofErr w:type="gramEnd"/>
      <w:r>
        <w:rPr>
          <w:sz w:val="28"/>
          <w:szCs w:val="28"/>
        </w:rPr>
        <w:t xml:space="preserve"> </w:t>
      </w:r>
      <w:r w:rsidR="00850524">
        <w:rPr>
          <w:sz w:val="28"/>
          <w:szCs w:val="28"/>
        </w:rPr>
        <w:t xml:space="preserve">2024 году в общей сумме </w:t>
      </w:r>
      <w:r w:rsidR="00850524" w:rsidRPr="00850524">
        <w:rPr>
          <w:b/>
          <w:i/>
          <w:sz w:val="28"/>
          <w:szCs w:val="28"/>
        </w:rPr>
        <w:t>12 837,6 тыс. рублей</w:t>
      </w:r>
      <w:r w:rsidR="00850524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4D4BED" w:rsidRDefault="004D4BED" w:rsidP="00C50380">
      <w:pPr>
        <w:pStyle w:val="a5"/>
        <w:tabs>
          <w:tab w:val="left" w:pos="709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9 193,0 тыс. </w:t>
      </w:r>
      <w:proofErr w:type="gramStart"/>
      <w:r>
        <w:rPr>
          <w:sz w:val="28"/>
          <w:szCs w:val="28"/>
        </w:rPr>
        <w:t>рублей  -</w:t>
      </w:r>
      <w:proofErr w:type="gramEnd"/>
      <w:r>
        <w:rPr>
          <w:sz w:val="28"/>
          <w:szCs w:val="28"/>
        </w:rPr>
        <w:t xml:space="preserve"> </w:t>
      </w:r>
      <w:r w:rsidR="00C50380">
        <w:rPr>
          <w:sz w:val="28"/>
          <w:szCs w:val="28"/>
        </w:rPr>
        <w:t>на укрепление материально-технической базы домов культуры</w:t>
      </w:r>
      <w:r w:rsidR="001552C3">
        <w:rPr>
          <w:sz w:val="28"/>
          <w:szCs w:val="28"/>
        </w:rPr>
        <w:t xml:space="preserve"> (ремонт здания РДК)</w:t>
      </w:r>
      <w:r w:rsidR="00C50380">
        <w:rPr>
          <w:sz w:val="28"/>
          <w:szCs w:val="28"/>
        </w:rPr>
        <w:t>;</w:t>
      </w:r>
    </w:p>
    <w:p w:rsidR="00C50380" w:rsidRDefault="004D4BED" w:rsidP="00C50380">
      <w:pPr>
        <w:pStyle w:val="a5"/>
        <w:tabs>
          <w:tab w:val="left" w:pos="709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102,0 тыс. рублей </w:t>
      </w:r>
      <w:r w:rsidR="00C503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0380">
        <w:rPr>
          <w:sz w:val="28"/>
          <w:szCs w:val="28"/>
        </w:rPr>
        <w:t>на поддержку муниципальных учреждений культуры, находящихся на территории сельских поселений</w:t>
      </w:r>
      <w:r w:rsidR="00850524">
        <w:rPr>
          <w:sz w:val="28"/>
          <w:szCs w:val="28"/>
        </w:rPr>
        <w:t xml:space="preserve"> (библиотека с. </w:t>
      </w:r>
      <w:proofErr w:type="spellStart"/>
      <w:r w:rsidR="00850524">
        <w:rPr>
          <w:sz w:val="28"/>
          <w:szCs w:val="28"/>
        </w:rPr>
        <w:t>Хвищанка</w:t>
      </w:r>
      <w:proofErr w:type="spellEnd"/>
      <w:r w:rsidR="00850524">
        <w:rPr>
          <w:sz w:val="28"/>
          <w:szCs w:val="28"/>
        </w:rPr>
        <w:t>)</w:t>
      </w:r>
      <w:r w:rsidR="00C50380">
        <w:rPr>
          <w:sz w:val="28"/>
          <w:szCs w:val="28"/>
        </w:rPr>
        <w:t>;</w:t>
      </w:r>
    </w:p>
    <w:p w:rsidR="00850524" w:rsidRDefault="00C50380" w:rsidP="00850524">
      <w:pPr>
        <w:pStyle w:val="a5"/>
        <w:tabs>
          <w:tab w:val="left" w:pos="709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51,0 тыс. рублей – </w:t>
      </w:r>
      <w:r w:rsidR="00850524">
        <w:rPr>
          <w:sz w:val="28"/>
          <w:szCs w:val="28"/>
        </w:rPr>
        <w:t xml:space="preserve">на поддержку лучших работников муниципальных учреждений культуры, находящихся на территории сельских поселений (библиотекарь с. </w:t>
      </w:r>
      <w:proofErr w:type="spellStart"/>
      <w:r w:rsidR="00850524">
        <w:rPr>
          <w:sz w:val="28"/>
          <w:szCs w:val="28"/>
        </w:rPr>
        <w:t>Хвищанка</w:t>
      </w:r>
      <w:proofErr w:type="spellEnd"/>
      <w:r w:rsidR="00850524">
        <w:rPr>
          <w:sz w:val="28"/>
          <w:szCs w:val="28"/>
        </w:rPr>
        <w:t>);</w:t>
      </w:r>
    </w:p>
    <w:p w:rsidR="00C50380" w:rsidRDefault="00850524" w:rsidP="00850524">
      <w:pPr>
        <w:pStyle w:val="a5"/>
        <w:tabs>
          <w:tab w:val="left" w:pos="709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380">
        <w:rPr>
          <w:sz w:val="28"/>
          <w:szCs w:val="28"/>
        </w:rPr>
        <w:t>1 608,</w:t>
      </w:r>
      <w:r>
        <w:rPr>
          <w:sz w:val="28"/>
          <w:szCs w:val="28"/>
        </w:rPr>
        <w:t>7</w:t>
      </w:r>
      <w:r w:rsidR="00C50380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>на модернизацию библиотек в части комплектования книжных фондов библиотек;</w:t>
      </w:r>
    </w:p>
    <w:p w:rsidR="00C50380" w:rsidRDefault="00C50380" w:rsidP="00C50380">
      <w:pPr>
        <w:pStyle w:val="a5"/>
        <w:tabs>
          <w:tab w:val="left" w:pos="709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168,0 тыс. рублей – на комплектование книжных фондов библиотек и обеспечение информационно-техническим оборудованием библиотек;</w:t>
      </w:r>
    </w:p>
    <w:p w:rsidR="00C50380" w:rsidRDefault="00C50380" w:rsidP="00850524">
      <w:pPr>
        <w:pStyle w:val="a5"/>
        <w:tabs>
          <w:tab w:val="left" w:pos="709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1 000,0 тыс. рублей </w:t>
      </w:r>
      <w:r w:rsidR="008505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0524">
        <w:rPr>
          <w:sz w:val="28"/>
          <w:szCs w:val="28"/>
        </w:rPr>
        <w:t>на приобретение музыкальных инструментов и художественного инвентаря</w:t>
      </w:r>
      <w:r w:rsidR="0045627C">
        <w:rPr>
          <w:sz w:val="28"/>
          <w:szCs w:val="28"/>
        </w:rPr>
        <w:t xml:space="preserve"> (МБУ ДО КД</w:t>
      </w:r>
      <w:r w:rsidR="001552C3">
        <w:rPr>
          <w:sz w:val="28"/>
          <w:szCs w:val="28"/>
        </w:rPr>
        <w:t>Ш</w:t>
      </w:r>
      <w:r w:rsidR="0045627C">
        <w:rPr>
          <w:sz w:val="28"/>
          <w:szCs w:val="28"/>
        </w:rPr>
        <w:t>И)</w:t>
      </w:r>
      <w:r w:rsidR="00850524">
        <w:rPr>
          <w:sz w:val="28"/>
          <w:szCs w:val="28"/>
        </w:rPr>
        <w:t xml:space="preserve">; </w:t>
      </w:r>
    </w:p>
    <w:p w:rsidR="00C50380" w:rsidRPr="004D4BED" w:rsidRDefault="00C50380" w:rsidP="0045627C">
      <w:pPr>
        <w:pStyle w:val="a5"/>
        <w:tabs>
          <w:tab w:val="left" w:pos="709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714,9 тыс. рублей </w:t>
      </w:r>
      <w:r w:rsidR="008505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0524">
        <w:rPr>
          <w:sz w:val="28"/>
          <w:szCs w:val="28"/>
        </w:rPr>
        <w:t>на реализацию ФЦП «Увековечивание памяти погибших при защите Отчества на 2019-2024 годы»</w:t>
      </w:r>
      <w:r w:rsidR="001552C3">
        <w:rPr>
          <w:sz w:val="28"/>
          <w:szCs w:val="28"/>
        </w:rPr>
        <w:t xml:space="preserve"> (ремонт 5 памятников)</w:t>
      </w:r>
      <w:r w:rsidR="00850524">
        <w:rPr>
          <w:sz w:val="28"/>
          <w:szCs w:val="28"/>
        </w:rPr>
        <w:t>.</w:t>
      </w:r>
    </w:p>
    <w:p w:rsidR="004D4BED" w:rsidRPr="0045627C" w:rsidRDefault="004D4BED" w:rsidP="00D4757A">
      <w:pPr>
        <w:tabs>
          <w:tab w:val="left" w:pos="709"/>
        </w:tabs>
        <w:spacing w:line="288" w:lineRule="auto"/>
        <w:jc w:val="both"/>
        <w:rPr>
          <w:sz w:val="16"/>
          <w:szCs w:val="16"/>
        </w:rPr>
      </w:pPr>
    </w:p>
    <w:p w:rsidR="007A5DE1" w:rsidRDefault="0045627C" w:rsidP="00D4757A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DE1">
        <w:rPr>
          <w:sz w:val="28"/>
          <w:szCs w:val="28"/>
        </w:rPr>
        <w:t xml:space="preserve">Объем финансирования, предложенный проектом Программы </w:t>
      </w:r>
      <w:r w:rsidR="007A5DE1" w:rsidRPr="007A5DE1">
        <w:rPr>
          <w:b/>
          <w:i/>
          <w:sz w:val="28"/>
          <w:szCs w:val="28"/>
        </w:rPr>
        <w:t>соответствует</w:t>
      </w:r>
      <w:r w:rsidR="007A5DE1">
        <w:rPr>
          <w:sz w:val="28"/>
          <w:szCs w:val="28"/>
        </w:rPr>
        <w:t>:</w:t>
      </w:r>
    </w:p>
    <w:p w:rsidR="004D4BED" w:rsidRDefault="007A5DE1" w:rsidP="00D4757A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57A" w:rsidRPr="00FC01B8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2023</w:t>
      </w:r>
      <w:r w:rsidR="00D4757A" w:rsidRPr="00FC01B8">
        <w:rPr>
          <w:b/>
          <w:i/>
          <w:sz w:val="28"/>
          <w:szCs w:val="28"/>
        </w:rPr>
        <w:t xml:space="preserve"> год</w:t>
      </w:r>
      <w:r w:rsidR="00D4757A">
        <w:rPr>
          <w:sz w:val="28"/>
          <w:szCs w:val="28"/>
        </w:rPr>
        <w:t xml:space="preserve"> </w:t>
      </w:r>
      <w:r w:rsidR="00D4757A" w:rsidRPr="001E65C4">
        <w:rPr>
          <w:sz w:val="28"/>
          <w:szCs w:val="28"/>
        </w:rPr>
        <w:t>решени</w:t>
      </w:r>
      <w:r w:rsidR="00D4757A">
        <w:rPr>
          <w:sz w:val="28"/>
          <w:szCs w:val="28"/>
        </w:rPr>
        <w:t>ю</w:t>
      </w:r>
      <w:r w:rsidR="00D4757A" w:rsidRPr="001E65C4">
        <w:rPr>
          <w:sz w:val="28"/>
          <w:szCs w:val="28"/>
        </w:rPr>
        <w:t xml:space="preserve"> Думы Кировского муниципального района</w:t>
      </w:r>
      <w:r w:rsidR="00D4757A">
        <w:rPr>
          <w:sz w:val="28"/>
          <w:szCs w:val="28"/>
        </w:rPr>
        <w:t xml:space="preserve"> от 08.12.2022 № 95-НПА </w:t>
      </w:r>
      <w:r w:rsidR="00D4757A" w:rsidRPr="00013826">
        <w:rPr>
          <w:sz w:val="28"/>
          <w:szCs w:val="28"/>
        </w:rPr>
        <w:t>«О районном бюджете Кировского муниципального района на 20</w:t>
      </w:r>
      <w:r w:rsidR="00D4757A">
        <w:rPr>
          <w:sz w:val="28"/>
          <w:szCs w:val="28"/>
        </w:rPr>
        <w:t>23</w:t>
      </w:r>
      <w:r w:rsidR="00D4757A" w:rsidRPr="00013826">
        <w:rPr>
          <w:sz w:val="28"/>
          <w:szCs w:val="28"/>
        </w:rPr>
        <w:t xml:space="preserve"> и плановый период 202</w:t>
      </w:r>
      <w:r w:rsidR="00D4757A">
        <w:rPr>
          <w:sz w:val="28"/>
          <w:szCs w:val="28"/>
        </w:rPr>
        <w:t xml:space="preserve">4 </w:t>
      </w:r>
      <w:r w:rsidR="00D4757A" w:rsidRPr="00013826">
        <w:rPr>
          <w:sz w:val="28"/>
          <w:szCs w:val="28"/>
        </w:rPr>
        <w:t>и 202</w:t>
      </w:r>
      <w:r w:rsidR="00D4757A">
        <w:rPr>
          <w:sz w:val="28"/>
          <w:szCs w:val="28"/>
        </w:rPr>
        <w:t>5</w:t>
      </w:r>
      <w:r w:rsidR="00D4757A"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(ред. от </w:t>
      </w:r>
      <w:r w:rsidR="004D4BED">
        <w:rPr>
          <w:sz w:val="28"/>
          <w:szCs w:val="28"/>
        </w:rPr>
        <w:t>26</w:t>
      </w:r>
      <w:r>
        <w:rPr>
          <w:sz w:val="28"/>
          <w:szCs w:val="28"/>
        </w:rPr>
        <w:t xml:space="preserve">.12.2023 </w:t>
      </w:r>
      <w:r w:rsidR="003E1495">
        <w:rPr>
          <w:sz w:val="28"/>
          <w:szCs w:val="28"/>
        </w:rPr>
        <w:t xml:space="preserve">№ </w:t>
      </w:r>
      <w:r w:rsidR="004D4BED">
        <w:rPr>
          <w:sz w:val="28"/>
          <w:szCs w:val="28"/>
        </w:rPr>
        <w:t>148</w:t>
      </w:r>
      <w:r>
        <w:rPr>
          <w:sz w:val="28"/>
          <w:szCs w:val="28"/>
        </w:rPr>
        <w:t>-НПА)</w:t>
      </w:r>
      <w:r w:rsidR="004D4BED">
        <w:rPr>
          <w:sz w:val="28"/>
          <w:szCs w:val="28"/>
        </w:rPr>
        <w:t>;</w:t>
      </w:r>
    </w:p>
    <w:p w:rsidR="004D4BED" w:rsidRDefault="004D4BED" w:rsidP="004D4BED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4BED">
        <w:rPr>
          <w:b/>
          <w:i/>
          <w:sz w:val="28"/>
          <w:szCs w:val="28"/>
        </w:rPr>
        <w:t>на 2024-2026 годы</w:t>
      </w:r>
      <w:r w:rsidR="00D4757A" w:rsidRPr="004D4BED">
        <w:rPr>
          <w:b/>
          <w:i/>
          <w:sz w:val="28"/>
          <w:szCs w:val="28"/>
        </w:rPr>
        <w:t xml:space="preserve"> </w:t>
      </w:r>
      <w:r w:rsidRPr="001E65C4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Думы Кировского муниципального района</w:t>
      </w:r>
      <w:r>
        <w:rPr>
          <w:sz w:val="28"/>
          <w:szCs w:val="28"/>
        </w:rPr>
        <w:t xml:space="preserve"> от 14.12.2023 № 137-НПА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23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 xml:space="preserve">4 </w:t>
      </w:r>
      <w:r w:rsidRPr="00013826">
        <w:rPr>
          <w:sz w:val="28"/>
          <w:szCs w:val="28"/>
        </w:rPr>
        <w:t>и 202</w:t>
      </w:r>
      <w:r>
        <w:rPr>
          <w:sz w:val="28"/>
          <w:szCs w:val="28"/>
        </w:rPr>
        <w:t>5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(ред. от 01.02.2024 № 150-НПА).</w:t>
      </w:r>
    </w:p>
    <w:p w:rsidR="00D4757A" w:rsidRPr="00F650D0" w:rsidRDefault="00D4757A" w:rsidP="00D4757A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4757A" w:rsidRDefault="00D4757A" w:rsidP="00D4757A">
      <w:pPr>
        <w:ind w:firstLine="708"/>
        <w:jc w:val="both"/>
        <w:rPr>
          <w:sz w:val="16"/>
          <w:szCs w:val="16"/>
        </w:rPr>
      </w:pPr>
    </w:p>
    <w:p w:rsidR="00D4757A" w:rsidRPr="006250A5" w:rsidRDefault="00D4757A" w:rsidP="00D4757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250A5">
        <w:rPr>
          <w:b/>
          <w:sz w:val="28"/>
          <w:szCs w:val="28"/>
        </w:rPr>
        <w:t>Предложения</w:t>
      </w:r>
    </w:p>
    <w:p w:rsidR="00D4757A" w:rsidRDefault="0045627C" w:rsidP="00D475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запланированным объемом бюджетных ассигнований на реализацию программных мероприятий</w:t>
      </w:r>
      <w:r w:rsidR="001552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757A">
        <w:rPr>
          <w:sz w:val="28"/>
          <w:szCs w:val="28"/>
        </w:rPr>
        <w:t xml:space="preserve">Контрольно-счетная комиссия предлагает </w:t>
      </w:r>
      <w:r w:rsidR="0089240D">
        <w:rPr>
          <w:sz w:val="28"/>
          <w:szCs w:val="28"/>
        </w:rPr>
        <w:t>администрации Кировского муниципального района</w:t>
      </w:r>
      <w:r w:rsidR="00D4757A">
        <w:rPr>
          <w:sz w:val="28"/>
          <w:szCs w:val="28"/>
        </w:rPr>
        <w:t xml:space="preserve"> </w:t>
      </w:r>
      <w:r w:rsidR="00D4757A" w:rsidRPr="003A63FC">
        <w:rPr>
          <w:b/>
          <w:i/>
          <w:sz w:val="28"/>
          <w:szCs w:val="28"/>
        </w:rPr>
        <w:t>пересмотреть</w:t>
      </w:r>
      <w:r w:rsidR="00D4757A">
        <w:rPr>
          <w:sz w:val="28"/>
          <w:szCs w:val="28"/>
        </w:rPr>
        <w:t xml:space="preserve"> </w:t>
      </w:r>
      <w:r w:rsidR="00D4757A" w:rsidRPr="0045627C">
        <w:rPr>
          <w:b/>
          <w:i/>
          <w:sz w:val="28"/>
          <w:szCs w:val="28"/>
        </w:rPr>
        <w:t>значения целевых индикаторов</w:t>
      </w:r>
      <w:r w:rsidR="00D4757A">
        <w:rPr>
          <w:sz w:val="28"/>
          <w:szCs w:val="28"/>
        </w:rPr>
        <w:t xml:space="preserve"> (показателей) муниципальной Программы </w:t>
      </w:r>
      <w:r>
        <w:rPr>
          <w:sz w:val="28"/>
          <w:szCs w:val="28"/>
        </w:rPr>
        <w:t>(приложения № 1 и № 3)</w:t>
      </w:r>
      <w:r w:rsidR="008924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757A">
        <w:rPr>
          <w:sz w:val="28"/>
          <w:szCs w:val="28"/>
        </w:rPr>
        <w:t xml:space="preserve">в </w:t>
      </w:r>
      <w:r w:rsidR="0089240D">
        <w:rPr>
          <w:sz w:val="28"/>
          <w:szCs w:val="28"/>
        </w:rPr>
        <w:t>том числе по периодам действия Программы</w:t>
      </w:r>
      <w:r w:rsidR="00D4757A">
        <w:rPr>
          <w:sz w:val="28"/>
          <w:szCs w:val="28"/>
        </w:rPr>
        <w:t>:</w:t>
      </w:r>
    </w:p>
    <w:p w:rsidR="0089240D" w:rsidRPr="0089240D" w:rsidRDefault="0089240D" w:rsidP="00D4757A">
      <w:pPr>
        <w:spacing w:line="276" w:lineRule="auto"/>
        <w:ind w:firstLine="708"/>
        <w:jc w:val="both"/>
        <w:rPr>
          <w:sz w:val="16"/>
          <w:szCs w:val="16"/>
          <w:u w:val="single"/>
        </w:rPr>
      </w:pPr>
    </w:p>
    <w:p w:rsidR="0045627C" w:rsidRPr="0045627C" w:rsidRDefault="00D4757A" w:rsidP="00D4757A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45627C">
        <w:rPr>
          <w:sz w:val="28"/>
          <w:szCs w:val="28"/>
          <w:u w:val="single"/>
        </w:rPr>
        <w:t>202</w:t>
      </w:r>
      <w:r w:rsidR="0045627C" w:rsidRPr="0045627C">
        <w:rPr>
          <w:sz w:val="28"/>
          <w:szCs w:val="28"/>
          <w:u w:val="single"/>
        </w:rPr>
        <w:t>4</w:t>
      </w:r>
      <w:r w:rsidR="00243DD9">
        <w:rPr>
          <w:sz w:val="28"/>
          <w:szCs w:val="28"/>
          <w:u w:val="single"/>
        </w:rPr>
        <w:t xml:space="preserve"> год</w:t>
      </w:r>
    </w:p>
    <w:p w:rsidR="00D4757A" w:rsidRDefault="00D4757A" w:rsidP="00D4757A">
      <w:pPr>
        <w:spacing w:line="276" w:lineRule="auto"/>
        <w:ind w:firstLine="708"/>
        <w:jc w:val="both"/>
        <w:rPr>
          <w:sz w:val="28"/>
          <w:szCs w:val="28"/>
        </w:rPr>
      </w:pPr>
      <w:r w:rsidRPr="003A63FC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количество </w:t>
      </w:r>
      <w:r w:rsidR="0045627C">
        <w:rPr>
          <w:sz w:val="28"/>
          <w:szCs w:val="28"/>
        </w:rPr>
        <w:t xml:space="preserve">музыкальных инструментов и художественного инвентаря </w:t>
      </w:r>
      <w:r w:rsidR="001552C3">
        <w:rPr>
          <w:sz w:val="28"/>
          <w:szCs w:val="28"/>
        </w:rPr>
        <w:t>до</w:t>
      </w:r>
      <w:r w:rsidR="0045627C">
        <w:rPr>
          <w:sz w:val="28"/>
          <w:szCs w:val="28"/>
        </w:rPr>
        <w:t xml:space="preserve"> 21 единицы </w:t>
      </w:r>
      <w:r>
        <w:rPr>
          <w:sz w:val="28"/>
          <w:szCs w:val="28"/>
        </w:rPr>
        <w:t xml:space="preserve">(предусмотрено </w:t>
      </w:r>
      <w:r w:rsidR="0045627C">
        <w:rPr>
          <w:sz w:val="28"/>
          <w:szCs w:val="28"/>
        </w:rPr>
        <w:t>10 единиц</w:t>
      </w:r>
      <w:r>
        <w:rPr>
          <w:sz w:val="28"/>
          <w:szCs w:val="28"/>
        </w:rPr>
        <w:t>);</w:t>
      </w:r>
    </w:p>
    <w:p w:rsidR="0045627C" w:rsidRDefault="0045627C" w:rsidP="00D4757A">
      <w:pPr>
        <w:spacing w:line="276" w:lineRule="auto"/>
        <w:ind w:firstLine="708"/>
        <w:jc w:val="both"/>
        <w:rPr>
          <w:sz w:val="28"/>
          <w:szCs w:val="28"/>
        </w:rPr>
      </w:pPr>
      <w:r w:rsidRPr="0045627C">
        <w:rPr>
          <w:b/>
          <w:i/>
          <w:sz w:val="28"/>
          <w:szCs w:val="28"/>
        </w:rPr>
        <w:t>предусмотреть</w:t>
      </w:r>
      <w:r>
        <w:rPr>
          <w:sz w:val="28"/>
          <w:szCs w:val="28"/>
        </w:rPr>
        <w:t xml:space="preserve"> количество учреждений дополнительного образования, которым предоставлена субсидия на </w:t>
      </w:r>
      <w:r w:rsidR="001552C3">
        <w:rPr>
          <w:sz w:val="28"/>
          <w:szCs w:val="28"/>
        </w:rPr>
        <w:t>приобретение музыкальных инструментов и художественного инвентаря</w:t>
      </w:r>
      <w:r>
        <w:rPr>
          <w:sz w:val="28"/>
          <w:szCs w:val="28"/>
        </w:rPr>
        <w:t xml:space="preserve"> -1 единица (предусмотрено 0 единиц);</w:t>
      </w:r>
    </w:p>
    <w:p w:rsidR="0045627C" w:rsidRDefault="0045627C" w:rsidP="00D4757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предусмотреть </w:t>
      </w:r>
      <w:r>
        <w:rPr>
          <w:sz w:val="28"/>
          <w:szCs w:val="28"/>
        </w:rPr>
        <w:t xml:space="preserve"> количество</w:t>
      </w:r>
      <w:proofErr w:type="gramEnd"/>
      <w:r>
        <w:rPr>
          <w:sz w:val="28"/>
          <w:szCs w:val="28"/>
        </w:rPr>
        <w:t xml:space="preserve"> лучших сельских учреждений культуры, которым оказана поддержка в виде денежного поощрения – 1 единиц</w:t>
      </w:r>
      <w:r w:rsidR="001552C3">
        <w:rPr>
          <w:sz w:val="28"/>
          <w:szCs w:val="28"/>
        </w:rPr>
        <w:t>а</w:t>
      </w:r>
      <w:r>
        <w:rPr>
          <w:sz w:val="28"/>
          <w:szCs w:val="28"/>
        </w:rPr>
        <w:t xml:space="preserve"> (предусмотрено 0 единиц);</w:t>
      </w:r>
    </w:p>
    <w:p w:rsidR="0045627C" w:rsidRDefault="0045627C" w:rsidP="0045627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предусмотреть </w:t>
      </w:r>
      <w:r>
        <w:rPr>
          <w:sz w:val="28"/>
          <w:szCs w:val="28"/>
        </w:rPr>
        <w:t xml:space="preserve"> количество</w:t>
      </w:r>
      <w:proofErr w:type="gramEnd"/>
      <w:r>
        <w:rPr>
          <w:sz w:val="28"/>
          <w:szCs w:val="28"/>
        </w:rPr>
        <w:t xml:space="preserve"> лучших работников сельских учреждений культуры, которым оказана поддержка в виде денежного поощрения – 1 единиц</w:t>
      </w:r>
      <w:r w:rsidR="001552C3">
        <w:rPr>
          <w:sz w:val="28"/>
          <w:szCs w:val="28"/>
        </w:rPr>
        <w:t>а</w:t>
      </w:r>
      <w:r>
        <w:rPr>
          <w:sz w:val="28"/>
          <w:szCs w:val="28"/>
        </w:rPr>
        <w:t xml:space="preserve"> (предусмотрено 0 единиц);</w:t>
      </w:r>
    </w:p>
    <w:p w:rsidR="0089240D" w:rsidRDefault="0089240D" w:rsidP="008924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сократить</w:t>
      </w:r>
      <w:r w:rsidRPr="0089240D">
        <w:rPr>
          <w:sz w:val="28"/>
          <w:szCs w:val="28"/>
        </w:rPr>
        <w:t xml:space="preserve"> количество экземпляров новых поступлений в библиотечные фонды МБУ КДЦ КМР до 2</w:t>
      </w:r>
      <w:r>
        <w:rPr>
          <w:sz w:val="28"/>
          <w:szCs w:val="28"/>
        </w:rPr>
        <w:t>700</w:t>
      </w:r>
      <w:r w:rsidRPr="0089240D">
        <w:rPr>
          <w:sz w:val="28"/>
          <w:szCs w:val="28"/>
        </w:rPr>
        <w:t xml:space="preserve"> экземпляров (предусмотрено </w:t>
      </w:r>
      <w:r>
        <w:rPr>
          <w:sz w:val="28"/>
          <w:szCs w:val="28"/>
        </w:rPr>
        <w:t>4000</w:t>
      </w:r>
      <w:r w:rsidRPr="0089240D">
        <w:rPr>
          <w:sz w:val="28"/>
          <w:szCs w:val="28"/>
        </w:rPr>
        <w:t xml:space="preserve"> экземпляров)</w:t>
      </w:r>
      <w:r>
        <w:rPr>
          <w:sz w:val="28"/>
          <w:szCs w:val="28"/>
        </w:rPr>
        <w:t>;</w:t>
      </w:r>
    </w:p>
    <w:p w:rsidR="0089240D" w:rsidRPr="0089240D" w:rsidRDefault="0089240D" w:rsidP="0045627C">
      <w:pPr>
        <w:spacing w:line="276" w:lineRule="auto"/>
        <w:ind w:firstLine="708"/>
        <w:jc w:val="both"/>
        <w:rPr>
          <w:sz w:val="16"/>
          <w:szCs w:val="16"/>
        </w:rPr>
      </w:pPr>
    </w:p>
    <w:p w:rsidR="00E652B5" w:rsidRPr="00E652B5" w:rsidRDefault="00E652B5" w:rsidP="00D4757A">
      <w:pPr>
        <w:spacing w:line="276" w:lineRule="auto"/>
        <w:ind w:firstLine="708"/>
        <w:jc w:val="both"/>
        <w:rPr>
          <w:sz w:val="16"/>
          <w:szCs w:val="16"/>
        </w:rPr>
      </w:pPr>
    </w:p>
    <w:p w:rsidR="00243DD9" w:rsidRDefault="00D4757A" w:rsidP="00D4757A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45627C">
        <w:rPr>
          <w:sz w:val="28"/>
          <w:szCs w:val="28"/>
          <w:u w:val="single"/>
        </w:rPr>
        <w:lastRenderedPageBreak/>
        <w:t>20</w:t>
      </w:r>
      <w:bookmarkStart w:id="0" w:name="_GoBack"/>
      <w:bookmarkEnd w:id="0"/>
      <w:r w:rsidRPr="0045627C">
        <w:rPr>
          <w:sz w:val="28"/>
          <w:szCs w:val="28"/>
          <w:u w:val="single"/>
        </w:rPr>
        <w:t xml:space="preserve">25 </w:t>
      </w:r>
      <w:r w:rsidR="00243DD9">
        <w:rPr>
          <w:sz w:val="28"/>
          <w:szCs w:val="28"/>
          <w:u w:val="single"/>
        </w:rPr>
        <w:t>год</w:t>
      </w:r>
    </w:p>
    <w:p w:rsidR="00243DD9" w:rsidRDefault="00243DD9" w:rsidP="00243D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количество музыкальных инструментов и художественного </w:t>
      </w:r>
      <w:proofErr w:type="gramStart"/>
      <w:r>
        <w:rPr>
          <w:sz w:val="28"/>
          <w:szCs w:val="28"/>
        </w:rPr>
        <w:t xml:space="preserve">инвентаря  </w:t>
      </w:r>
      <w:r w:rsidR="001552C3">
        <w:rPr>
          <w:sz w:val="28"/>
          <w:szCs w:val="28"/>
        </w:rPr>
        <w:t>до</w:t>
      </w:r>
      <w:proofErr w:type="gramEnd"/>
      <w:r w:rsidR="001552C3">
        <w:rPr>
          <w:sz w:val="28"/>
          <w:szCs w:val="28"/>
        </w:rPr>
        <w:t xml:space="preserve"> </w:t>
      </w:r>
      <w:r>
        <w:rPr>
          <w:sz w:val="28"/>
          <w:szCs w:val="28"/>
        </w:rPr>
        <w:t>20 единиц (предусмотрено 10 единиц);</w:t>
      </w:r>
    </w:p>
    <w:p w:rsidR="00243DD9" w:rsidRDefault="00243DD9" w:rsidP="00243DD9">
      <w:pPr>
        <w:spacing w:line="276" w:lineRule="auto"/>
        <w:ind w:firstLine="708"/>
        <w:jc w:val="both"/>
        <w:rPr>
          <w:sz w:val="28"/>
          <w:szCs w:val="28"/>
        </w:rPr>
      </w:pPr>
      <w:r w:rsidRPr="0045627C">
        <w:rPr>
          <w:b/>
          <w:i/>
          <w:sz w:val="28"/>
          <w:szCs w:val="28"/>
        </w:rPr>
        <w:t>предусмотреть</w:t>
      </w:r>
      <w:r>
        <w:rPr>
          <w:sz w:val="28"/>
          <w:szCs w:val="28"/>
        </w:rPr>
        <w:t xml:space="preserve"> количество учреждений дополнительного образования, которым предоставлена субсидия на </w:t>
      </w:r>
      <w:r w:rsidR="001552C3">
        <w:rPr>
          <w:sz w:val="28"/>
          <w:szCs w:val="28"/>
        </w:rPr>
        <w:t>приобретение музыкальных инструментов и художественного инвентаря</w:t>
      </w:r>
      <w:r w:rsidR="001552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9240D">
        <w:rPr>
          <w:sz w:val="28"/>
          <w:szCs w:val="28"/>
        </w:rPr>
        <w:t xml:space="preserve"> </w:t>
      </w:r>
      <w:r>
        <w:rPr>
          <w:sz w:val="28"/>
          <w:szCs w:val="28"/>
        </w:rPr>
        <w:t>1 единица (предусмотрено 0 единиц);</w:t>
      </w:r>
    </w:p>
    <w:p w:rsidR="0089240D" w:rsidRDefault="0089240D" w:rsidP="0089240D">
      <w:pPr>
        <w:spacing w:line="276" w:lineRule="auto"/>
        <w:ind w:firstLine="708"/>
        <w:jc w:val="both"/>
        <w:rPr>
          <w:sz w:val="28"/>
          <w:szCs w:val="28"/>
        </w:rPr>
      </w:pPr>
      <w:r w:rsidRPr="0089240D">
        <w:rPr>
          <w:b/>
          <w:i/>
          <w:sz w:val="28"/>
          <w:szCs w:val="28"/>
        </w:rPr>
        <w:t>предусмотреть</w:t>
      </w:r>
      <w:r w:rsidRPr="0089240D">
        <w:rPr>
          <w:sz w:val="28"/>
          <w:szCs w:val="28"/>
        </w:rPr>
        <w:t xml:space="preserve"> количество экземпляров новых поступлений в библиотечные фонды МБУ КДЦ КМР до 230 экземпляров (предусмотрено 0 экземпляров)</w:t>
      </w:r>
      <w:r>
        <w:rPr>
          <w:sz w:val="28"/>
          <w:szCs w:val="28"/>
        </w:rPr>
        <w:t>;</w:t>
      </w:r>
    </w:p>
    <w:p w:rsidR="00243DD9" w:rsidRPr="00243DD9" w:rsidRDefault="00243DD9" w:rsidP="00243DD9">
      <w:pPr>
        <w:spacing w:line="276" w:lineRule="auto"/>
        <w:ind w:firstLine="708"/>
        <w:jc w:val="both"/>
        <w:rPr>
          <w:sz w:val="16"/>
          <w:szCs w:val="16"/>
        </w:rPr>
      </w:pPr>
    </w:p>
    <w:p w:rsidR="00243DD9" w:rsidRPr="00243DD9" w:rsidRDefault="00243DD9" w:rsidP="00243DD9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243DD9">
        <w:rPr>
          <w:sz w:val="28"/>
          <w:szCs w:val="28"/>
          <w:u w:val="single"/>
        </w:rPr>
        <w:t>2026 год</w:t>
      </w:r>
    </w:p>
    <w:p w:rsidR="00243DD9" w:rsidRDefault="00243DD9" w:rsidP="00243D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количество музыкальных инструментов и художественного </w:t>
      </w:r>
      <w:proofErr w:type="gramStart"/>
      <w:r>
        <w:rPr>
          <w:sz w:val="28"/>
          <w:szCs w:val="28"/>
        </w:rPr>
        <w:t>инвентаря  20</w:t>
      </w:r>
      <w:proofErr w:type="gramEnd"/>
      <w:r>
        <w:rPr>
          <w:sz w:val="28"/>
          <w:szCs w:val="28"/>
        </w:rPr>
        <w:t xml:space="preserve"> единиц (предусмотрено 10 единиц);</w:t>
      </w:r>
    </w:p>
    <w:p w:rsidR="00243DD9" w:rsidRDefault="00243DD9" w:rsidP="00243DD9">
      <w:pPr>
        <w:spacing w:line="276" w:lineRule="auto"/>
        <w:ind w:firstLine="708"/>
        <w:jc w:val="both"/>
        <w:rPr>
          <w:sz w:val="28"/>
          <w:szCs w:val="28"/>
        </w:rPr>
      </w:pPr>
      <w:r w:rsidRPr="0045627C">
        <w:rPr>
          <w:b/>
          <w:i/>
          <w:sz w:val="28"/>
          <w:szCs w:val="28"/>
        </w:rPr>
        <w:t>предусмотреть</w:t>
      </w:r>
      <w:r>
        <w:rPr>
          <w:sz w:val="28"/>
          <w:szCs w:val="28"/>
        </w:rPr>
        <w:t xml:space="preserve"> количество учреждений дополнительного образования, которым предоставлена субсидия на</w:t>
      </w:r>
      <w:r w:rsidR="00E652B5" w:rsidRPr="00E652B5">
        <w:rPr>
          <w:sz w:val="28"/>
          <w:szCs w:val="28"/>
        </w:rPr>
        <w:t xml:space="preserve"> </w:t>
      </w:r>
      <w:r w:rsidR="00E652B5">
        <w:rPr>
          <w:sz w:val="28"/>
          <w:szCs w:val="28"/>
        </w:rPr>
        <w:t>приобретение музыкальных инструментов и художественного инвентаря</w:t>
      </w:r>
      <w:r>
        <w:rPr>
          <w:sz w:val="28"/>
          <w:szCs w:val="28"/>
        </w:rPr>
        <w:t xml:space="preserve"> -</w:t>
      </w:r>
      <w:r w:rsidR="00E652B5">
        <w:rPr>
          <w:sz w:val="28"/>
          <w:szCs w:val="28"/>
        </w:rPr>
        <w:t xml:space="preserve"> </w:t>
      </w:r>
      <w:r>
        <w:rPr>
          <w:sz w:val="28"/>
          <w:szCs w:val="28"/>
        </w:rPr>
        <w:t>1 единица (предусмотрено 0 единиц);</w:t>
      </w:r>
    </w:p>
    <w:p w:rsidR="00D4757A" w:rsidRDefault="00D4757A" w:rsidP="00D4757A">
      <w:pPr>
        <w:spacing w:line="276" w:lineRule="auto"/>
        <w:ind w:firstLine="708"/>
        <w:jc w:val="both"/>
        <w:rPr>
          <w:sz w:val="28"/>
          <w:szCs w:val="28"/>
        </w:rPr>
      </w:pPr>
      <w:r w:rsidRPr="0089240D">
        <w:rPr>
          <w:b/>
          <w:i/>
          <w:sz w:val="28"/>
          <w:szCs w:val="28"/>
        </w:rPr>
        <w:t>предусмотреть</w:t>
      </w:r>
      <w:r w:rsidRPr="0089240D">
        <w:rPr>
          <w:sz w:val="28"/>
          <w:szCs w:val="28"/>
        </w:rPr>
        <w:t xml:space="preserve"> количество экземпляров новых поступлений в библиотечные фонды МБУ КДЦ КМР </w:t>
      </w:r>
      <w:r w:rsidR="00E652B5" w:rsidRPr="0089240D">
        <w:rPr>
          <w:sz w:val="28"/>
          <w:szCs w:val="28"/>
        </w:rPr>
        <w:t xml:space="preserve">до 230 экземпляров </w:t>
      </w:r>
      <w:r w:rsidRPr="0089240D">
        <w:rPr>
          <w:sz w:val="28"/>
          <w:szCs w:val="28"/>
        </w:rPr>
        <w:t>(предусмотрено 0 экземпляров)</w:t>
      </w:r>
      <w:r w:rsidR="00243DD9" w:rsidRPr="0089240D">
        <w:rPr>
          <w:sz w:val="28"/>
          <w:szCs w:val="28"/>
        </w:rPr>
        <w:t>.</w:t>
      </w:r>
    </w:p>
    <w:p w:rsidR="00243DD9" w:rsidRDefault="00243DD9" w:rsidP="00D4757A">
      <w:pPr>
        <w:spacing w:line="276" w:lineRule="auto"/>
        <w:ind w:firstLine="708"/>
        <w:jc w:val="both"/>
        <w:rPr>
          <w:sz w:val="28"/>
          <w:szCs w:val="28"/>
        </w:rPr>
      </w:pPr>
    </w:p>
    <w:p w:rsidR="00D4757A" w:rsidRDefault="00D4757A" w:rsidP="00D4757A">
      <w:pPr>
        <w:spacing w:line="276" w:lineRule="auto"/>
        <w:ind w:firstLine="708"/>
        <w:jc w:val="both"/>
        <w:rPr>
          <w:sz w:val="28"/>
          <w:szCs w:val="28"/>
        </w:rPr>
      </w:pPr>
    </w:p>
    <w:p w:rsidR="00D4757A" w:rsidRPr="006250A5" w:rsidRDefault="00D4757A" w:rsidP="00D4757A">
      <w:pPr>
        <w:spacing w:line="276" w:lineRule="auto"/>
        <w:ind w:firstLine="708"/>
        <w:jc w:val="both"/>
        <w:rPr>
          <w:sz w:val="28"/>
          <w:szCs w:val="28"/>
        </w:rPr>
      </w:pPr>
    </w:p>
    <w:p w:rsidR="00D4757A" w:rsidRPr="00EB43DC" w:rsidRDefault="00D4757A" w:rsidP="00D4757A">
      <w:pPr>
        <w:ind w:firstLine="708"/>
        <w:jc w:val="both"/>
        <w:rPr>
          <w:sz w:val="16"/>
          <w:szCs w:val="16"/>
        </w:rPr>
      </w:pPr>
    </w:p>
    <w:p w:rsidR="00D4757A" w:rsidRPr="005378DC" w:rsidRDefault="00D4757A" w:rsidP="00D47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D4757A" w:rsidRDefault="00D4757A" w:rsidP="00D4757A"/>
    <w:p w:rsidR="00173734" w:rsidRDefault="00173734"/>
    <w:sectPr w:rsidR="001737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AE" w:rsidRDefault="007267AE">
      <w:r>
        <w:separator/>
      </w:r>
    </w:p>
  </w:endnote>
  <w:endnote w:type="continuationSeparator" w:id="0">
    <w:p w:rsidR="007267AE" w:rsidRDefault="0072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68762"/>
      <w:docPartObj>
        <w:docPartGallery w:val="Page Numbers (Bottom of Page)"/>
        <w:docPartUnique/>
      </w:docPartObj>
    </w:sdtPr>
    <w:sdtEndPr/>
    <w:sdtContent>
      <w:p w:rsidR="005D0B5A" w:rsidRDefault="00905DE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0B">
          <w:rPr>
            <w:noProof/>
          </w:rPr>
          <w:t>4</w:t>
        </w:r>
        <w:r>
          <w:fldChar w:fldCharType="end"/>
        </w:r>
      </w:p>
    </w:sdtContent>
  </w:sdt>
  <w:p w:rsidR="005D0B5A" w:rsidRDefault="007267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AE" w:rsidRDefault="007267AE">
      <w:r>
        <w:separator/>
      </w:r>
    </w:p>
  </w:footnote>
  <w:footnote w:type="continuationSeparator" w:id="0">
    <w:p w:rsidR="007267AE" w:rsidRDefault="0072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F467C"/>
    <w:multiLevelType w:val="hybridMultilevel"/>
    <w:tmpl w:val="8A960870"/>
    <w:lvl w:ilvl="0" w:tplc="0B1A2C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3B"/>
    <w:rsid w:val="00100166"/>
    <w:rsid w:val="001552C3"/>
    <w:rsid w:val="00173734"/>
    <w:rsid w:val="001E77FC"/>
    <w:rsid w:val="00243DD9"/>
    <w:rsid w:val="002E59C6"/>
    <w:rsid w:val="003E1495"/>
    <w:rsid w:val="0045627C"/>
    <w:rsid w:val="004D4BED"/>
    <w:rsid w:val="00550B7F"/>
    <w:rsid w:val="0063683B"/>
    <w:rsid w:val="006A0E0B"/>
    <w:rsid w:val="007267AE"/>
    <w:rsid w:val="007A5DE1"/>
    <w:rsid w:val="00850524"/>
    <w:rsid w:val="0089240D"/>
    <w:rsid w:val="00905DEE"/>
    <w:rsid w:val="00A9089D"/>
    <w:rsid w:val="00C50380"/>
    <w:rsid w:val="00D4757A"/>
    <w:rsid w:val="00E652B5"/>
    <w:rsid w:val="00E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3B32E-8BA7-441A-87B9-4C717CCA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75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7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75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D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3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87FF-9059-4DD7-BB78-D955777C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2024-02-28T23:40:00Z</cp:lastPrinted>
  <dcterms:created xsi:type="dcterms:W3CDTF">2024-02-27T23:53:00Z</dcterms:created>
  <dcterms:modified xsi:type="dcterms:W3CDTF">2024-02-28T23:40:00Z</dcterms:modified>
</cp:coreProperties>
</file>