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BC" w:rsidRDefault="002932BC" w:rsidP="002932BC">
      <w:pPr>
        <w:pStyle w:val="20"/>
        <w:framePr w:w="9774" w:h="3845" w:hRule="exact" w:wrap="none" w:vAnchor="page" w:hAnchor="page" w:x="1071" w:y="1237"/>
        <w:shd w:val="clear" w:color="auto" w:fill="auto"/>
        <w:spacing w:line="342" w:lineRule="exact"/>
        <w:ind w:left="6380"/>
        <w:jc w:val="left"/>
      </w:pPr>
      <w:r>
        <w:rPr>
          <w:color w:val="000000"/>
        </w:rPr>
        <w:t>УТВЕРЖДЕНО»</w:t>
      </w:r>
    </w:p>
    <w:p w:rsidR="002932BC" w:rsidRDefault="002932BC" w:rsidP="002932BC">
      <w:pPr>
        <w:pStyle w:val="3"/>
        <w:framePr w:w="9774" w:h="3845" w:hRule="exact" w:wrap="none" w:vAnchor="page" w:hAnchor="page" w:x="1071" w:y="1237"/>
        <w:shd w:val="clear" w:color="auto" w:fill="auto"/>
        <w:spacing w:after="458"/>
        <w:ind w:left="5360" w:right="460" w:firstLine="0"/>
      </w:pPr>
      <w:r>
        <w:rPr>
          <w:color w:val="000000"/>
        </w:rPr>
        <w:t xml:space="preserve">Советом регионального отделения Общероссийского </w:t>
      </w:r>
      <w:proofErr w:type="spellStart"/>
      <w:r>
        <w:rPr>
          <w:color w:val="000000"/>
        </w:rPr>
        <w:t>общественно</w:t>
      </w:r>
      <w:r>
        <w:rPr>
          <w:color w:val="000000"/>
        </w:rPr>
        <w:softHyphen/>
        <w:t>государственного</w:t>
      </w:r>
      <w:proofErr w:type="spellEnd"/>
      <w:r>
        <w:rPr>
          <w:color w:val="000000"/>
        </w:rPr>
        <w:t xml:space="preserve"> движения детей и молодежи «Движение первых» Приморского края</w:t>
      </w:r>
    </w:p>
    <w:p w:rsidR="002932BC" w:rsidRPr="003A5572" w:rsidRDefault="002932BC" w:rsidP="002932BC">
      <w:pPr>
        <w:pStyle w:val="3"/>
        <w:framePr w:w="9774" w:h="3845" w:hRule="exact" w:wrap="none" w:vAnchor="page" w:hAnchor="page" w:x="1071" w:y="1237"/>
        <w:shd w:val="clear" w:color="auto" w:fill="auto"/>
        <w:spacing w:after="346" w:line="220" w:lineRule="exact"/>
        <w:ind w:left="5360" w:firstLine="0"/>
      </w:pPr>
      <w:r w:rsidRPr="003A5572">
        <w:rPr>
          <w:color w:val="000000"/>
        </w:rPr>
        <w:t>Протокол от 29 мая 2023 года № 5</w:t>
      </w:r>
    </w:p>
    <w:p w:rsidR="002932BC" w:rsidRDefault="002932BC" w:rsidP="002932BC">
      <w:pPr>
        <w:pStyle w:val="3"/>
        <w:framePr w:w="9774" w:h="3845" w:hRule="exact" w:wrap="none" w:vAnchor="page" w:hAnchor="page" w:x="1071" w:y="1237"/>
        <w:shd w:val="clear" w:color="auto" w:fill="auto"/>
        <w:spacing w:after="0"/>
        <w:ind w:left="6980" w:right="460" w:firstLine="0"/>
        <w:jc w:val="right"/>
      </w:pPr>
      <w:r>
        <w:rPr>
          <w:color w:val="000000"/>
        </w:rPr>
        <w:t xml:space="preserve">Председатель Совета А.А. </w:t>
      </w:r>
      <w:proofErr w:type="spellStart"/>
      <w:r>
        <w:rPr>
          <w:color w:val="000000"/>
        </w:rPr>
        <w:t>Кашицына</w:t>
      </w:r>
      <w:proofErr w:type="spellEnd"/>
    </w:p>
    <w:p w:rsidR="002932BC" w:rsidRDefault="002932BC" w:rsidP="002932BC">
      <w:pPr>
        <w:pStyle w:val="20"/>
        <w:framePr w:w="9774" w:h="9583" w:hRule="exact" w:wrap="none" w:vAnchor="page" w:hAnchor="page" w:x="1071" w:y="6058"/>
        <w:shd w:val="clear" w:color="auto" w:fill="auto"/>
        <w:spacing w:line="342" w:lineRule="exact"/>
      </w:pPr>
      <w:r>
        <w:rPr>
          <w:color w:val="000000"/>
        </w:rPr>
        <w:t>ПОЛОЖЕНИЕ об организации и проведении конкурса на должность специалиста местного отделения Общероссийского общественно-государственного движения детей и молодежи</w:t>
      </w:r>
    </w:p>
    <w:p w:rsidR="002932BC" w:rsidRDefault="002932BC" w:rsidP="002932BC">
      <w:pPr>
        <w:pStyle w:val="20"/>
        <w:framePr w:w="9774" w:h="9583" w:hRule="exact" w:wrap="none" w:vAnchor="page" w:hAnchor="page" w:x="1071" w:y="6058"/>
        <w:shd w:val="clear" w:color="auto" w:fill="auto"/>
        <w:spacing w:after="578" w:line="342" w:lineRule="exact"/>
      </w:pPr>
      <w:r>
        <w:rPr>
          <w:color w:val="000000"/>
        </w:rPr>
        <w:t>«Движение первых» Приморского края</w:t>
      </w:r>
    </w:p>
    <w:p w:rsidR="002932BC" w:rsidRDefault="002932BC" w:rsidP="002932BC">
      <w:pPr>
        <w:pStyle w:val="20"/>
        <w:framePr w:w="9774" w:h="9583" w:hRule="exact" w:wrap="none" w:vAnchor="page" w:hAnchor="page" w:x="1071" w:y="6058"/>
        <w:numPr>
          <w:ilvl w:val="0"/>
          <w:numId w:val="1"/>
        </w:numPr>
        <w:shd w:val="clear" w:color="auto" w:fill="auto"/>
        <w:tabs>
          <w:tab w:val="left" w:pos="4329"/>
        </w:tabs>
        <w:spacing w:after="215" w:line="220" w:lineRule="exact"/>
        <w:ind w:left="3980"/>
        <w:jc w:val="left"/>
      </w:pPr>
      <w:r>
        <w:rPr>
          <w:color w:val="000000"/>
        </w:rPr>
        <w:t>Общие положения</w:t>
      </w:r>
    </w:p>
    <w:p w:rsidR="002932BC" w:rsidRDefault="002932BC" w:rsidP="002932BC">
      <w:pPr>
        <w:pStyle w:val="3"/>
        <w:framePr w:w="9774" w:h="9583" w:hRule="exact" w:wrap="none" w:vAnchor="page" w:hAnchor="page" w:x="1071" w:y="6058"/>
        <w:numPr>
          <w:ilvl w:val="1"/>
          <w:numId w:val="1"/>
        </w:numPr>
        <w:shd w:val="clear" w:color="auto" w:fill="auto"/>
        <w:tabs>
          <w:tab w:val="left" w:pos="1449"/>
        </w:tabs>
        <w:spacing w:after="0"/>
        <w:ind w:left="20" w:right="20" w:firstLine="720"/>
      </w:pPr>
      <w:r>
        <w:rPr>
          <w:color w:val="000000"/>
        </w:rPr>
        <w:t>Настоящее Положение определяет цель, задачи, порядок организации и проведения конкурса на должность специалистов местных отделений Общероссийского общественно-государственного движения детей и молодежи «Движение первых» (далее - Движение) Приморского края (далее - Конкурс), а также условия участия в нем.</w:t>
      </w:r>
    </w:p>
    <w:p w:rsidR="002932BC" w:rsidRDefault="002932BC" w:rsidP="002932BC">
      <w:pPr>
        <w:pStyle w:val="3"/>
        <w:framePr w:w="9774" w:h="9583" w:hRule="exact" w:wrap="none" w:vAnchor="page" w:hAnchor="page" w:x="1071" w:y="6058"/>
        <w:numPr>
          <w:ilvl w:val="1"/>
          <w:numId w:val="1"/>
        </w:numPr>
        <w:shd w:val="clear" w:color="auto" w:fill="auto"/>
        <w:tabs>
          <w:tab w:val="left" w:pos="1449"/>
        </w:tabs>
        <w:spacing w:after="278"/>
        <w:ind w:left="20" w:right="20" w:firstLine="720"/>
      </w:pPr>
      <w:r>
        <w:rPr>
          <w:color w:val="000000"/>
        </w:rPr>
        <w:t>Организатором Конкурса является региональное отделение Движения Приморского края.</w:t>
      </w:r>
    </w:p>
    <w:p w:rsidR="002932BC" w:rsidRDefault="002932BC" w:rsidP="002932BC">
      <w:pPr>
        <w:pStyle w:val="20"/>
        <w:framePr w:w="9774" w:h="9583" w:hRule="exact" w:wrap="none" w:vAnchor="page" w:hAnchor="page" w:x="1071" w:y="6058"/>
        <w:numPr>
          <w:ilvl w:val="0"/>
          <w:numId w:val="1"/>
        </w:numPr>
        <w:shd w:val="clear" w:color="auto" w:fill="auto"/>
        <w:tabs>
          <w:tab w:val="left" w:pos="3984"/>
        </w:tabs>
        <w:spacing w:after="229" w:line="220" w:lineRule="exact"/>
        <w:ind w:left="3620"/>
        <w:jc w:val="left"/>
      </w:pPr>
      <w:r>
        <w:rPr>
          <w:color w:val="000000"/>
        </w:rPr>
        <w:t>Цель и задачи Конкурса</w:t>
      </w:r>
    </w:p>
    <w:p w:rsidR="002932BC" w:rsidRDefault="002932BC" w:rsidP="002932BC">
      <w:pPr>
        <w:pStyle w:val="3"/>
        <w:framePr w:w="9774" w:h="9583" w:hRule="exact" w:wrap="none" w:vAnchor="page" w:hAnchor="page" w:x="1071" w:y="6058"/>
        <w:numPr>
          <w:ilvl w:val="1"/>
          <w:numId w:val="1"/>
        </w:numPr>
        <w:shd w:val="clear" w:color="auto" w:fill="auto"/>
        <w:tabs>
          <w:tab w:val="left" w:pos="1449"/>
        </w:tabs>
        <w:spacing w:after="0"/>
        <w:ind w:left="20" w:right="20" w:firstLine="720"/>
      </w:pPr>
      <w:r>
        <w:rPr>
          <w:color w:val="000000"/>
        </w:rPr>
        <w:t>Целью Конкурса является отбор специалистов, обладающих навыками работы с детьми и молодежью (далее - Кандидаты), для трудоустройства в региональное отделение Движения Приморского края в качестве специалиста местного отделения на территории муниципальных образований Приморского края. Количество вакансий в каждом муниципальном образовании определено штатным расписанием регионального отделения Движения Приморского края (Приложение 1).</w:t>
      </w:r>
    </w:p>
    <w:p w:rsidR="002932BC" w:rsidRDefault="002932BC" w:rsidP="002932BC">
      <w:pPr>
        <w:pStyle w:val="3"/>
        <w:framePr w:w="9774" w:h="9583" w:hRule="exact" w:wrap="none" w:vAnchor="page" w:hAnchor="page" w:x="1071" w:y="6058"/>
        <w:numPr>
          <w:ilvl w:val="1"/>
          <w:numId w:val="1"/>
        </w:numPr>
        <w:shd w:val="clear" w:color="auto" w:fill="auto"/>
        <w:tabs>
          <w:tab w:val="left" w:pos="1453"/>
        </w:tabs>
        <w:spacing w:after="0"/>
        <w:ind w:left="20" w:firstLine="720"/>
      </w:pPr>
      <w:r>
        <w:rPr>
          <w:color w:val="000000"/>
        </w:rPr>
        <w:t>Задачи:</w:t>
      </w:r>
    </w:p>
    <w:p w:rsidR="002932BC" w:rsidRDefault="002932BC" w:rsidP="002932BC">
      <w:pPr>
        <w:pStyle w:val="3"/>
        <w:framePr w:w="9774" w:h="9583" w:hRule="exact" w:wrap="none" w:vAnchor="page" w:hAnchor="page" w:x="1071" w:y="6058"/>
        <w:numPr>
          <w:ilvl w:val="0"/>
          <w:numId w:val="2"/>
        </w:numPr>
        <w:shd w:val="clear" w:color="auto" w:fill="auto"/>
        <w:tabs>
          <w:tab w:val="left" w:pos="920"/>
        </w:tabs>
        <w:spacing w:after="0"/>
        <w:ind w:left="20" w:right="20" w:firstLine="720"/>
      </w:pPr>
      <w:r>
        <w:rPr>
          <w:color w:val="000000"/>
        </w:rPr>
        <w:t>выявление квалифицированных специалистов в области воспитания, работы с детьми и молодежью и других направлений деятельности, поддержка и повышение их социального и профессионального статуса;</w:t>
      </w:r>
    </w:p>
    <w:p w:rsidR="002932BC" w:rsidRDefault="002932BC" w:rsidP="002932BC">
      <w:pPr>
        <w:rPr>
          <w:sz w:val="2"/>
          <w:szCs w:val="2"/>
        </w:rPr>
        <w:sectPr w:rsidR="002932BC">
          <w:pgSz w:w="11909" w:h="16838"/>
          <w:pgMar w:top="0" w:right="0" w:bottom="0" w:left="0" w:header="0" w:footer="3" w:gutter="0"/>
          <w:cols w:space="720"/>
          <w:noEndnote/>
          <w:docGrid w:linePitch="360"/>
        </w:sectPr>
      </w:pPr>
    </w:p>
    <w:p w:rsidR="002932BC" w:rsidRDefault="002932BC" w:rsidP="002932BC">
      <w:pPr>
        <w:pStyle w:val="3"/>
        <w:framePr w:w="9778" w:h="14081" w:hRule="exact" w:wrap="none" w:vAnchor="page" w:hAnchor="page" w:x="1069" w:y="1313"/>
        <w:numPr>
          <w:ilvl w:val="0"/>
          <w:numId w:val="2"/>
        </w:numPr>
        <w:shd w:val="clear" w:color="auto" w:fill="auto"/>
        <w:tabs>
          <w:tab w:val="left" w:pos="1006"/>
        </w:tabs>
        <w:spacing w:after="281" w:line="346" w:lineRule="exact"/>
        <w:ind w:left="20" w:right="40" w:firstLine="720"/>
      </w:pPr>
      <w:r>
        <w:rPr>
          <w:color w:val="000000"/>
        </w:rPr>
        <w:lastRenderedPageBreak/>
        <w:t>выявление и распространение инновационного опыта лучших практик в социокультурной, воспитательной деятельности, молодежной политике, а также новых методик, технологий в области работы с детьми и молодежью на основе содержания деятельности Движения.</w:t>
      </w:r>
    </w:p>
    <w:p w:rsidR="002932BC" w:rsidRDefault="002932BC" w:rsidP="002932BC">
      <w:pPr>
        <w:pStyle w:val="10"/>
        <w:framePr w:w="9778" w:h="14081" w:hRule="exact" w:wrap="none" w:vAnchor="page" w:hAnchor="page" w:x="1069" w:y="1313"/>
        <w:numPr>
          <w:ilvl w:val="0"/>
          <w:numId w:val="1"/>
        </w:numPr>
        <w:shd w:val="clear" w:color="auto" w:fill="auto"/>
        <w:tabs>
          <w:tab w:val="left" w:pos="4104"/>
        </w:tabs>
        <w:spacing w:before="0" w:after="226" w:line="220" w:lineRule="exact"/>
        <w:ind w:left="3740"/>
      </w:pPr>
      <w:bookmarkStart w:id="0" w:name="bookmark0"/>
      <w:r>
        <w:rPr>
          <w:color w:val="000000"/>
        </w:rPr>
        <w:t>Конкурсная комиссия</w:t>
      </w:r>
      <w:bookmarkEnd w:id="0"/>
    </w:p>
    <w:p w:rsidR="002932BC" w:rsidRDefault="002932BC" w:rsidP="002932BC">
      <w:pPr>
        <w:pStyle w:val="3"/>
        <w:framePr w:w="9778" w:h="14081" w:hRule="exact" w:wrap="none" w:vAnchor="page" w:hAnchor="page" w:x="1069" w:y="1313"/>
        <w:numPr>
          <w:ilvl w:val="1"/>
          <w:numId w:val="1"/>
        </w:numPr>
        <w:shd w:val="clear" w:color="auto" w:fill="auto"/>
        <w:tabs>
          <w:tab w:val="left" w:pos="2176"/>
        </w:tabs>
        <w:spacing w:after="0"/>
        <w:ind w:left="20" w:firstLine="720"/>
      </w:pPr>
      <w:proofErr w:type="gramStart"/>
      <w:r>
        <w:rPr>
          <w:color w:val="000000"/>
        </w:rPr>
        <w:t>Общее руководство Конкурсом осуществляет конкурсная комиссия (далее</w:t>
      </w:r>
      <w:proofErr w:type="gramEnd"/>
    </w:p>
    <w:p w:rsidR="002932BC" w:rsidRDefault="002932BC" w:rsidP="002932BC">
      <w:pPr>
        <w:pStyle w:val="3"/>
        <w:framePr w:w="9778" w:h="14081" w:hRule="exact" w:wrap="none" w:vAnchor="page" w:hAnchor="page" w:x="1069" w:y="1313"/>
        <w:numPr>
          <w:ilvl w:val="0"/>
          <w:numId w:val="2"/>
        </w:numPr>
        <w:shd w:val="clear" w:color="auto" w:fill="auto"/>
        <w:tabs>
          <w:tab w:val="left" w:pos="1456"/>
          <w:tab w:val="left" w:pos="225"/>
        </w:tabs>
        <w:spacing w:after="0"/>
        <w:ind w:left="20" w:firstLine="0"/>
        <w:jc w:val="left"/>
      </w:pPr>
      <w:proofErr w:type="gramStart"/>
      <w:r>
        <w:rPr>
          <w:color w:val="000000"/>
        </w:rPr>
        <w:t>Комиссия).</w:t>
      </w:r>
      <w:proofErr w:type="gramEnd"/>
    </w:p>
    <w:p w:rsidR="002932BC" w:rsidRDefault="002932BC" w:rsidP="002932BC">
      <w:pPr>
        <w:pStyle w:val="3"/>
        <w:framePr w:w="9778" w:h="14081" w:hRule="exact" w:wrap="none" w:vAnchor="page" w:hAnchor="page" w:x="1069" w:y="1313"/>
        <w:numPr>
          <w:ilvl w:val="1"/>
          <w:numId w:val="1"/>
        </w:numPr>
        <w:shd w:val="clear" w:color="auto" w:fill="auto"/>
        <w:tabs>
          <w:tab w:val="left" w:pos="1449"/>
        </w:tabs>
        <w:spacing w:after="0"/>
        <w:ind w:left="20" w:right="40" w:firstLine="720"/>
      </w:pPr>
      <w:r>
        <w:rPr>
          <w:color w:val="000000"/>
        </w:rPr>
        <w:t>Заседание Комиссии считается правомочным, если на нем присутствует не менее половины ее состава. Решение Комиссии принимается открытым голосованием, простым большинством голосов из числа присутствующих. При равенстве голосов решающим является мнение председателя. В случаях, когда по объективным причинам заседание комиссии невозможно в очном виде, допускается заочное заседание.</w:t>
      </w:r>
    </w:p>
    <w:p w:rsidR="002932BC" w:rsidRDefault="002932BC" w:rsidP="002932BC">
      <w:pPr>
        <w:pStyle w:val="3"/>
        <w:framePr w:w="9778" w:h="14081" w:hRule="exact" w:wrap="none" w:vAnchor="page" w:hAnchor="page" w:x="1069" w:y="1313"/>
        <w:numPr>
          <w:ilvl w:val="1"/>
          <w:numId w:val="1"/>
        </w:numPr>
        <w:shd w:val="clear" w:color="auto" w:fill="auto"/>
        <w:tabs>
          <w:tab w:val="left" w:pos="1435"/>
        </w:tabs>
        <w:spacing w:after="0"/>
        <w:ind w:left="20" w:right="40" w:firstLine="720"/>
      </w:pPr>
      <w:r>
        <w:rPr>
          <w:color w:val="000000"/>
        </w:rPr>
        <w:t>Решение Комиссии принимается в отсутствии Кандидата и является основанием для включения в список рекомендованных кандидатов на должность специалиста местного отделения Движения или отказа для включения.</w:t>
      </w:r>
    </w:p>
    <w:p w:rsidR="002932BC" w:rsidRDefault="002932BC" w:rsidP="002932BC">
      <w:pPr>
        <w:pStyle w:val="3"/>
        <w:framePr w:w="9778" w:h="14081" w:hRule="exact" w:wrap="none" w:vAnchor="page" w:hAnchor="page" w:x="1069" w:y="1313"/>
        <w:numPr>
          <w:ilvl w:val="1"/>
          <w:numId w:val="1"/>
        </w:numPr>
        <w:shd w:val="clear" w:color="auto" w:fill="auto"/>
        <w:tabs>
          <w:tab w:val="left" w:pos="1435"/>
        </w:tabs>
        <w:spacing w:after="0"/>
        <w:ind w:left="20" w:right="40" w:firstLine="720"/>
      </w:pPr>
      <w:r>
        <w:rPr>
          <w:color w:val="000000"/>
        </w:rPr>
        <w:t>Решение Комиссии оформляется протоколом и подписывается ее членами в течение 5 рабочих дней.</w:t>
      </w:r>
    </w:p>
    <w:p w:rsidR="002932BC" w:rsidRDefault="002932BC" w:rsidP="002932BC">
      <w:pPr>
        <w:pStyle w:val="3"/>
        <w:framePr w:w="9778" w:h="14081" w:hRule="exact" w:wrap="none" w:vAnchor="page" w:hAnchor="page" w:x="1069" w:y="1313"/>
        <w:numPr>
          <w:ilvl w:val="1"/>
          <w:numId w:val="1"/>
        </w:numPr>
        <w:shd w:val="clear" w:color="auto" w:fill="auto"/>
        <w:tabs>
          <w:tab w:val="left" w:pos="1435"/>
        </w:tabs>
        <w:spacing w:after="0"/>
        <w:ind w:left="20" w:right="40" w:firstLine="720"/>
      </w:pPr>
      <w:r>
        <w:rPr>
          <w:color w:val="000000"/>
        </w:rPr>
        <w:t>Комиссия создается на период проведения Конкурса для достижения цели и решения вытекающих из нее задач Конкурса.</w:t>
      </w:r>
    </w:p>
    <w:p w:rsidR="002932BC" w:rsidRDefault="002932BC" w:rsidP="002932BC">
      <w:pPr>
        <w:pStyle w:val="3"/>
        <w:framePr w:w="9778" w:h="14081" w:hRule="exact" w:wrap="none" w:vAnchor="page" w:hAnchor="page" w:x="1069" w:y="1313"/>
        <w:numPr>
          <w:ilvl w:val="1"/>
          <w:numId w:val="1"/>
        </w:numPr>
        <w:shd w:val="clear" w:color="auto" w:fill="auto"/>
        <w:tabs>
          <w:tab w:val="left" w:pos="1438"/>
        </w:tabs>
        <w:spacing w:after="0"/>
        <w:ind w:left="20" w:right="40" w:firstLine="720"/>
      </w:pPr>
      <w:r>
        <w:rPr>
          <w:color w:val="000000"/>
        </w:rPr>
        <w:t>Комиссия обязуется не раскрывать третьим лицам и не распространять персональные и иные данные без согласия субъектов персональных данных.</w:t>
      </w:r>
    </w:p>
    <w:p w:rsidR="002932BC" w:rsidRDefault="002932BC" w:rsidP="002932BC">
      <w:pPr>
        <w:pStyle w:val="3"/>
        <w:framePr w:w="9778" w:h="14081" w:hRule="exact" w:wrap="none" w:vAnchor="page" w:hAnchor="page" w:x="1069" w:y="1313"/>
        <w:numPr>
          <w:ilvl w:val="1"/>
          <w:numId w:val="1"/>
        </w:numPr>
        <w:shd w:val="clear" w:color="auto" w:fill="auto"/>
        <w:tabs>
          <w:tab w:val="left" w:pos="1438"/>
        </w:tabs>
        <w:spacing w:after="0"/>
        <w:ind w:left="20" w:right="40" w:firstLine="720"/>
      </w:pPr>
      <w:r>
        <w:rPr>
          <w:color w:val="000000"/>
        </w:rPr>
        <w:t>Состав Комиссии утверждается Председателем Совета регионального отделения Движения.</w:t>
      </w:r>
    </w:p>
    <w:p w:rsidR="002932BC" w:rsidRDefault="002932BC" w:rsidP="002932BC">
      <w:pPr>
        <w:pStyle w:val="3"/>
        <w:framePr w:w="9778" w:h="14081" w:hRule="exact" w:wrap="none" w:vAnchor="page" w:hAnchor="page" w:x="1069" w:y="1313"/>
        <w:numPr>
          <w:ilvl w:val="1"/>
          <w:numId w:val="1"/>
        </w:numPr>
        <w:shd w:val="clear" w:color="auto" w:fill="auto"/>
        <w:tabs>
          <w:tab w:val="left" w:pos="1442"/>
        </w:tabs>
        <w:spacing w:after="278"/>
        <w:ind w:left="20" w:firstLine="720"/>
      </w:pPr>
      <w:r>
        <w:rPr>
          <w:color w:val="000000"/>
        </w:rPr>
        <w:t>Председатель и секретарь Комиссии выбираются на ее первом заседании.</w:t>
      </w:r>
    </w:p>
    <w:p w:rsidR="002932BC" w:rsidRDefault="002932BC" w:rsidP="002932BC">
      <w:pPr>
        <w:pStyle w:val="10"/>
        <w:framePr w:w="9778" w:h="14081" w:hRule="exact" w:wrap="none" w:vAnchor="page" w:hAnchor="page" w:x="1069" w:y="1313"/>
        <w:numPr>
          <w:ilvl w:val="0"/>
          <w:numId w:val="1"/>
        </w:numPr>
        <w:shd w:val="clear" w:color="auto" w:fill="auto"/>
        <w:tabs>
          <w:tab w:val="left" w:pos="2849"/>
        </w:tabs>
        <w:spacing w:before="0" w:after="215" w:line="220" w:lineRule="exact"/>
        <w:ind w:left="2500"/>
      </w:pPr>
      <w:bookmarkStart w:id="1" w:name="bookmark1"/>
      <w:r>
        <w:rPr>
          <w:color w:val="000000"/>
        </w:rPr>
        <w:t>Порядок проведения и участники Конкурса</w:t>
      </w:r>
      <w:bookmarkEnd w:id="1"/>
    </w:p>
    <w:p w:rsidR="002932BC" w:rsidRDefault="002932BC" w:rsidP="002932BC">
      <w:pPr>
        <w:pStyle w:val="3"/>
        <w:framePr w:w="9778" w:h="14081" w:hRule="exact" w:wrap="none" w:vAnchor="page" w:hAnchor="page" w:x="1069" w:y="1313"/>
        <w:numPr>
          <w:ilvl w:val="1"/>
          <w:numId w:val="1"/>
        </w:numPr>
        <w:shd w:val="clear" w:color="auto" w:fill="auto"/>
        <w:tabs>
          <w:tab w:val="left" w:pos="1266"/>
        </w:tabs>
        <w:spacing w:after="0"/>
        <w:ind w:left="20" w:firstLine="720"/>
      </w:pPr>
      <w:r>
        <w:rPr>
          <w:color w:val="000000"/>
        </w:rPr>
        <w:t>Организация Конкурса осуществляется на основе следующих принципов:</w:t>
      </w:r>
    </w:p>
    <w:p w:rsidR="002932BC" w:rsidRDefault="002932BC" w:rsidP="002932BC">
      <w:pPr>
        <w:pStyle w:val="3"/>
        <w:framePr w:w="9778" w:h="14081" w:hRule="exact" w:wrap="none" w:vAnchor="page" w:hAnchor="page" w:x="1069" w:y="1313"/>
        <w:numPr>
          <w:ilvl w:val="0"/>
          <w:numId w:val="2"/>
        </w:numPr>
        <w:shd w:val="clear" w:color="auto" w:fill="auto"/>
        <w:tabs>
          <w:tab w:val="left" w:pos="956"/>
        </w:tabs>
        <w:spacing w:after="0"/>
        <w:ind w:left="20" w:right="40" w:firstLine="720"/>
      </w:pPr>
      <w:r>
        <w:rPr>
          <w:color w:val="000000"/>
        </w:rPr>
        <w:t>гласности, доступности информации о проведении конкурса на должность специалиста местного отделения Движения;</w:t>
      </w:r>
    </w:p>
    <w:p w:rsidR="002932BC" w:rsidRDefault="002932BC" w:rsidP="002932BC">
      <w:pPr>
        <w:pStyle w:val="3"/>
        <w:framePr w:w="9778" w:h="14081" w:hRule="exact" w:wrap="none" w:vAnchor="page" w:hAnchor="page" w:x="1069" w:y="1313"/>
        <w:numPr>
          <w:ilvl w:val="0"/>
          <w:numId w:val="2"/>
        </w:numPr>
        <w:shd w:val="clear" w:color="auto" w:fill="auto"/>
        <w:tabs>
          <w:tab w:val="left" w:pos="888"/>
        </w:tabs>
        <w:spacing w:after="0"/>
        <w:ind w:left="20" w:firstLine="720"/>
      </w:pPr>
      <w:r>
        <w:rPr>
          <w:color w:val="000000"/>
        </w:rPr>
        <w:t>добровольности участия в конкурсе.</w:t>
      </w:r>
    </w:p>
    <w:p w:rsidR="002932BC" w:rsidRDefault="002932BC" w:rsidP="002932BC">
      <w:pPr>
        <w:pStyle w:val="3"/>
        <w:framePr w:w="9778" w:h="14081" w:hRule="exact" w:wrap="none" w:vAnchor="page" w:hAnchor="page" w:x="1069" w:y="1313"/>
        <w:numPr>
          <w:ilvl w:val="0"/>
          <w:numId w:val="2"/>
        </w:numPr>
        <w:shd w:val="clear" w:color="auto" w:fill="auto"/>
        <w:tabs>
          <w:tab w:val="left" w:pos="985"/>
        </w:tabs>
        <w:spacing w:after="0"/>
        <w:ind w:left="20" w:right="40" w:firstLine="720"/>
      </w:pPr>
      <w:r>
        <w:rPr>
          <w:color w:val="000000"/>
        </w:rPr>
        <w:t>объективности и всесторонней оценки всех материалов, предоставленных Кандидатами.</w:t>
      </w:r>
    </w:p>
    <w:p w:rsidR="002932BC" w:rsidRDefault="002932BC" w:rsidP="002932BC">
      <w:pPr>
        <w:pStyle w:val="3"/>
        <w:framePr w:w="9778" w:h="14081" w:hRule="exact" w:wrap="none" w:vAnchor="page" w:hAnchor="page" w:x="1069" w:y="1313"/>
        <w:numPr>
          <w:ilvl w:val="1"/>
          <w:numId w:val="1"/>
        </w:numPr>
        <w:shd w:val="clear" w:color="auto" w:fill="auto"/>
        <w:tabs>
          <w:tab w:val="left" w:pos="1273"/>
        </w:tabs>
        <w:spacing w:after="0"/>
        <w:ind w:left="20" w:right="40" w:firstLine="720"/>
      </w:pPr>
      <w:r>
        <w:rPr>
          <w:color w:val="000000"/>
        </w:rPr>
        <w:t>К участию в Конкурсе приглашаются граждане Российской Федерации, достигшие 18 лет, имеющие среднее профессиональное, либо высшее образование, а также студенты высших учебных заведений, освоившие не менее 3 курсов обучения образовательной программы.</w:t>
      </w:r>
    </w:p>
    <w:p w:rsidR="002932BC" w:rsidRDefault="002932BC" w:rsidP="002932BC">
      <w:pPr>
        <w:pStyle w:val="3"/>
        <w:framePr w:w="9778" w:h="14081" w:hRule="exact" w:wrap="none" w:vAnchor="page" w:hAnchor="page" w:x="1069" w:y="1313"/>
        <w:numPr>
          <w:ilvl w:val="1"/>
          <w:numId w:val="1"/>
        </w:numPr>
        <w:shd w:val="clear" w:color="auto" w:fill="auto"/>
        <w:tabs>
          <w:tab w:val="left" w:pos="1194"/>
        </w:tabs>
        <w:spacing w:after="0"/>
        <w:ind w:left="20" w:right="40" w:firstLine="720"/>
      </w:pPr>
      <w:r>
        <w:rPr>
          <w:color w:val="000000"/>
        </w:rPr>
        <w:t>Отбор Кандидатов на должность специалиста местного отделения Движения проводится Комиссией на основании анализа представленных материалов, личного собеседования и результатов тестирования.</w:t>
      </w:r>
    </w:p>
    <w:p w:rsidR="002932BC" w:rsidRDefault="002932BC" w:rsidP="002932BC">
      <w:pPr>
        <w:rPr>
          <w:sz w:val="2"/>
          <w:szCs w:val="2"/>
        </w:rPr>
        <w:sectPr w:rsidR="002932BC">
          <w:pgSz w:w="11909" w:h="16838"/>
          <w:pgMar w:top="0" w:right="0" w:bottom="0" w:left="0" w:header="0" w:footer="3" w:gutter="0"/>
          <w:cols w:space="720"/>
          <w:noEndnote/>
          <w:docGrid w:linePitch="360"/>
        </w:sectPr>
      </w:pPr>
    </w:p>
    <w:p w:rsidR="002932BC" w:rsidRDefault="002932BC" w:rsidP="002932BC">
      <w:pPr>
        <w:pStyle w:val="3"/>
        <w:framePr w:w="9767" w:h="13511" w:hRule="exact" w:wrap="none" w:vAnchor="page" w:hAnchor="page" w:x="1075" w:y="1209"/>
        <w:shd w:val="clear" w:color="auto" w:fill="auto"/>
        <w:spacing w:after="281" w:line="346" w:lineRule="exact"/>
        <w:ind w:left="20" w:right="20" w:firstLine="720"/>
      </w:pPr>
      <w:r>
        <w:rPr>
          <w:color w:val="000000"/>
        </w:rPr>
        <w:lastRenderedPageBreak/>
        <w:t xml:space="preserve">4.4. Для участия в Конкурсе Кандидат должен быть зарегистрирован на сайте </w:t>
      </w:r>
      <w:r w:rsidRPr="002932BC">
        <w:rPr>
          <w:rStyle w:val="11"/>
          <w:lang w:val="ru-RU"/>
        </w:rPr>
        <w:t>ЬПр8://ш\улу</w:t>
      </w:r>
      <w:proofErr w:type="gramStart"/>
      <w:r w:rsidRPr="002932BC">
        <w:rPr>
          <w:rStyle w:val="11"/>
          <w:lang w:val="ru-RU"/>
        </w:rPr>
        <w:t>.б</w:t>
      </w:r>
      <w:proofErr w:type="gramEnd"/>
      <w:r w:rsidRPr="002932BC">
        <w:rPr>
          <w:rStyle w:val="11"/>
          <w:lang w:val="ru-RU"/>
        </w:rPr>
        <w:t>удьвдвижении.рф/</w:t>
      </w:r>
      <w:r>
        <w:rPr>
          <w:color w:val="000000"/>
        </w:rPr>
        <w:t xml:space="preserve"> в качестве наставника, быть участником группы в социальной сети </w:t>
      </w:r>
      <w:proofErr w:type="spellStart"/>
      <w:r>
        <w:rPr>
          <w:color w:val="000000"/>
        </w:rPr>
        <w:t>ВКонтакте</w:t>
      </w:r>
      <w:proofErr w:type="spellEnd"/>
      <w:r>
        <w:rPr>
          <w:color w:val="000000"/>
        </w:rPr>
        <w:t xml:space="preserve"> по адресу: </w:t>
      </w:r>
      <w:hyperlink r:id="rId6" w:history="1">
        <w:r>
          <w:rPr>
            <w:rStyle w:val="a3"/>
          </w:rPr>
          <w:t>https://vk.com/pro.rdsh</w:t>
        </w:r>
      </w:hyperlink>
      <w:r w:rsidRPr="003A5572">
        <w:rPr>
          <w:rStyle w:val="11"/>
          <w:lang w:val="ru-RU"/>
        </w:rPr>
        <w:t xml:space="preserve"> </w:t>
      </w:r>
      <w:r w:rsidRPr="002932BC">
        <w:rPr>
          <w:rStyle w:val="11"/>
          <w:lang w:val="ru-RU"/>
        </w:rPr>
        <w:t>д</w:t>
      </w:r>
      <w:r>
        <w:rPr>
          <w:color w:val="000000"/>
        </w:rPr>
        <w:t>о момента подачи документов.</w:t>
      </w:r>
    </w:p>
    <w:p w:rsidR="002932BC" w:rsidRDefault="002932BC" w:rsidP="002932BC">
      <w:pPr>
        <w:pStyle w:val="10"/>
        <w:framePr w:w="9767" w:h="13511" w:hRule="exact" w:wrap="none" w:vAnchor="page" w:hAnchor="page" w:x="1075" w:y="1209"/>
        <w:numPr>
          <w:ilvl w:val="0"/>
          <w:numId w:val="1"/>
        </w:numPr>
        <w:shd w:val="clear" w:color="auto" w:fill="auto"/>
        <w:tabs>
          <w:tab w:val="left" w:pos="3813"/>
        </w:tabs>
        <w:spacing w:before="0" w:after="226" w:line="220" w:lineRule="exact"/>
        <w:ind w:left="3500"/>
      </w:pPr>
      <w:bookmarkStart w:id="2" w:name="bookmark2"/>
      <w:r>
        <w:rPr>
          <w:color w:val="000000"/>
        </w:rPr>
        <w:t>Условия проведения Конкурса</w:t>
      </w:r>
      <w:bookmarkEnd w:id="2"/>
    </w:p>
    <w:p w:rsidR="002932BC" w:rsidRDefault="002932BC" w:rsidP="002932BC">
      <w:pPr>
        <w:pStyle w:val="3"/>
        <w:framePr w:w="9767" w:h="13511" w:hRule="exact" w:wrap="none" w:vAnchor="page" w:hAnchor="page" w:x="1075" w:y="1209"/>
        <w:numPr>
          <w:ilvl w:val="1"/>
          <w:numId w:val="1"/>
        </w:numPr>
        <w:shd w:val="clear" w:color="auto" w:fill="auto"/>
        <w:tabs>
          <w:tab w:val="left" w:pos="1190"/>
        </w:tabs>
        <w:spacing w:after="0"/>
        <w:ind w:left="20" w:firstLine="720"/>
      </w:pPr>
      <w:r>
        <w:rPr>
          <w:color w:val="000000"/>
        </w:rPr>
        <w:t>Конкурс проводится с 1 июня по 31 июля 2023 года в два этапа:</w:t>
      </w:r>
    </w:p>
    <w:p w:rsidR="002932BC" w:rsidRDefault="002932BC" w:rsidP="002932BC">
      <w:pPr>
        <w:pStyle w:val="3"/>
        <w:framePr w:w="9767" w:h="13511" w:hRule="exact" w:wrap="none" w:vAnchor="page" w:hAnchor="page" w:x="1075" w:y="1209"/>
        <w:shd w:val="clear" w:color="auto" w:fill="auto"/>
        <w:spacing w:after="0"/>
        <w:ind w:left="20" w:firstLine="1400"/>
        <w:jc w:val="left"/>
      </w:pPr>
      <w:r>
        <w:rPr>
          <w:color w:val="000000"/>
        </w:rPr>
        <w:t>прием материалов: с 1 июня по 16 июня 2023 года;</w:t>
      </w:r>
    </w:p>
    <w:p w:rsidR="002932BC" w:rsidRDefault="002932BC" w:rsidP="002932BC">
      <w:pPr>
        <w:pStyle w:val="3"/>
        <w:framePr w:w="9767" w:h="13511" w:hRule="exact" w:wrap="none" w:vAnchor="page" w:hAnchor="page" w:x="1075" w:y="1209"/>
        <w:shd w:val="clear" w:color="auto" w:fill="auto"/>
        <w:spacing w:after="0"/>
        <w:ind w:left="20" w:right="20" w:firstLine="1400"/>
        <w:jc w:val="left"/>
      </w:pPr>
      <w:r>
        <w:rPr>
          <w:color w:val="000000"/>
        </w:rPr>
        <w:t>этап личных собеседований и прохождения тестирования: - с 19 июня по 28 июля 2023 года;</w:t>
      </w:r>
    </w:p>
    <w:p w:rsidR="002932BC" w:rsidRDefault="002932BC" w:rsidP="002932BC">
      <w:pPr>
        <w:pStyle w:val="3"/>
        <w:framePr w:w="9767" w:h="13511" w:hRule="exact" w:wrap="none" w:vAnchor="page" w:hAnchor="page" w:x="1075" w:y="1209"/>
        <w:numPr>
          <w:ilvl w:val="1"/>
          <w:numId w:val="1"/>
        </w:numPr>
        <w:shd w:val="clear" w:color="auto" w:fill="auto"/>
        <w:tabs>
          <w:tab w:val="left" w:pos="1438"/>
        </w:tabs>
        <w:spacing w:after="0"/>
        <w:ind w:left="20" w:firstLine="720"/>
      </w:pPr>
      <w:r>
        <w:rPr>
          <w:color w:val="000000"/>
        </w:rPr>
        <w:t>Подведение итогов Конкурса состоится не позднее 31 июля 2023 года.</w:t>
      </w:r>
    </w:p>
    <w:p w:rsidR="002932BC" w:rsidRDefault="002932BC" w:rsidP="002932BC">
      <w:pPr>
        <w:pStyle w:val="3"/>
        <w:framePr w:w="9767" w:h="13511" w:hRule="exact" w:wrap="none" w:vAnchor="page" w:hAnchor="page" w:x="1075" w:y="1209"/>
        <w:numPr>
          <w:ilvl w:val="1"/>
          <w:numId w:val="1"/>
        </w:numPr>
        <w:shd w:val="clear" w:color="auto" w:fill="auto"/>
        <w:tabs>
          <w:tab w:val="left" w:pos="1258"/>
        </w:tabs>
        <w:spacing w:after="0"/>
        <w:ind w:left="20" w:right="20" w:firstLine="720"/>
      </w:pPr>
      <w:r>
        <w:rPr>
          <w:color w:val="000000"/>
        </w:rPr>
        <w:t xml:space="preserve">Для участия в Конкурсе Кандидату необходимо до 16 июня 2023 года включительно на электронную почту </w:t>
      </w:r>
      <w:r>
        <w:rPr>
          <w:rStyle w:val="11"/>
        </w:rPr>
        <w:t>r</w:t>
      </w:r>
      <w:r w:rsidRPr="003A5572">
        <w:rPr>
          <w:rStyle w:val="11"/>
          <w:lang w:val="ru-RU"/>
        </w:rPr>
        <w:t>25@</w:t>
      </w:r>
      <w:proofErr w:type="spellStart"/>
      <w:r>
        <w:rPr>
          <w:rStyle w:val="11"/>
        </w:rPr>
        <w:t>rddm</w:t>
      </w:r>
      <w:proofErr w:type="spellEnd"/>
      <w:r w:rsidRPr="003A5572">
        <w:rPr>
          <w:rStyle w:val="11"/>
          <w:lang w:val="ru-RU"/>
        </w:rPr>
        <w:t>.</w:t>
      </w:r>
      <w:r>
        <w:rPr>
          <w:rStyle w:val="11"/>
        </w:rPr>
        <w:t>team</w:t>
      </w:r>
      <w:r w:rsidRPr="003A5572">
        <w:rPr>
          <w:color w:val="000000"/>
        </w:rPr>
        <w:t xml:space="preserve"> </w:t>
      </w:r>
      <w:r>
        <w:rPr>
          <w:color w:val="000000"/>
        </w:rPr>
        <w:t>с пометкой «Специалист местного отделения РДДМ» направить следующие материалы:</w:t>
      </w:r>
    </w:p>
    <w:p w:rsidR="002932BC" w:rsidRDefault="002932BC" w:rsidP="002932BC">
      <w:pPr>
        <w:pStyle w:val="3"/>
        <w:framePr w:w="9767" w:h="13511" w:hRule="exact" w:wrap="none" w:vAnchor="page" w:hAnchor="page" w:x="1075" w:y="1209"/>
        <w:numPr>
          <w:ilvl w:val="0"/>
          <w:numId w:val="2"/>
        </w:numPr>
        <w:shd w:val="clear" w:color="auto" w:fill="auto"/>
        <w:tabs>
          <w:tab w:val="left" w:pos="952"/>
        </w:tabs>
        <w:spacing w:after="0"/>
        <w:ind w:left="20" w:right="20" w:firstLine="720"/>
      </w:pPr>
      <w:r>
        <w:rPr>
          <w:color w:val="000000"/>
        </w:rPr>
        <w:t xml:space="preserve">заполненную анкету Кандидата на участие в Конкурсе (в формате </w:t>
      </w:r>
      <w:r>
        <w:rPr>
          <w:color w:val="000000"/>
          <w:lang w:val="en-US"/>
        </w:rPr>
        <w:t>Word</w:t>
      </w:r>
      <w:r w:rsidRPr="003A5572">
        <w:rPr>
          <w:color w:val="000000"/>
        </w:rPr>
        <w:t xml:space="preserve">), </w:t>
      </w:r>
      <w:r>
        <w:rPr>
          <w:color w:val="000000"/>
        </w:rPr>
        <w:t>(Приложение 2);</w:t>
      </w:r>
    </w:p>
    <w:p w:rsidR="002932BC" w:rsidRDefault="002932BC" w:rsidP="002932BC">
      <w:pPr>
        <w:pStyle w:val="3"/>
        <w:framePr w:w="9767" w:h="13511" w:hRule="exact" w:wrap="none" w:vAnchor="page" w:hAnchor="page" w:x="1075" w:y="1209"/>
        <w:numPr>
          <w:ilvl w:val="0"/>
          <w:numId w:val="2"/>
        </w:numPr>
        <w:shd w:val="clear" w:color="auto" w:fill="auto"/>
        <w:tabs>
          <w:tab w:val="left" w:pos="895"/>
        </w:tabs>
        <w:spacing w:after="0"/>
        <w:ind w:left="20" w:right="20" w:firstLine="720"/>
      </w:pPr>
      <w:r>
        <w:rPr>
          <w:color w:val="000000"/>
        </w:rPr>
        <w:t xml:space="preserve">заполненное приложение к анкете Кандидата (ответы на вопросы Приложения в формате </w:t>
      </w:r>
      <w:r>
        <w:rPr>
          <w:color w:val="000000"/>
          <w:lang w:val="en-US"/>
        </w:rPr>
        <w:t>Word</w:t>
      </w:r>
      <w:r w:rsidRPr="003A5572">
        <w:rPr>
          <w:color w:val="000000"/>
        </w:rPr>
        <w:t xml:space="preserve">) </w:t>
      </w:r>
      <w:r>
        <w:rPr>
          <w:color w:val="000000"/>
        </w:rPr>
        <w:t>(Приложение 3);</w:t>
      </w:r>
    </w:p>
    <w:p w:rsidR="002932BC" w:rsidRDefault="002932BC" w:rsidP="002932BC">
      <w:pPr>
        <w:pStyle w:val="3"/>
        <w:framePr w:w="9767" w:h="13511" w:hRule="exact" w:wrap="none" w:vAnchor="page" w:hAnchor="page" w:x="1075" w:y="1209"/>
        <w:numPr>
          <w:ilvl w:val="0"/>
          <w:numId w:val="2"/>
        </w:numPr>
        <w:shd w:val="clear" w:color="auto" w:fill="auto"/>
        <w:tabs>
          <w:tab w:val="left" w:pos="909"/>
        </w:tabs>
        <w:spacing w:after="0"/>
        <w:ind w:left="20" w:right="20" w:firstLine="720"/>
      </w:pPr>
      <w:r>
        <w:rPr>
          <w:color w:val="000000"/>
        </w:rPr>
        <w:t xml:space="preserve">портретную фотографию в соответствии с требованиями: формат файла - </w:t>
      </w:r>
      <w:r w:rsidRPr="003A5572">
        <w:rPr>
          <w:color w:val="000000"/>
        </w:rPr>
        <w:t>.</w:t>
      </w:r>
      <w:r>
        <w:rPr>
          <w:color w:val="000000"/>
          <w:lang w:val="en-US"/>
        </w:rPr>
        <w:t>jpg</w:t>
      </w:r>
      <w:r w:rsidRPr="003A5572">
        <w:rPr>
          <w:color w:val="000000"/>
        </w:rPr>
        <w:t>, .</w:t>
      </w:r>
      <w:r>
        <w:rPr>
          <w:color w:val="000000"/>
          <w:lang w:val="en-US"/>
        </w:rPr>
        <w:t>jpeg</w:t>
      </w:r>
      <w:r w:rsidRPr="003A5572">
        <w:rPr>
          <w:color w:val="000000"/>
        </w:rPr>
        <w:t xml:space="preserve">, </w:t>
      </w:r>
      <w:r>
        <w:rPr>
          <w:color w:val="000000"/>
        </w:rPr>
        <w:t xml:space="preserve">размер фотографии: </w:t>
      </w:r>
      <w:r w:rsidRPr="003A5572">
        <w:rPr>
          <w:color w:val="000000"/>
        </w:rPr>
        <w:t>480</w:t>
      </w:r>
      <w:r>
        <w:rPr>
          <w:color w:val="000000"/>
          <w:lang w:val="en-US"/>
        </w:rPr>
        <w:t>x</w:t>
      </w:r>
      <w:r w:rsidRPr="003A5572">
        <w:rPr>
          <w:color w:val="000000"/>
        </w:rPr>
        <w:t xml:space="preserve">640 </w:t>
      </w:r>
      <w:r>
        <w:rPr>
          <w:color w:val="000000"/>
        </w:rPr>
        <w:t>пикселей, изображение должно быть анфас, без головного убора;</w:t>
      </w:r>
    </w:p>
    <w:p w:rsidR="002932BC" w:rsidRDefault="002932BC" w:rsidP="002932BC">
      <w:pPr>
        <w:pStyle w:val="3"/>
        <w:framePr w:w="9767" w:h="13511" w:hRule="exact" w:wrap="none" w:vAnchor="page" w:hAnchor="page" w:x="1075" w:y="1209"/>
        <w:numPr>
          <w:ilvl w:val="0"/>
          <w:numId w:val="2"/>
        </w:numPr>
        <w:shd w:val="clear" w:color="auto" w:fill="auto"/>
        <w:tabs>
          <w:tab w:val="left" w:pos="934"/>
        </w:tabs>
        <w:spacing w:after="0"/>
        <w:ind w:left="20" w:right="20" w:firstLine="720"/>
      </w:pPr>
      <w:r>
        <w:rPr>
          <w:color w:val="000000"/>
        </w:rPr>
        <w:t xml:space="preserve">заполненное согласие на обработку персональных данных (в формате </w:t>
      </w:r>
      <w:r>
        <w:rPr>
          <w:color w:val="000000"/>
          <w:lang w:val="en-US"/>
        </w:rPr>
        <w:t>PDF</w:t>
      </w:r>
      <w:r w:rsidRPr="003A5572">
        <w:rPr>
          <w:color w:val="000000"/>
        </w:rPr>
        <w:t xml:space="preserve">) </w:t>
      </w:r>
      <w:r>
        <w:rPr>
          <w:color w:val="000000"/>
        </w:rPr>
        <w:t>(Приложение 4);</w:t>
      </w:r>
    </w:p>
    <w:p w:rsidR="002932BC" w:rsidRDefault="002932BC" w:rsidP="002932BC">
      <w:pPr>
        <w:pStyle w:val="3"/>
        <w:framePr w:w="9767" w:h="13511" w:hRule="exact" w:wrap="none" w:vAnchor="page" w:hAnchor="page" w:x="1075" w:y="1209"/>
        <w:numPr>
          <w:ilvl w:val="0"/>
          <w:numId w:val="2"/>
        </w:numPr>
        <w:shd w:val="clear" w:color="auto" w:fill="auto"/>
        <w:tabs>
          <w:tab w:val="left" w:pos="938"/>
        </w:tabs>
        <w:spacing w:after="0"/>
        <w:ind w:left="20" w:right="20" w:firstLine="720"/>
      </w:pPr>
      <w:r>
        <w:rPr>
          <w:color w:val="000000"/>
        </w:rPr>
        <w:t>видео - визитка Кандидата на тему «Почему именно я?» длительностью не более 2-х минут, горизонтальной ориентации (необходимо прикрепить ссылку на видео, размещенную в любой социальной сети или облачном хранилище).</w:t>
      </w:r>
    </w:p>
    <w:p w:rsidR="002932BC" w:rsidRDefault="002932BC" w:rsidP="002932BC">
      <w:pPr>
        <w:pStyle w:val="3"/>
        <w:framePr w:w="9767" w:h="13511" w:hRule="exact" w:wrap="none" w:vAnchor="page" w:hAnchor="page" w:x="1075" w:y="1209"/>
        <w:numPr>
          <w:ilvl w:val="1"/>
          <w:numId w:val="1"/>
        </w:numPr>
        <w:shd w:val="clear" w:color="auto" w:fill="auto"/>
        <w:tabs>
          <w:tab w:val="left" w:pos="1197"/>
        </w:tabs>
        <w:spacing w:after="0"/>
        <w:ind w:left="20" w:right="20" w:firstLine="720"/>
      </w:pPr>
      <w:r>
        <w:rPr>
          <w:color w:val="000000"/>
        </w:rPr>
        <w:t>В ответ на письмо Кандидат получает информацию о дате, времени и месте проведения собеседования (либо ссылку на подключение).</w:t>
      </w:r>
    </w:p>
    <w:p w:rsidR="002932BC" w:rsidRDefault="002932BC" w:rsidP="002932BC">
      <w:pPr>
        <w:pStyle w:val="3"/>
        <w:framePr w:w="9767" w:h="13511" w:hRule="exact" w:wrap="none" w:vAnchor="page" w:hAnchor="page" w:x="1075" w:y="1209"/>
        <w:numPr>
          <w:ilvl w:val="1"/>
          <w:numId w:val="1"/>
        </w:numPr>
        <w:shd w:val="clear" w:color="auto" w:fill="auto"/>
        <w:tabs>
          <w:tab w:val="left" w:pos="1453"/>
        </w:tabs>
        <w:spacing w:after="0"/>
        <w:ind w:left="20" w:right="20" w:firstLine="720"/>
      </w:pPr>
      <w:r>
        <w:rPr>
          <w:color w:val="000000"/>
        </w:rPr>
        <w:t>Личные собеседования проводятся в индивидуальном порядке. Собеседование направлено на выявление профессиональных установок и позиций участников, умения формулировать и доказывать собственную точку зрения, поддерживать и вести диалог по предложенным проблемам, творчески решать профессиональные задачи. Среднее время собеседования - 10 минут.</w:t>
      </w:r>
    </w:p>
    <w:p w:rsidR="002932BC" w:rsidRDefault="002932BC" w:rsidP="002932BC">
      <w:pPr>
        <w:pStyle w:val="3"/>
        <w:framePr w:w="9767" w:h="13511" w:hRule="exact" w:wrap="none" w:vAnchor="page" w:hAnchor="page" w:x="1075" w:y="1209"/>
        <w:numPr>
          <w:ilvl w:val="1"/>
          <w:numId w:val="1"/>
        </w:numPr>
        <w:shd w:val="clear" w:color="auto" w:fill="auto"/>
        <w:tabs>
          <w:tab w:val="left" w:pos="1305"/>
        </w:tabs>
        <w:spacing w:after="0"/>
        <w:ind w:left="20" w:right="20" w:firstLine="720"/>
      </w:pPr>
      <w:r>
        <w:rPr>
          <w:color w:val="000000"/>
        </w:rPr>
        <w:t>Собеседования для Кандидатов из Владивостока проводятся в очном формате, для Кандидатов из других муниципальных образований - онлайн. В случае невозможности присутствия на очном собеседовании Кандидата из Владивостока, возможно проведение собеседования в онлайн-формате по согласованию с Комиссией.</w:t>
      </w:r>
    </w:p>
    <w:p w:rsidR="002932BC" w:rsidRDefault="002932BC" w:rsidP="002932BC">
      <w:pPr>
        <w:pStyle w:val="3"/>
        <w:framePr w:w="9767" w:h="13511" w:hRule="exact" w:wrap="none" w:vAnchor="page" w:hAnchor="page" w:x="1075" w:y="1209"/>
        <w:numPr>
          <w:ilvl w:val="1"/>
          <w:numId w:val="1"/>
        </w:numPr>
        <w:shd w:val="clear" w:color="auto" w:fill="auto"/>
        <w:tabs>
          <w:tab w:val="left" w:pos="1201"/>
        </w:tabs>
        <w:spacing w:after="0"/>
        <w:ind w:left="20" w:right="20" w:firstLine="720"/>
      </w:pPr>
      <w:r>
        <w:rPr>
          <w:color w:val="000000"/>
        </w:rPr>
        <w:t>По итогам проведения собеседования Кандидатам направляется ссылка для прохождения тестирования.</w:t>
      </w:r>
    </w:p>
    <w:p w:rsidR="002932BC" w:rsidRDefault="002932BC" w:rsidP="002932BC">
      <w:pPr>
        <w:pStyle w:val="10"/>
        <w:framePr w:w="9767" w:h="288" w:hRule="exact" w:wrap="none" w:vAnchor="page" w:hAnchor="page" w:x="1075" w:y="15343"/>
        <w:numPr>
          <w:ilvl w:val="0"/>
          <w:numId w:val="1"/>
        </w:numPr>
        <w:shd w:val="clear" w:color="auto" w:fill="auto"/>
        <w:tabs>
          <w:tab w:val="left" w:pos="400"/>
        </w:tabs>
        <w:spacing w:before="0" w:after="0" w:line="220" w:lineRule="exact"/>
        <w:ind w:right="20"/>
        <w:jc w:val="center"/>
      </w:pPr>
      <w:bookmarkStart w:id="3" w:name="bookmark3"/>
      <w:r>
        <w:rPr>
          <w:color w:val="000000"/>
        </w:rPr>
        <w:t>Критерии оценивания</w:t>
      </w:r>
      <w:bookmarkEnd w:id="3"/>
    </w:p>
    <w:p w:rsidR="002932BC" w:rsidRDefault="002932BC" w:rsidP="002932BC">
      <w:pPr>
        <w:rPr>
          <w:sz w:val="2"/>
          <w:szCs w:val="2"/>
        </w:rPr>
        <w:sectPr w:rsidR="002932BC">
          <w:pgSz w:w="11909" w:h="16838"/>
          <w:pgMar w:top="0" w:right="0" w:bottom="0" w:left="0" w:header="0" w:footer="3" w:gutter="0"/>
          <w:cols w:space="720"/>
          <w:noEndnote/>
          <w:docGrid w:linePitch="360"/>
        </w:sectPr>
      </w:pPr>
    </w:p>
    <w:p w:rsidR="002932BC" w:rsidRDefault="002932BC" w:rsidP="002932BC">
      <w:pPr>
        <w:pStyle w:val="3"/>
        <w:framePr w:w="9778" w:h="14065" w:hRule="exact" w:wrap="none" w:vAnchor="page" w:hAnchor="page" w:x="1069" w:y="1345"/>
        <w:numPr>
          <w:ilvl w:val="1"/>
          <w:numId w:val="1"/>
        </w:numPr>
        <w:shd w:val="clear" w:color="auto" w:fill="auto"/>
        <w:tabs>
          <w:tab w:val="left" w:pos="1174"/>
        </w:tabs>
        <w:spacing w:after="0"/>
        <w:ind w:left="20" w:firstLine="700"/>
      </w:pPr>
      <w:r>
        <w:rPr>
          <w:color w:val="000000"/>
        </w:rPr>
        <w:lastRenderedPageBreak/>
        <w:t>Критерии оценивания материалов:</w:t>
      </w:r>
    </w:p>
    <w:p w:rsidR="002932BC" w:rsidRDefault="002932BC" w:rsidP="002932BC">
      <w:pPr>
        <w:pStyle w:val="3"/>
        <w:framePr w:w="9778" w:h="14065" w:hRule="exact" w:wrap="none" w:vAnchor="page" w:hAnchor="page" w:x="1069" w:y="1345"/>
        <w:numPr>
          <w:ilvl w:val="0"/>
          <w:numId w:val="2"/>
        </w:numPr>
        <w:shd w:val="clear" w:color="auto" w:fill="auto"/>
        <w:tabs>
          <w:tab w:val="left" w:pos="1032"/>
        </w:tabs>
        <w:spacing w:after="0"/>
        <w:ind w:left="20" w:right="20" w:firstLine="700"/>
      </w:pPr>
      <w:r>
        <w:rPr>
          <w:color w:val="000000"/>
        </w:rPr>
        <w:t>наличие образования, опыта работы и/или общественной деятельности Кандидата в области педагогики/ молодежной политики - от 1 до 5 баллов;</w:t>
      </w:r>
    </w:p>
    <w:p w:rsidR="002932BC" w:rsidRDefault="002932BC" w:rsidP="002932BC">
      <w:pPr>
        <w:pStyle w:val="3"/>
        <w:framePr w:w="9778" w:h="14065" w:hRule="exact" w:wrap="none" w:vAnchor="page" w:hAnchor="page" w:x="1069" w:y="1345"/>
        <w:numPr>
          <w:ilvl w:val="0"/>
          <w:numId w:val="2"/>
        </w:numPr>
        <w:shd w:val="clear" w:color="auto" w:fill="auto"/>
        <w:tabs>
          <w:tab w:val="left" w:pos="871"/>
        </w:tabs>
        <w:spacing w:after="0"/>
        <w:ind w:left="20" w:firstLine="700"/>
      </w:pPr>
      <w:r>
        <w:rPr>
          <w:color w:val="000000"/>
        </w:rPr>
        <w:t>значимость достижений (награды и поощрения) - от 1 до 5 баллов;</w:t>
      </w:r>
    </w:p>
    <w:p w:rsidR="002932BC" w:rsidRDefault="002932BC" w:rsidP="002932BC">
      <w:pPr>
        <w:pStyle w:val="3"/>
        <w:framePr w:w="9778" w:h="14065" w:hRule="exact" w:wrap="none" w:vAnchor="page" w:hAnchor="page" w:x="1069" w:y="1345"/>
        <w:numPr>
          <w:ilvl w:val="0"/>
          <w:numId w:val="2"/>
        </w:numPr>
        <w:shd w:val="clear" w:color="auto" w:fill="auto"/>
        <w:tabs>
          <w:tab w:val="left" w:pos="906"/>
        </w:tabs>
        <w:spacing w:after="0"/>
        <w:ind w:left="20" w:right="20" w:firstLine="700"/>
      </w:pPr>
      <w:r>
        <w:rPr>
          <w:color w:val="000000"/>
        </w:rPr>
        <w:t>грамотное стилистическое и речевое оформление предоставленных материалов - от 1 до 3 баллов;</w:t>
      </w:r>
    </w:p>
    <w:p w:rsidR="002932BC" w:rsidRDefault="002932BC" w:rsidP="002932BC">
      <w:pPr>
        <w:pStyle w:val="3"/>
        <w:framePr w:w="9778" w:h="14065" w:hRule="exact" w:wrap="none" w:vAnchor="page" w:hAnchor="page" w:x="1069" w:y="1345"/>
        <w:numPr>
          <w:ilvl w:val="0"/>
          <w:numId w:val="2"/>
        </w:numPr>
        <w:shd w:val="clear" w:color="auto" w:fill="auto"/>
        <w:tabs>
          <w:tab w:val="left" w:pos="875"/>
        </w:tabs>
        <w:spacing w:after="0"/>
        <w:ind w:left="20" w:firstLine="700"/>
      </w:pPr>
      <w:r>
        <w:rPr>
          <w:color w:val="000000"/>
        </w:rPr>
        <w:t>оригинальность ответов на вопросы Приложения к анкете - от 1 до 5 баллов;</w:t>
      </w:r>
    </w:p>
    <w:p w:rsidR="002932BC" w:rsidRDefault="002932BC" w:rsidP="002932BC">
      <w:pPr>
        <w:pStyle w:val="3"/>
        <w:framePr w:w="9778" w:h="14065" w:hRule="exact" w:wrap="none" w:vAnchor="page" w:hAnchor="page" w:x="1069" w:y="1345"/>
        <w:numPr>
          <w:ilvl w:val="0"/>
          <w:numId w:val="2"/>
        </w:numPr>
        <w:shd w:val="clear" w:color="auto" w:fill="auto"/>
        <w:tabs>
          <w:tab w:val="left" w:pos="860"/>
        </w:tabs>
        <w:spacing w:after="0"/>
        <w:ind w:left="20" w:firstLine="700"/>
      </w:pPr>
      <w:r>
        <w:rPr>
          <w:color w:val="000000"/>
        </w:rPr>
        <w:t>творческий подход к записи видео-визитки - от 1 до 5 баллов.</w:t>
      </w:r>
    </w:p>
    <w:p w:rsidR="002932BC" w:rsidRDefault="002932BC" w:rsidP="002932BC">
      <w:pPr>
        <w:pStyle w:val="3"/>
        <w:framePr w:w="9778" w:h="14065" w:hRule="exact" w:wrap="none" w:vAnchor="page" w:hAnchor="page" w:x="1069" w:y="1345"/>
        <w:numPr>
          <w:ilvl w:val="1"/>
          <w:numId w:val="1"/>
        </w:numPr>
        <w:shd w:val="clear" w:color="auto" w:fill="auto"/>
        <w:tabs>
          <w:tab w:val="left" w:pos="1170"/>
        </w:tabs>
        <w:spacing w:after="0"/>
        <w:ind w:left="20" w:firstLine="700"/>
      </w:pPr>
      <w:r>
        <w:rPr>
          <w:color w:val="000000"/>
        </w:rPr>
        <w:t>Критерии оценивания Кандидата по итогам собеседования:</w:t>
      </w:r>
    </w:p>
    <w:p w:rsidR="002932BC" w:rsidRDefault="002932BC" w:rsidP="002932BC">
      <w:pPr>
        <w:pStyle w:val="3"/>
        <w:framePr w:w="9778" w:h="14065" w:hRule="exact" w:wrap="none" w:vAnchor="page" w:hAnchor="page" w:x="1069" w:y="1345"/>
        <w:numPr>
          <w:ilvl w:val="0"/>
          <w:numId w:val="2"/>
        </w:numPr>
        <w:shd w:val="clear" w:color="auto" w:fill="auto"/>
        <w:tabs>
          <w:tab w:val="left" w:pos="864"/>
        </w:tabs>
        <w:spacing w:after="0"/>
        <w:ind w:left="20" w:firstLine="700"/>
      </w:pPr>
      <w:r>
        <w:rPr>
          <w:color w:val="000000"/>
        </w:rPr>
        <w:t>умение ясно и лаконично излагать информацию - от 1 до 5 баллов;</w:t>
      </w:r>
    </w:p>
    <w:p w:rsidR="002932BC" w:rsidRDefault="002932BC" w:rsidP="002932BC">
      <w:pPr>
        <w:pStyle w:val="3"/>
        <w:framePr w:w="9778" w:h="14065" w:hRule="exact" w:wrap="none" w:vAnchor="page" w:hAnchor="page" w:x="1069" w:y="1345"/>
        <w:numPr>
          <w:ilvl w:val="0"/>
          <w:numId w:val="2"/>
        </w:numPr>
        <w:shd w:val="clear" w:color="auto" w:fill="auto"/>
        <w:tabs>
          <w:tab w:val="left" w:pos="875"/>
        </w:tabs>
        <w:spacing w:after="0"/>
        <w:ind w:left="20" w:firstLine="700"/>
      </w:pPr>
      <w:r>
        <w:rPr>
          <w:color w:val="000000"/>
        </w:rPr>
        <w:t>понимание Миссии, целей и задач Движения - от 1 до 5 баллов;</w:t>
      </w:r>
    </w:p>
    <w:p w:rsidR="002932BC" w:rsidRDefault="002932BC" w:rsidP="002932BC">
      <w:pPr>
        <w:pStyle w:val="3"/>
        <w:framePr w:w="9778" w:h="14065" w:hRule="exact" w:wrap="none" w:vAnchor="page" w:hAnchor="page" w:x="1069" w:y="1345"/>
        <w:numPr>
          <w:ilvl w:val="0"/>
          <w:numId w:val="2"/>
        </w:numPr>
        <w:shd w:val="clear" w:color="auto" w:fill="auto"/>
        <w:tabs>
          <w:tab w:val="left" w:pos="952"/>
        </w:tabs>
        <w:spacing w:after="0"/>
        <w:ind w:left="20" w:right="20" w:firstLine="700"/>
      </w:pPr>
      <w:r>
        <w:rPr>
          <w:color w:val="000000"/>
        </w:rPr>
        <w:t>понимание государственной политики в области воспитания и молодежной политики, знание терминов и понятий - от 1 до 5 баллов;</w:t>
      </w:r>
    </w:p>
    <w:p w:rsidR="002932BC" w:rsidRDefault="002932BC" w:rsidP="002932BC">
      <w:pPr>
        <w:pStyle w:val="3"/>
        <w:framePr w:w="9778" w:h="14065" w:hRule="exact" w:wrap="none" w:vAnchor="page" w:hAnchor="page" w:x="1069" w:y="1345"/>
        <w:numPr>
          <w:ilvl w:val="0"/>
          <w:numId w:val="2"/>
        </w:numPr>
        <w:shd w:val="clear" w:color="auto" w:fill="auto"/>
        <w:tabs>
          <w:tab w:val="left" w:pos="875"/>
        </w:tabs>
        <w:spacing w:after="0"/>
        <w:ind w:left="20" w:firstLine="700"/>
      </w:pPr>
      <w:r>
        <w:rPr>
          <w:color w:val="000000"/>
        </w:rPr>
        <w:t>общее впечатление - от 1 до 5 баллов.</w:t>
      </w:r>
    </w:p>
    <w:p w:rsidR="002932BC" w:rsidRDefault="002932BC" w:rsidP="002932BC">
      <w:pPr>
        <w:pStyle w:val="3"/>
        <w:framePr w:w="9778" w:h="14065" w:hRule="exact" w:wrap="none" w:vAnchor="page" w:hAnchor="page" w:x="1069" w:y="1345"/>
        <w:numPr>
          <w:ilvl w:val="1"/>
          <w:numId w:val="1"/>
        </w:numPr>
        <w:shd w:val="clear" w:color="auto" w:fill="auto"/>
        <w:tabs>
          <w:tab w:val="left" w:pos="1284"/>
        </w:tabs>
        <w:spacing w:after="638"/>
        <w:ind w:left="20" w:right="20" w:firstLine="700"/>
      </w:pPr>
      <w:r>
        <w:rPr>
          <w:color w:val="000000"/>
        </w:rPr>
        <w:t xml:space="preserve">Оценивание результатов тестирования Кандидатов осуществляется </w:t>
      </w:r>
      <w:r>
        <w:rPr>
          <w:color w:val="000000"/>
          <w:lang w:val="en-US"/>
        </w:rPr>
        <w:t>HR</w:t>
      </w:r>
      <w:r>
        <w:rPr>
          <w:color w:val="000000"/>
        </w:rPr>
        <w:t>- службой федерального Аппарата Движения.</w:t>
      </w:r>
    </w:p>
    <w:p w:rsidR="002932BC" w:rsidRDefault="002932BC" w:rsidP="002932BC">
      <w:pPr>
        <w:pStyle w:val="10"/>
        <w:framePr w:w="9778" w:h="14065" w:hRule="exact" w:wrap="none" w:vAnchor="page" w:hAnchor="page" w:x="1069" w:y="1345"/>
        <w:numPr>
          <w:ilvl w:val="0"/>
          <w:numId w:val="1"/>
        </w:numPr>
        <w:shd w:val="clear" w:color="auto" w:fill="auto"/>
        <w:tabs>
          <w:tab w:val="left" w:pos="3852"/>
        </w:tabs>
        <w:spacing w:before="0" w:after="218" w:line="220" w:lineRule="exact"/>
        <w:ind w:left="3600"/>
      </w:pPr>
      <w:bookmarkStart w:id="4" w:name="bookmark4"/>
      <w:r>
        <w:rPr>
          <w:color w:val="000000"/>
        </w:rPr>
        <w:t>Подведение итогов Конкурса</w:t>
      </w:r>
      <w:bookmarkEnd w:id="4"/>
    </w:p>
    <w:p w:rsidR="002932BC" w:rsidRDefault="002932BC" w:rsidP="002932BC">
      <w:pPr>
        <w:pStyle w:val="3"/>
        <w:framePr w:w="9778" w:h="14065" w:hRule="exact" w:wrap="none" w:vAnchor="page" w:hAnchor="page" w:x="1069" w:y="1345"/>
        <w:numPr>
          <w:ilvl w:val="1"/>
          <w:numId w:val="1"/>
        </w:numPr>
        <w:shd w:val="clear" w:color="auto" w:fill="auto"/>
        <w:tabs>
          <w:tab w:val="left" w:pos="1269"/>
        </w:tabs>
        <w:spacing w:after="0"/>
        <w:ind w:left="20" w:right="20" w:firstLine="700"/>
      </w:pPr>
      <w:r>
        <w:rPr>
          <w:color w:val="000000"/>
        </w:rPr>
        <w:t>Решение Комиссии оформляется протоколом, который содержит список рекомендованных кандидатов на должность специалиста местного отделения Движения, которым руководствуется Председатель Совета регионального отделения Движения Приморского края при трудоустройстве специалистов.</w:t>
      </w:r>
    </w:p>
    <w:p w:rsidR="002932BC" w:rsidRDefault="002932BC" w:rsidP="002932BC">
      <w:pPr>
        <w:pStyle w:val="3"/>
        <w:framePr w:w="9778" w:h="14065" w:hRule="exact" w:wrap="none" w:vAnchor="page" w:hAnchor="page" w:x="1069" w:y="1345"/>
        <w:numPr>
          <w:ilvl w:val="1"/>
          <w:numId w:val="1"/>
        </w:numPr>
        <w:shd w:val="clear" w:color="auto" w:fill="auto"/>
        <w:tabs>
          <w:tab w:val="left" w:pos="1215"/>
        </w:tabs>
        <w:spacing w:after="0"/>
        <w:ind w:left="20" w:right="20" w:firstLine="700"/>
      </w:pPr>
      <w:r>
        <w:rPr>
          <w:color w:val="000000"/>
        </w:rPr>
        <w:t xml:space="preserve">Список </w:t>
      </w:r>
      <w:proofErr w:type="gramStart"/>
      <w:r>
        <w:rPr>
          <w:color w:val="000000"/>
        </w:rPr>
        <w:t>Кандидатов, рекомендованных на должность специалиста местного отделения Движения также передается</w:t>
      </w:r>
      <w:proofErr w:type="gramEnd"/>
      <w:r>
        <w:rPr>
          <w:color w:val="000000"/>
        </w:rPr>
        <w:t xml:space="preserve"> в органы местного самоуправления каждого муниципалитета Приморского края.</w:t>
      </w:r>
    </w:p>
    <w:p w:rsidR="002932BC" w:rsidRDefault="002932BC" w:rsidP="002932BC">
      <w:pPr>
        <w:pStyle w:val="3"/>
        <w:framePr w:w="9778" w:h="14065" w:hRule="exact" w:wrap="none" w:vAnchor="page" w:hAnchor="page" w:x="1069" w:y="1345"/>
        <w:numPr>
          <w:ilvl w:val="1"/>
          <w:numId w:val="1"/>
        </w:numPr>
        <w:shd w:val="clear" w:color="auto" w:fill="auto"/>
        <w:tabs>
          <w:tab w:val="left" w:pos="1323"/>
        </w:tabs>
        <w:spacing w:after="278"/>
        <w:ind w:left="20" w:right="20" w:firstLine="700"/>
      </w:pPr>
      <w:r>
        <w:rPr>
          <w:color w:val="000000"/>
        </w:rPr>
        <w:t>В течение 10 рабочих дней после подведения итогов Конкурса до Конкурсантов доводится информация о результатах, посредством электронной почты, указанной в анкете Кандидата.</w:t>
      </w:r>
    </w:p>
    <w:p w:rsidR="002932BC" w:rsidRDefault="002932BC" w:rsidP="002932BC">
      <w:pPr>
        <w:pStyle w:val="10"/>
        <w:framePr w:w="9778" w:h="14065" w:hRule="exact" w:wrap="none" w:vAnchor="page" w:hAnchor="page" w:x="1069" w:y="1345"/>
        <w:numPr>
          <w:ilvl w:val="0"/>
          <w:numId w:val="1"/>
        </w:numPr>
        <w:shd w:val="clear" w:color="auto" w:fill="auto"/>
        <w:tabs>
          <w:tab w:val="left" w:pos="3841"/>
        </w:tabs>
        <w:spacing w:before="0" w:after="218" w:line="220" w:lineRule="exact"/>
        <w:ind w:left="3600"/>
      </w:pPr>
      <w:bookmarkStart w:id="5" w:name="bookmark5"/>
      <w:r>
        <w:rPr>
          <w:color w:val="000000"/>
        </w:rPr>
        <w:t>Дополнительные положения</w:t>
      </w:r>
      <w:bookmarkEnd w:id="5"/>
    </w:p>
    <w:p w:rsidR="002932BC" w:rsidRDefault="002932BC" w:rsidP="002932BC">
      <w:pPr>
        <w:pStyle w:val="3"/>
        <w:framePr w:w="9778" w:h="14065" w:hRule="exact" w:wrap="none" w:vAnchor="page" w:hAnchor="page" w:x="1069" w:y="1345"/>
        <w:numPr>
          <w:ilvl w:val="1"/>
          <w:numId w:val="1"/>
        </w:numPr>
        <w:shd w:val="clear" w:color="auto" w:fill="auto"/>
        <w:tabs>
          <w:tab w:val="left" w:pos="1395"/>
        </w:tabs>
        <w:spacing w:after="0" w:line="338" w:lineRule="exact"/>
        <w:ind w:left="20" w:right="20" w:firstLine="700"/>
      </w:pPr>
      <w:r>
        <w:rPr>
          <w:color w:val="000000"/>
        </w:rPr>
        <w:t>Кандидат несет ответственность за содержание и достоверность представленных материалов на Конкурс. Материалы, присланные на Конкурс, не возвращаются и не рецензируются.</w:t>
      </w:r>
    </w:p>
    <w:p w:rsidR="002932BC" w:rsidRDefault="002932BC" w:rsidP="002932BC">
      <w:pPr>
        <w:pStyle w:val="3"/>
        <w:framePr w:w="9778" w:h="14065" w:hRule="exact" w:wrap="none" w:vAnchor="page" w:hAnchor="page" w:x="1069" w:y="1345"/>
        <w:numPr>
          <w:ilvl w:val="1"/>
          <w:numId w:val="1"/>
        </w:numPr>
        <w:shd w:val="clear" w:color="auto" w:fill="auto"/>
        <w:tabs>
          <w:tab w:val="left" w:pos="1442"/>
        </w:tabs>
        <w:spacing w:after="0" w:line="338" w:lineRule="exact"/>
        <w:ind w:left="20" w:right="20" w:firstLine="700"/>
      </w:pPr>
      <w:r>
        <w:rPr>
          <w:color w:val="000000"/>
        </w:rPr>
        <w:t>Кандидаты соглашаются, что все результаты интеллектуальной деятельности, представленные в период проведения Конкурса, могут быть использованы Движением в некоммерческих целях по своему усмотрению с соблюдением авторских прав.</w:t>
      </w:r>
    </w:p>
    <w:p w:rsidR="002932BC" w:rsidRDefault="002932BC" w:rsidP="002932BC">
      <w:pPr>
        <w:pStyle w:val="3"/>
        <w:framePr w:w="9778" w:h="14065" w:hRule="exact" w:wrap="none" w:vAnchor="page" w:hAnchor="page" w:x="1069" w:y="1345"/>
        <w:numPr>
          <w:ilvl w:val="1"/>
          <w:numId w:val="1"/>
        </w:numPr>
        <w:shd w:val="clear" w:color="auto" w:fill="auto"/>
        <w:tabs>
          <w:tab w:val="left" w:pos="1359"/>
        </w:tabs>
        <w:spacing w:after="0" w:line="338" w:lineRule="exact"/>
        <w:ind w:left="20" w:right="20" w:firstLine="700"/>
      </w:pPr>
      <w:r>
        <w:rPr>
          <w:color w:val="000000"/>
        </w:rPr>
        <w:t>Кандидаты согласны, что в случае использования Организаторами результатов интеллектуальной деятельности, представленных в период проведения</w:t>
      </w:r>
    </w:p>
    <w:p w:rsidR="002932BC" w:rsidRDefault="002932BC" w:rsidP="002932BC">
      <w:pPr>
        <w:rPr>
          <w:sz w:val="2"/>
          <w:szCs w:val="2"/>
        </w:rPr>
        <w:sectPr w:rsidR="002932BC">
          <w:pgSz w:w="11909" w:h="16838"/>
          <w:pgMar w:top="0" w:right="0" w:bottom="0" w:left="0" w:header="0" w:footer="3" w:gutter="0"/>
          <w:cols w:space="720"/>
          <w:noEndnote/>
          <w:docGrid w:linePitch="360"/>
        </w:sectPr>
      </w:pPr>
    </w:p>
    <w:p w:rsidR="002932BC" w:rsidRDefault="002932BC" w:rsidP="002932BC">
      <w:pPr>
        <w:pStyle w:val="3"/>
        <w:framePr w:w="9756" w:h="7298" w:hRule="exact" w:wrap="none" w:vAnchor="page" w:hAnchor="page" w:x="1080" w:y="1209"/>
        <w:shd w:val="clear" w:color="auto" w:fill="auto"/>
        <w:spacing w:after="0" w:line="346" w:lineRule="exact"/>
        <w:ind w:left="20" w:right="20" w:firstLine="0"/>
      </w:pPr>
      <w:r>
        <w:rPr>
          <w:color w:val="000000"/>
        </w:rPr>
        <w:lastRenderedPageBreak/>
        <w:t>Конкурса, они не будут претендовать на получение оплаты (вознаграждения) от Организаторов за использование таких результатов.</w:t>
      </w:r>
    </w:p>
    <w:p w:rsidR="002932BC" w:rsidRDefault="002932BC" w:rsidP="002932BC">
      <w:pPr>
        <w:pStyle w:val="3"/>
        <w:framePr w:w="9756" w:h="7298" w:hRule="exact" w:wrap="none" w:vAnchor="page" w:hAnchor="page" w:x="1080" w:y="1209"/>
        <w:numPr>
          <w:ilvl w:val="1"/>
          <w:numId w:val="1"/>
        </w:numPr>
        <w:shd w:val="clear" w:color="auto" w:fill="auto"/>
        <w:tabs>
          <w:tab w:val="left" w:pos="1323"/>
        </w:tabs>
        <w:spacing w:after="0" w:line="346" w:lineRule="exact"/>
        <w:ind w:left="20" w:right="20" w:firstLine="720"/>
      </w:pPr>
      <w:r>
        <w:rPr>
          <w:color w:val="000000"/>
        </w:rPr>
        <w:t>В случае возникновения обстоятельств, препятствующих проведению Конкурса, Комиссия вправе временно приостановить или прекратить проведение Конкурса.</w:t>
      </w:r>
    </w:p>
    <w:p w:rsidR="002932BC" w:rsidRDefault="002932BC" w:rsidP="002932BC">
      <w:pPr>
        <w:pStyle w:val="3"/>
        <w:framePr w:w="9756" w:h="7298" w:hRule="exact" w:wrap="none" w:vAnchor="page" w:hAnchor="page" w:x="1080" w:y="1209"/>
        <w:numPr>
          <w:ilvl w:val="1"/>
          <w:numId w:val="1"/>
        </w:numPr>
        <w:shd w:val="clear" w:color="auto" w:fill="auto"/>
        <w:tabs>
          <w:tab w:val="left" w:pos="1255"/>
        </w:tabs>
        <w:spacing w:after="281" w:line="346" w:lineRule="exact"/>
        <w:ind w:left="20" w:right="20" w:firstLine="720"/>
      </w:pPr>
      <w:proofErr w:type="gramStart"/>
      <w:r>
        <w:rPr>
          <w:color w:val="000000"/>
        </w:rPr>
        <w:t>Комиссия Конкурса не несет ответственность за прямые или косвенные потери Кандидата, за любые неточности или упущения в представленной Кандидатом информации; технические неисправности; поломки, сбои, нарушения, удаления или сбои в любой телефонной сети, онлайн-системе, компьютерной технике, сервере, провайдере или программном обеспечении, включая без ограничения любые повреждения или поломки компьютера Кандидата или любого другого лица в связи с участием в Конкурсе.</w:t>
      </w:r>
      <w:proofErr w:type="gramEnd"/>
    </w:p>
    <w:p w:rsidR="002932BC" w:rsidRDefault="002932BC" w:rsidP="002932BC">
      <w:pPr>
        <w:pStyle w:val="10"/>
        <w:framePr w:w="9756" w:h="7298" w:hRule="exact" w:wrap="none" w:vAnchor="page" w:hAnchor="page" w:x="1080" w:y="1209"/>
        <w:shd w:val="clear" w:color="auto" w:fill="auto"/>
        <w:spacing w:before="0" w:after="158" w:line="220" w:lineRule="exact"/>
        <w:ind w:left="3620"/>
      </w:pPr>
      <w:bookmarkStart w:id="6" w:name="bookmark6"/>
      <w:r>
        <w:rPr>
          <w:color w:val="000000"/>
        </w:rPr>
        <w:t>8. Контактная информация</w:t>
      </w:r>
      <w:bookmarkEnd w:id="6"/>
    </w:p>
    <w:p w:rsidR="002932BC" w:rsidRDefault="002932BC" w:rsidP="002932BC">
      <w:pPr>
        <w:pStyle w:val="3"/>
        <w:framePr w:w="9756" w:h="7298" w:hRule="exact" w:wrap="none" w:vAnchor="page" w:hAnchor="page" w:x="1080" w:y="1209"/>
        <w:shd w:val="clear" w:color="auto" w:fill="auto"/>
        <w:spacing w:after="0"/>
        <w:ind w:left="20" w:firstLine="720"/>
      </w:pPr>
      <w:r>
        <w:rPr>
          <w:color w:val="000000"/>
        </w:rPr>
        <w:t>Координаторы Конкурса:</w:t>
      </w:r>
    </w:p>
    <w:p w:rsidR="002932BC" w:rsidRDefault="002932BC" w:rsidP="002932BC">
      <w:pPr>
        <w:pStyle w:val="3"/>
        <w:framePr w:w="9756" w:h="7298" w:hRule="exact" w:wrap="none" w:vAnchor="page" w:hAnchor="page" w:x="1080" w:y="1209"/>
        <w:numPr>
          <w:ilvl w:val="0"/>
          <w:numId w:val="2"/>
        </w:numPr>
        <w:shd w:val="clear" w:color="auto" w:fill="auto"/>
        <w:tabs>
          <w:tab w:val="left" w:pos="909"/>
        </w:tabs>
        <w:spacing w:after="0"/>
        <w:ind w:left="20" w:right="20" w:firstLine="720"/>
      </w:pPr>
      <w:r>
        <w:rPr>
          <w:color w:val="000000"/>
        </w:rPr>
        <w:t xml:space="preserve">заместитель Председателя Совета регионального отделения Общероссийского общественно-государственного движения детей и молодежи «Движение первых» Приморского края - </w:t>
      </w:r>
      <w:proofErr w:type="spellStart"/>
      <w:r>
        <w:rPr>
          <w:color w:val="000000"/>
        </w:rPr>
        <w:t>Есенкина</w:t>
      </w:r>
      <w:proofErr w:type="spellEnd"/>
      <w:r>
        <w:rPr>
          <w:color w:val="000000"/>
        </w:rPr>
        <w:t xml:space="preserve"> Анастасия Сергеевна, тел. +7 924 439-97-19</w:t>
      </w:r>
    </w:p>
    <w:p w:rsidR="002932BC" w:rsidRDefault="002932BC" w:rsidP="002932BC">
      <w:pPr>
        <w:pStyle w:val="3"/>
        <w:framePr w:w="9756" w:h="7298" w:hRule="exact" w:wrap="none" w:vAnchor="page" w:hAnchor="page" w:x="1080" w:y="1209"/>
        <w:shd w:val="clear" w:color="auto" w:fill="auto"/>
        <w:spacing w:after="0"/>
        <w:ind w:left="20" w:right="20" w:firstLine="1180"/>
      </w:pPr>
      <w:r>
        <w:rPr>
          <w:color w:val="000000"/>
        </w:rPr>
        <w:t xml:space="preserve">Председатель Совета регионального отделения Общероссийского общественно-государственного движения детей и молодежи «Движение первых» Приморского края - </w:t>
      </w:r>
      <w:proofErr w:type="spellStart"/>
      <w:r>
        <w:rPr>
          <w:color w:val="000000"/>
        </w:rPr>
        <w:t>Кашицына</w:t>
      </w:r>
      <w:proofErr w:type="spellEnd"/>
      <w:r>
        <w:rPr>
          <w:color w:val="000000"/>
        </w:rPr>
        <w:t xml:space="preserve"> Анна Андреевна, тел. +7 914 320-88-10.</w:t>
      </w:r>
    </w:p>
    <w:p w:rsidR="002932BC" w:rsidRDefault="002932BC" w:rsidP="002932BC">
      <w:pPr>
        <w:rPr>
          <w:sz w:val="2"/>
          <w:szCs w:val="2"/>
        </w:rPr>
        <w:sectPr w:rsidR="002932BC">
          <w:pgSz w:w="11909" w:h="16838"/>
          <w:pgMar w:top="0" w:right="0" w:bottom="0" w:left="0" w:header="0" w:footer="3" w:gutter="0"/>
          <w:cols w:space="720"/>
          <w:noEndnote/>
          <w:docGrid w:linePitch="360"/>
        </w:sectPr>
      </w:pPr>
    </w:p>
    <w:p w:rsidR="002932BC" w:rsidRDefault="002932BC" w:rsidP="002932BC">
      <w:pPr>
        <w:pStyle w:val="a6"/>
        <w:framePr w:wrap="none" w:vAnchor="page" w:hAnchor="page" w:x="9098" w:y="1417"/>
        <w:shd w:val="clear" w:color="auto" w:fill="auto"/>
        <w:spacing w:line="250" w:lineRule="exact"/>
        <w:ind w:left="20"/>
      </w:pPr>
      <w:r>
        <w:rPr>
          <w:color w:val="000000"/>
        </w:rPr>
        <w:lastRenderedPageBreak/>
        <w:t>Приложение 1</w:t>
      </w:r>
    </w:p>
    <w:p w:rsidR="002932BC" w:rsidRDefault="002932BC" w:rsidP="002932BC">
      <w:pPr>
        <w:pStyle w:val="20"/>
        <w:framePr w:w="9979" w:h="1385" w:hRule="exact" w:wrap="none" w:vAnchor="page" w:hAnchor="page" w:x="966" w:y="1858"/>
        <w:shd w:val="clear" w:color="auto" w:fill="auto"/>
        <w:spacing w:line="331" w:lineRule="exact"/>
        <w:ind w:right="20"/>
      </w:pPr>
      <w:r>
        <w:rPr>
          <w:color w:val="000000"/>
        </w:rPr>
        <w:t>Количество вакансий по должности специалиста местного отделения в региональном отделении общероссийского общественно-государственного движения детей и молодежи «Движение первых» Приморского края в разрезе по муниципальным образованиям (в соответствии со штатным расписанием)</w:t>
      </w:r>
    </w:p>
    <w:tbl>
      <w:tblPr>
        <w:tblOverlap w:val="never"/>
        <w:tblW w:w="0" w:type="auto"/>
        <w:tblLayout w:type="fixed"/>
        <w:tblCellMar>
          <w:left w:w="10" w:type="dxa"/>
          <w:right w:w="10" w:type="dxa"/>
        </w:tblCellMar>
        <w:tblLook w:val="0000" w:firstRow="0" w:lastRow="0" w:firstColumn="0" w:lastColumn="0" w:noHBand="0" w:noVBand="0"/>
      </w:tblPr>
      <w:tblGrid>
        <w:gridCol w:w="1120"/>
        <w:gridCol w:w="6631"/>
        <w:gridCol w:w="1825"/>
      </w:tblGrid>
      <w:tr w:rsidR="002932BC" w:rsidTr="00C06C9E">
        <w:tblPrEx>
          <w:tblCellMar>
            <w:top w:w="0" w:type="dxa"/>
            <w:bottom w:w="0" w:type="dxa"/>
          </w:tblCellMar>
        </w:tblPrEx>
        <w:trPr>
          <w:trHeight w:hRule="exact" w:val="349"/>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left="200" w:firstLine="0"/>
              <w:jc w:val="left"/>
            </w:pPr>
            <w:r>
              <w:rPr>
                <w:rStyle w:val="21"/>
              </w:rPr>
              <w:t xml:space="preserve">№ </w:t>
            </w:r>
            <w:proofErr w:type="gramStart"/>
            <w:r>
              <w:rPr>
                <w:rStyle w:val="21"/>
              </w:rPr>
              <w:t>п</w:t>
            </w:r>
            <w:proofErr w:type="gramEnd"/>
            <w:r>
              <w:rPr>
                <w:rStyle w:val="21"/>
              </w:rPr>
              <w:t>/п</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Муниципальное образование</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Квота</w:t>
            </w:r>
          </w:p>
        </w:tc>
      </w:tr>
      <w:tr w:rsidR="002932BC" w:rsidTr="00C06C9E">
        <w:tblPrEx>
          <w:tblCellMar>
            <w:top w:w="0" w:type="dxa"/>
            <w:bottom w:w="0" w:type="dxa"/>
          </w:tblCellMar>
        </w:tblPrEx>
        <w:trPr>
          <w:trHeight w:hRule="exact" w:val="338"/>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90" w:lineRule="exact"/>
              <w:ind w:right="40" w:firstLine="0"/>
              <w:jc w:val="right"/>
            </w:pPr>
            <w:r>
              <w:rPr>
                <w:rStyle w:val="MicrosoftSansSerif13pt0pt"/>
              </w:rPr>
              <w:t>1</w:t>
            </w:r>
            <w:r>
              <w:rPr>
                <w:rStyle w:val="Corbel145pt0pt"/>
              </w:rPr>
              <w:t>.</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Арсеньевский</w:t>
            </w:r>
            <w:proofErr w:type="spellEnd"/>
            <w:r>
              <w:rPr>
                <w:rStyle w:val="21"/>
              </w:rPr>
              <w:t xml:space="preserve"> ГО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3</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gramStart"/>
            <w:r>
              <w:rPr>
                <w:rStyle w:val="21"/>
              </w:rPr>
              <w:t>Артёмовский</w:t>
            </w:r>
            <w:proofErr w:type="gramEnd"/>
            <w:r>
              <w:rPr>
                <w:rStyle w:val="21"/>
              </w:rPr>
              <w:t xml:space="preserve"> ГО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3</w:t>
            </w:r>
          </w:p>
        </w:tc>
      </w:tr>
      <w:tr w:rsidR="002932BC" w:rsidTr="00C06C9E">
        <w:tblPrEx>
          <w:tblCellMar>
            <w:top w:w="0" w:type="dxa"/>
            <w:bottom w:w="0" w:type="dxa"/>
          </w:tblCellMar>
        </w:tblPrEx>
        <w:trPr>
          <w:trHeight w:hRule="exact" w:val="338"/>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3.</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gramStart"/>
            <w:r>
              <w:rPr>
                <w:rStyle w:val="21"/>
              </w:rPr>
              <w:t>Владивостокский</w:t>
            </w:r>
            <w:proofErr w:type="gramEnd"/>
            <w:r>
              <w:rPr>
                <w:rStyle w:val="21"/>
              </w:rPr>
              <w:t xml:space="preserve"> ГО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6</w:t>
            </w:r>
          </w:p>
        </w:tc>
      </w:tr>
      <w:tr w:rsidR="002932BC" w:rsidTr="00C06C9E">
        <w:tblPrEx>
          <w:tblCellMar>
            <w:top w:w="0" w:type="dxa"/>
            <w:bottom w:w="0" w:type="dxa"/>
          </w:tblCellMar>
        </w:tblPrEx>
        <w:trPr>
          <w:trHeight w:hRule="exact" w:val="335"/>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4.</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Дальнегорский</w:t>
            </w:r>
            <w:proofErr w:type="spellEnd"/>
            <w:r>
              <w:rPr>
                <w:rStyle w:val="21"/>
              </w:rPr>
              <w:t xml:space="preserve"> ГО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3</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5.</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Дальнереченский</w:t>
            </w:r>
            <w:proofErr w:type="spellEnd"/>
            <w:r>
              <w:rPr>
                <w:rStyle w:val="21"/>
              </w:rPr>
              <w:t xml:space="preserve"> ГО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6.</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ГО Большой Камень</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5"/>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7.</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gramStart"/>
            <w:r>
              <w:rPr>
                <w:rStyle w:val="21"/>
              </w:rPr>
              <w:t>ГО</w:t>
            </w:r>
            <w:proofErr w:type="gramEnd"/>
            <w:r>
              <w:rPr>
                <w:rStyle w:val="21"/>
              </w:rPr>
              <w:t xml:space="preserve"> ЗАТО Фокино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8.</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 xml:space="preserve">ГО </w:t>
            </w:r>
            <w:proofErr w:type="gramStart"/>
            <w:r>
              <w:rPr>
                <w:rStyle w:val="21"/>
              </w:rPr>
              <w:t>Спасск-Дальний</w:t>
            </w:r>
            <w:proofErr w:type="gramEnd"/>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28"/>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9.</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gramStart"/>
            <w:r>
              <w:rPr>
                <w:rStyle w:val="21"/>
              </w:rPr>
              <w:t>Лесозаводский</w:t>
            </w:r>
            <w:proofErr w:type="gramEnd"/>
            <w:r>
              <w:rPr>
                <w:rStyle w:val="21"/>
              </w:rPr>
              <w:t xml:space="preserve"> ГО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3</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10</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Находкинский ГО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3</w:t>
            </w:r>
          </w:p>
        </w:tc>
      </w:tr>
      <w:tr w:rsidR="002932BC" w:rsidTr="00C06C9E">
        <w:tblPrEx>
          <w:tblCellMar>
            <w:top w:w="0" w:type="dxa"/>
            <w:bottom w:w="0" w:type="dxa"/>
          </w:tblCellMar>
        </w:tblPrEx>
        <w:trPr>
          <w:trHeight w:hRule="exact" w:val="328"/>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11</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gramStart"/>
            <w:r>
              <w:rPr>
                <w:rStyle w:val="21"/>
              </w:rPr>
              <w:t>Партизанский</w:t>
            </w:r>
            <w:proofErr w:type="gramEnd"/>
            <w:r>
              <w:rPr>
                <w:rStyle w:val="21"/>
              </w:rPr>
              <w:t xml:space="preserve"> ГО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28"/>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12</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gramStart"/>
            <w:r>
              <w:rPr>
                <w:rStyle w:val="21"/>
              </w:rPr>
              <w:t>Уссурийский</w:t>
            </w:r>
            <w:proofErr w:type="gramEnd"/>
            <w:r>
              <w:rPr>
                <w:rStyle w:val="21"/>
              </w:rPr>
              <w:t xml:space="preserve"> ГО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4</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13</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Анучинский</w:t>
            </w:r>
            <w:proofErr w:type="spellEnd"/>
            <w:r>
              <w:rPr>
                <w:rStyle w:val="21"/>
              </w:rPr>
              <w:t xml:space="preserve"> МО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14</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Дальнереченский</w:t>
            </w:r>
            <w:proofErr w:type="spellEnd"/>
            <w:r>
              <w:rPr>
                <w:rStyle w:val="21"/>
              </w:rPr>
              <w:t xml:space="preserve">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15</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Кавалеровский МО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5"/>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16</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Красноармейский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5"/>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17</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Кировский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5"/>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18</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Лазовский</w:t>
            </w:r>
            <w:proofErr w:type="spellEnd"/>
            <w:r>
              <w:rPr>
                <w:rStyle w:val="21"/>
              </w:rPr>
              <w:t xml:space="preserve"> МО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19</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Михайловский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20</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Надеждинский</w:t>
            </w:r>
            <w:proofErr w:type="spellEnd"/>
            <w:r>
              <w:rPr>
                <w:rStyle w:val="21"/>
              </w:rPr>
              <w:t xml:space="preserve">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28"/>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21</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gramStart"/>
            <w:r>
              <w:rPr>
                <w:rStyle w:val="21"/>
              </w:rPr>
              <w:t>Октябрьский</w:t>
            </w:r>
            <w:proofErr w:type="gramEnd"/>
            <w:r>
              <w:rPr>
                <w:rStyle w:val="21"/>
              </w:rPr>
              <w:t xml:space="preserve"> МО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5"/>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22</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Ольгинский</w:t>
            </w:r>
            <w:proofErr w:type="spellEnd"/>
            <w:r>
              <w:rPr>
                <w:rStyle w:val="21"/>
              </w:rPr>
              <w:t xml:space="preserve">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23</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Партизанский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24</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gramStart"/>
            <w:r>
              <w:rPr>
                <w:rStyle w:val="21"/>
              </w:rPr>
              <w:t>Пограничный</w:t>
            </w:r>
            <w:proofErr w:type="gramEnd"/>
            <w:r>
              <w:rPr>
                <w:rStyle w:val="21"/>
              </w:rPr>
              <w:t xml:space="preserve"> МО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5"/>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25</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Пожарский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28"/>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26</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Спасский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27</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Тернейский</w:t>
            </w:r>
            <w:proofErr w:type="spellEnd"/>
            <w:r>
              <w:rPr>
                <w:rStyle w:val="21"/>
              </w:rPr>
              <w:t xml:space="preserve">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5"/>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28</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Хасанский</w:t>
            </w:r>
            <w:proofErr w:type="spellEnd"/>
            <w:r>
              <w:rPr>
                <w:rStyle w:val="21"/>
              </w:rPr>
              <w:t xml:space="preserve"> МО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28"/>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29</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Ханкайский</w:t>
            </w:r>
            <w:proofErr w:type="spellEnd"/>
            <w:r>
              <w:rPr>
                <w:rStyle w:val="21"/>
              </w:rPr>
              <w:t xml:space="preserve"> МО</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5"/>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30</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Хорольский</w:t>
            </w:r>
            <w:proofErr w:type="spellEnd"/>
            <w:r>
              <w:rPr>
                <w:rStyle w:val="21"/>
              </w:rPr>
              <w:t xml:space="preserve">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31"/>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31</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Черниговский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24"/>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32</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Чугуевский</w:t>
            </w:r>
            <w:proofErr w:type="spellEnd"/>
            <w:r>
              <w:rPr>
                <w:rStyle w:val="21"/>
              </w:rPr>
              <w:t xml:space="preserve">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24"/>
        </w:trPr>
        <w:tc>
          <w:tcPr>
            <w:tcW w:w="1120"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33</w:t>
            </w:r>
          </w:p>
        </w:tc>
        <w:tc>
          <w:tcPr>
            <w:tcW w:w="6631" w:type="dxa"/>
            <w:tcBorders>
              <w:top w:val="single" w:sz="4" w:space="0" w:color="auto"/>
              <w:lef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Шкотовский</w:t>
            </w:r>
            <w:proofErr w:type="spellEnd"/>
            <w:r>
              <w:rPr>
                <w:rStyle w:val="21"/>
              </w:rPr>
              <w:t xml:space="preserve"> МР</w:t>
            </w:r>
          </w:p>
        </w:tc>
        <w:tc>
          <w:tcPr>
            <w:tcW w:w="1825"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r w:rsidR="002932BC" w:rsidTr="00C06C9E">
        <w:tblPrEx>
          <w:tblCellMar>
            <w:top w:w="0" w:type="dxa"/>
            <w:bottom w:w="0" w:type="dxa"/>
          </w:tblCellMar>
        </w:tblPrEx>
        <w:trPr>
          <w:trHeight w:hRule="exact" w:val="346"/>
        </w:trPr>
        <w:tc>
          <w:tcPr>
            <w:tcW w:w="1120" w:type="dxa"/>
            <w:tcBorders>
              <w:top w:val="single" w:sz="4" w:space="0" w:color="auto"/>
              <w:left w:val="single" w:sz="4" w:space="0" w:color="auto"/>
              <w:bottom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right="40" w:firstLine="0"/>
              <w:jc w:val="right"/>
            </w:pPr>
            <w:r>
              <w:rPr>
                <w:rStyle w:val="21"/>
              </w:rPr>
              <w:t>34</w:t>
            </w:r>
          </w:p>
        </w:tc>
        <w:tc>
          <w:tcPr>
            <w:tcW w:w="6631" w:type="dxa"/>
            <w:tcBorders>
              <w:top w:val="single" w:sz="4" w:space="0" w:color="auto"/>
              <w:left w:val="single" w:sz="4" w:space="0" w:color="auto"/>
              <w:bottom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proofErr w:type="spellStart"/>
            <w:r>
              <w:rPr>
                <w:rStyle w:val="21"/>
              </w:rPr>
              <w:t>Яковлевский</w:t>
            </w:r>
            <w:proofErr w:type="spellEnd"/>
            <w:r>
              <w:rPr>
                <w:rStyle w:val="21"/>
              </w:rPr>
              <w:t xml:space="preserve"> МР</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2932BC" w:rsidRDefault="002932BC" w:rsidP="00C06C9E">
            <w:pPr>
              <w:pStyle w:val="3"/>
              <w:framePr w:w="9576" w:h="11635" w:wrap="none" w:vAnchor="page" w:hAnchor="page" w:x="970" w:y="3379"/>
              <w:shd w:val="clear" w:color="auto" w:fill="auto"/>
              <w:spacing w:after="0" w:line="220" w:lineRule="exact"/>
              <w:ind w:firstLine="0"/>
              <w:jc w:val="center"/>
            </w:pPr>
            <w:r>
              <w:rPr>
                <w:rStyle w:val="21"/>
              </w:rPr>
              <w:t>2</w:t>
            </w:r>
          </w:p>
        </w:tc>
      </w:tr>
    </w:tbl>
    <w:p w:rsidR="002932BC" w:rsidRDefault="002932BC" w:rsidP="002932BC">
      <w:pPr>
        <w:rPr>
          <w:sz w:val="2"/>
          <w:szCs w:val="2"/>
        </w:rPr>
        <w:sectPr w:rsidR="002932BC">
          <w:pgSz w:w="11909" w:h="16838"/>
          <w:pgMar w:top="0" w:right="0" w:bottom="0" w:left="0" w:header="0" w:footer="3" w:gutter="0"/>
          <w:cols w:space="720"/>
          <w:noEndnote/>
          <w:docGrid w:linePitch="360"/>
        </w:sectPr>
      </w:pPr>
    </w:p>
    <w:p w:rsidR="002932BC" w:rsidRDefault="002932BC" w:rsidP="002932BC">
      <w:pPr>
        <w:pStyle w:val="a6"/>
        <w:framePr w:wrap="none" w:vAnchor="page" w:hAnchor="page" w:x="9080" w:y="1225"/>
        <w:shd w:val="clear" w:color="auto" w:fill="auto"/>
        <w:spacing w:line="250" w:lineRule="exact"/>
        <w:ind w:left="20"/>
      </w:pPr>
      <w:r>
        <w:rPr>
          <w:color w:val="000000"/>
        </w:rPr>
        <w:lastRenderedPageBreak/>
        <w:t>Приложение 2</w:t>
      </w:r>
    </w:p>
    <w:p w:rsidR="002932BC" w:rsidRDefault="002932BC" w:rsidP="002932BC">
      <w:pPr>
        <w:pStyle w:val="20"/>
        <w:framePr w:w="9994" w:h="1439" w:hRule="exact" w:wrap="none" w:vAnchor="page" w:hAnchor="page" w:x="958" w:y="2011"/>
        <w:shd w:val="clear" w:color="auto" w:fill="auto"/>
        <w:spacing w:line="346" w:lineRule="exact"/>
        <w:ind w:left="20"/>
      </w:pPr>
      <w:r>
        <w:rPr>
          <w:color w:val="000000"/>
        </w:rPr>
        <w:t>Анкета Кандидата</w:t>
      </w:r>
    </w:p>
    <w:p w:rsidR="002932BC" w:rsidRDefault="002932BC" w:rsidP="002932BC">
      <w:pPr>
        <w:pStyle w:val="20"/>
        <w:framePr w:w="9994" w:h="1439" w:hRule="exact" w:wrap="none" w:vAnchor="page" w:hAnchor="page" w:x="958" w:y="2011"/>
        <w:shd w:val="clear" w:color="auto" w:fill="auto"/>
        <w:spacing w:line="346" w:lineRule="exact"/>
        <w:ind w:left="280" w:right="280"/>
        <w:jc w:val="left"/>
      </w:pPr>
      <w:r>
        <w:rPr>
          <w:color w:val="000000"/>
        </w:rPr>
        <w:t xml:space="preserve">на должность специалиста местного отделения Общероссийского </w:t>
      </w:r>
      <w:proofErr w:type="spellStart"/>
      <w:r>
        <w:rPr>
          <w:color w:val="000000"/>
        </w:rPr>
        <w:t>общественно</w:t>
      </w:r>
      <w:r>
        <w:rPr>
          <w:color w:val="000000"/>
        </w:rPr>
        <w:softHyphen/>
        <w:t>государственного</w:t>
      </w:r>
      <w:proofErr w:type="spellEnd"/>
      <w:r>
        <w:rPr>
          <w:color w:val="000000"/>
        </w:rPr>
        <w:t xml:space="preserve"> движения детей и молодежи «Движение первых» Приморского</w:t>
      </w:r>
    </w:p>
    <w:p w:rsidR="002932BC" w:rsidRDefault="002932BC" w:rsidP="002932BC">
      <w:pPr>
        <w:pStyle w:val="20"/>
        <w:framePr w:w="9994" w:h="1439" w:hRule="exact" w:wrap="none" w:vAnchor="page" w:hAnchor="page" w:x="958" w:y="2011"/>
        <w:shd w:val="clear" w:color="auto" w:fill="auto"/>
        <w:spacing w:line="346" w:lineRule="exact"/>
        <w:ind w:left="20"/>
      </w:pPr>
      <w:r>
        <w:rPr>
          <w:color w:val="000000"/>
        </w:rPr>
        <w:t>края</w:t>
      </w:r>
    </w:p>
    <w:tbl>
      <w:tblPr>
        <w:tblOverlap w:val="never"/>
        <w:tblW w:w="0" w:type="auto"/>
        <w:tblLayout w:type="fixed"/>
        <w:tblCellMar>
          <w:left w:w="10" w:type="dxa"/>
          <w:right w:w="10" w:type="dxa"/>
        </w:tblCellMar>
        <w:tblLook w:val="0000" w:firstRow="0" w:lastRow="0" w:firstColumn="0" w:lastColumn="0" w:noHBand="0" w:noVBand="0"/>
      </w:tblPr>
      <w:tblGrid>
        <w:gridCol w:w="3092"/>
        <w:gridCol w:w="6278"/>
      </w:tblGrid>
      <w:tr w:rsidR="002932BC" w:rsidTr="00C06C9E">
        <w:tblPrEx>
          <w:tblCellMar>
            <w:top w:w="0" w:type="dxa"/>
            <w:bottom w:w="0" w:type="dxa"/>
          </w:tblCellMar>
        </w:tblPrEx>
        <w:trPr>
          <w:trHeight w:hRule="exact" w:val="594"/>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210" w:lineRule="exact"/>
              <w:ind w:firstLine="0"/>
            </w:pPr>
            <w:r>
              <w:rPr>
                <w:rStyle w:val="105pt0pt"/>
              </w:rPr>
              <w:t>ФИО</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framePr w:w="9371" w:h="11819" w:wrap="none" w:vAnchor="page" w:hAnchor="page" w:x="962" w:y="3795"/>
              <w:rPr>
                <w:sz w:val="10"/>
                <w:szCs w:val="10"/>
              </w:rPr>
            </w:pPr>
          </w:p>
        </w:tc>
      </w:tr>
      <w:tr w:rsidR="002932BC" w:rsidTr="00C06C9E">
        <w:tblPrEx>
          <w:tblCellMar>
            <w:top w:w="0" w:type="dxa"/>
            <w:bottom w:w="0" w:type="dxa"/>
          </w:tblCellMar>
        </w:tblPrEx>
        <w:trPr>
          <w:trHeight w:hRule="exact" w:val="652"/>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210" w:lineRule="exact"/>
              <w:ind w:firstLine="0"/>
            </w:pPr>
            <w:r>
              <w:rPr>
                <w:rStyle w:val="105pt0pt"/>
              </w:rPr>
              <w:t>Дата рождения</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framePr w:w="9371" w:h="11819" w:wrap="none" w:vAnchor="page" w:hAnchor="page" w:x="962" w:y="3795"/>
              <w:rPr>
                <w:sz w:val="10"/>
                <w:szCs w:val="10"/>
              </w:rPr>
            </w:pPr>
          </w:p>
        </w:tc>
      </w:tr>
      <w:tr w:rsidR="002932BC" w:rsidTr="00C06C9E">
        <w:tblPrEx>
          <w:tblCellMar>
            <w:top w:w="0" w:type="dxa"/>
            <w:bottom w:w="0" w:type="dxa"/>
          </w:tblCellMar>
        </w:tblPrEx>
        <w:trPr>
          <w:trHeight w:hRule="exact" w:val="644"/>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3" w:lineRule="exact"/>
              <w:ind w:left="140" w:firstLine="0"/>
              <w:jc w:val="left"/>
            </w:pPr>
            <w:r>
              <w:rPr>
                <w:rStyle w:val="105pt0pt"/>
              </w:rPr>
              <w:t>Муниципалитет занимаемой должности</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7" w:lineRule="exact"/>
              <w:ind w:left="120" w:firstLine="0"/>
              <w:jc w:val="left"/>
            </w:pPr>
            <w:r>
              <w:rPr>
                <w:rStyle w:val="105pt0pt0"/>
              </w:rPr>
              <w:t>Например: специалист местного отделения Владивостокского городского округа Приморского края</w:t>
            </w:r>
          </w:p>
        </w:tc>
      </w:tr>
      <w:tr w:rsidR="002932BC" w:rsidTr="00C06C9E">
        <w:tblPrEx>
          <w:tblCellMar>
            <w:top w:w="0" w:type="dxa"/>
            <w:bottom w:w="0" w:type="dxa"/>
          </w:tblCellMar>
        </w:tblPrEx>
        <w:trPr>
          <w:trHeight w:hRule="exact" w:val="954"/>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3" w:lineRule="exact"/>
              <w:ind w:firstLine="0"/>
            </w:pPr>
            <w:r>
              <w:rPr>
                <w:rStyle w:val="105pt0pt"/>
              </w:rPr>
              <w:t>Готовность работать: полная ставка / часть ставки</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3" w:lineRule="exact"/>
              <w:ind w:left="120" w:firstLine="0"/>
              <w:jc w:val="left"/>
            </w:pPr>
            <w:r>
              <w:rPr>
                <w:rStyle w:val="105pt0pt0"/>
              </w:rPr>
              <w:t>Полная ставка</w:t>
            </w:r>
            <w:r>
              <w:rPr>
                <w:rStyle w:val="105pt0pt"/>
              </w:rPr>
              <w:t xml:space="preserve"> - </w:t>
            </w:r>
            <w:r>
              <w:rPr>
                <w:rStyle w:val="105pt0pt0"/>
              </w:rPr>
              <w:t>40часовая занятость в неделю. В случае частичной занятости пояснить причину частичной занятности</w:t>
            </w:r>
          </w:p>
        </w:tc>
      </w:tr>
      <w:tr w:rsidR="002932BC" w:rsidTr="00C06C9E">
        <w:tblPrEx>
          <w:tblCellMar>
            <w:top w:w="0" w:type="dxa"/>
            <w:bottom w:w="0" w:type="dxa"/>
          </w:tblCellMar>
        </w:tblPrEx>
        <w:trPr>
          <w:trHeight w:hRule="exact" w:val="1278"/>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7" w:lineRule="exact"/>
              <w:ind w:left="140" w:firstLine="0"/>
              <w:jc w:val="left"/>
            </w:pPr>
            <w:r>
              <w:rPr>
                <w:rStyle w:val="105pt0pt"/>
              </w:rPr>
              <w:t>Образование (год, наименование учреждения, специальность)</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7" w:lineRule="exact"/>
              <w:ind w:left="120" w:firstLine="0"/>
              <w:jc w:val="left"/>
            </w:pPr>
            <w:r>
              <w:rPr>
                <w:rStyle w:val="105pt0pt0"/>
              </w:rPr>
              <w:t>Сведения об образовании указываются в порядке:</w:t>
            </w:r>
          </w:p>
          <w:p w:rsidR="002932BC" w:rsidRDefault="002932BC" w:rsidP="002932BC">
            <w:pPr>
              <w:pStyle w:val="3"/>
              <w:framePr w:w="9371" w:h="11819" w:wrap="none" w:vAnchor="page" w:hAnchor="page" w:x="962" w:y="3795"/>
              <w:numPr>
                <w:ilvl w:val="0"/>
                <w:numId w:val="3"/>
              </w:numPr>
              <w:shd w:val="clear" w:color="auto" w:fill="auto"/>
              <w:tabs>
                <w:tab w:val="left" w:pos="361"/>
              </w:tabs>
              <w:spacing w:after="0" w:line="317" w:lineRule="exact"/>
              <w:ind w:left="120" w:firstLine="0"/>
              <w:jc w:val="left"/>
            </w:pPr>
            <w:r>
              <w:rPr>
                <w:rStyle w:val="105pt0pt0"/>
              </w:rPr>
              <w:t>Основное образование.</w:t>
            </w:r>
          </w:p>
          <w:p w:rsidR="002932BC" w:rsidRDefault="002932BC" w:rsidP="002932BC">
            <w:pPr>
              <w:pStyle w:val="3"/>
              <w:framePr w:w="9371" w:h="11819" w:wrap="none" w:vAnchor="page" w:hAnchor="page" w:x="962" w:y="3795"/>
              <w:numPr>
                <w:ilvl w:val="0"/>
                <w:numId w:val="3"/>
              </w:numPr>
              <w:shd w:val="clear" w:color="auto" w:fill="auto"/>
              <w:tabs>
                <w:tab w:val="left" w:pos="329"/>
              </w:tabs>
              <w:spacing w:after="0" w:line="317" w:lineRule="exact"/>
              <w:ind w:left="120" w:firstLine="0"/>
              <w:jc w:val="left"/>
            </w:pPr>
            <w:r>
              <w:rPr>
                <w:rStyle w:val="105pt0pt0"/>
              </w:rPr>
              <w:t>Дополнительное профессиональное образование.</w:t>
            </w:r>
          </w:p>
          <w:p w:rsidR="002932BC" w:rsidRDefault="002932BC" w:rsidP="002932BC">
            <w:pPr>
              <w:pStyle w:val="3"/>
              <w:framePr w:w="9371" w:h="11819" w:wrap="none" w:vAnchor="page" w:hAnchor="page" w:x="962" w:y="3795"/>
              <w:numPr>
                <w:ilvl w:val="0"/>
                <w:numId w:val="3"/>
              </w:numPr>
              <w:shd w:val="clear" w:color="auto" w:fill="auto"/>
              <w:tabs>
                <w:tab w:val="left" w:pos="350"/>
              </w:tabs>
              <w:spacing w:after="0" w:line="317" w:lineRule="exact"/>
              <w:ind w:left="120" w:firstLine="0"/>
              <w:jc w:val="left"/>
            </w:pPr>
            <w:r>
              <w:rPr>
                <w:rStyle w:val="105pt0pt0"/>
              </w:rPr>
              <w:t>Курсы и прочее обучение.</w:t>
            </w:r>
          </w:p>
        </w:tc>
      </w:tr>
      <w:tr w:rsidR="002932BC" w:rsidTr="00C06C9E">
        <w:tblPrEx>
          <w:tblCellMar>
            <w:top w:w="0" w:type="dxa"/>
            <w:bottom w:w="0" w:type="dxa"/>
          </w:tblCellMar>
        </w:tblPrEx>
        <w:trPr>
          <w:trHeight w:hRule="exact" w:val="1278"/>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3" w:lineRule="exact"/>
              <w:ind w:left="140" w:firstLine="0"/>
              <w:jc w:val="left"/>
            </w:pPr>
            <w:r>
              <w:rPr>
                <w:rStyle w:val="105pt0pt"/>
              </w:rPr>
              <w:t>Должность и место работы на данное время (место учебы, в случае, если в данный момент обучаетесь)</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framePr w:w="9371" w:h="11819" w:wrap="none" w:vAnchor="page" w:hAnchor="page" w:x="962" w:y="3795"/>
              <w:rPr>
                <w:sz w:val="10"/>
                <w:szCs w:val="10"/>
              </w:rPr>
            </w:pPr>
          </w:p>
        </w:tc>
      </w:tr>
      <w:tr w:rsidR="002932BC" w:rsidTr="00C06C9E">
        <w:tblPrEx>
          <w:tblCellMar>
            <w:top w:w="0" w:type="dxa"/>
            <w:bottom w:w="0" w:type="dxa"/>
          </w:tblCellMar>
        </w:tblPrEx>
        <w:trPr>
          <w:trHeight w:hRule="exact" w:val="965"/>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7" w:lineRule="exact"/>
              <w:ind w:left="140" w:firstLine="0"/>
              <w:jc w:val="left"/>
            </w:pPr>
            <w:r>
              <w:rPr>
                <w:rStyle w:val="105pt0pt"/>
              </w:rPr>
              <w:t>Должность или сфера занятости в общественном объединении (при наличии)</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framePr w:w="9371" w:h="11819" w:wrap="none" w:vAnchor="page" w:hAnchor="page" w:x="962" w:y="3795"/>
              <w:rPr>
                <w:sz w:val="10"/>
                <w:szCs w:val="10"/>
              </w:rPr>
            </w:pPr>
          </w:p>
        </w:tc>
      </w:tr>
      <w:tr w:rsidR="002932BC" w:rsidTr="00C06C9E">
        <w:tblPrEx>
          <w:tblCellMar>
            <w:top w:w="0" w:type="dxa"/>
            <w:bottom w:w="0" w:type="dxa"/>
          </w:tblCellMar>
        </w:tblPrEx>
        <w:trPr>
          <w:trHeight w:hRule="exact" w:val="1912"/>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210" w:lineRule="exact"/>
              <w:ind w:firstLine="0"/>
            </w:pPr>
            <w:r>
              <w:rPr>
                <w:rStyle w:val="105pt0pt"/>
              </w:rPr>
              <w:t>Трудовая деятельность</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3" w:lineRule="exact"/>
              <w:ind w:left="120" w:firstLine="0"/>
              <w:jc w:val="left"/>
            </w:pPr>
            <w:r>
              <w:rPr>
                <w:rStyle w:val="105pt0pt0"/>
              </w:rPr>
              <w:t>Пример заполнения:</w:t>
            </w:r>
          </w:p>
          <w:p w:rsidR="002932BC" w:rsidRDefault="002932BC" w:rsidP="00C06C9E">
            <w:pPr>
              <w:pStyle w:val="3"/>
              <w:framePr w:w="9371" w:h="11819" w:wrap="none" w:vAnchor="page" w:hAnchor="page" w:x="962" w:y="3795"/>
              <w:shd w:val="clear" w:color="auto" w:fill="auto"/>
              <w:spacing w:after="0" w:line="313" w:lineRule="exact"/>
              <w:ind w:left="120" w:firstLine="0"/>
              <w:jc w:val="left"/>
            </w:pPr>
            <w:r>
              <w:rPr>
                <w:rStyle w:val="105pt0pt0"/>
              </w:rPr>
              <w:t>2000-2010 - специалист по маркетингу в ООО «Маркетинг», основные обязанности: разработка рекламной стратегии компании, расширение сети дистрибьюторов, организация исследования новых рынков.</w:t>
            </w:r>
          </w:p>
        </w:tc>
      </w:tr>
      <w:tr w:rsidR="002932BC" w:rsidTr="00C06C9E">
        <w:tblPrEx>
          <w:tblCellMar>
            <w:top w:w="0" w:type="dxa"/>
            <w:bottom w:w="0" w:type="dxa"/>
          </w:tblCellMar>
        </w:tblPrEx>
        <w:trPr>
          <w:trHeight w:hRule="exact" w:val="1282"/>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180" w:line="210" w:lineRule="exact"/>
              <w:ind w:firstLine="0"/>
            </w:pPr>
            <w:r>
              <w:rPr>
                <w:rStyle w:val="105pt0pt"/>
              </w:rPr>
              <w:t>Общественная</w:t>
            </w:r>
          </w:p>
          <w:p w:rsidR="002932BC" w:rsidRDefault="002932BC" w:rsidP="00C06C9E">
            <w:pPr>
              <w:pStyle w:val="3"/>
              <w:framePr w:w="9371" w:h="11819" w:wrap="none" w:vAnchor="page" w:hAnchor="page" w:x="962" w:y="3795"/>
              <w:shd w:val="clear" w:color="auto" w:fill="auto"/>
              <w:spacing w:before="180" w:after="0" w:line="210" w:lineRule="exact"/>
              <w:ind w:firstLine="0"/>
            </w:pPr>
            <w:r>
              <w:rPr>
                <w:rStyle w:val="105pt0pt"/>
              </w:rPr>
              <w:t>деятельность</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7" w:lineRule="exact"/>
              <w:ind w:left="120" w:firstLine="0"/>
              <w:jc w:val="left"/>
            </w:pPr>
            <w:r>
              <w:rPr>
                <w:rStyle w:val="105pt0pt0"/>
              </w:rPr>
              <w:t>Пример заполнения:</w:t>
            </w:r>
          </w:p>
          <w:p w:rsidR="002932BC" w:rsidRDefault="002932BC" w:rsidP="00C06C9E">
            <w:pPr>
              <w:pStyle w:val="3"/>
              <w:framePr w:w="9371" w:h="11819" w:wrap="none" w:vAnchor="page" w:hAnchor="page" w:x="962" w:y="3795"/>
              <w:shd w:val="clear" w:color="auto" w:fill="auto"/>
              <w:spacing w:after="0" w:line="317" w:lineRule="exact"/>
              <w:ind w:left="120" w:firstLine="0"/>
              <w:jc w:val="left"/>
            </w:pPr>
            <w:r>
              <w:rPr>
                <w:rStyle w:val="105pt0pt0"/>
              </w:rPr>
              <w:t>2000-2020</w:t>
            </w:r>
            <w:r>
              <w:rPr>
                <w:rStyle w:val="105pt0pt"/>
              </w:rPr>
              <w:t xml:space="preserve"> - </w:t>
            </w:r>
            <w:r>
              <w:rPr>
                <w:rStyle w:val="105pt0pt0"/>
              </w:rPr>
              <w:t>член ВДПО «Юный пожарный», основная деятельность: организация профилактических мероприятий для обучающихся 5-8 классов.</w:t>
            </w:r>
          </w:p>
        </w:tc>
      </w:tr>
      <w:tr w:rsidR="002932BC" w:rsidTr="00C06C9E">
        <w:tblPrEx>
          <w:tblCellMar>
            <w:top w:w="0" w:type="dxa"/>
            <w:bottom w:w="0" w:type="dxa"/>
          </w:tblCellMar>
        </w:tblPrEx>
        <w:trPr>
          <w:trHeight w:hRule="exact" w:val="947"/>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210" w:lineRule="exact"/>
              <w:ind w:firstLine="0"/>
            </w:pPr>
            <w:r>
              <w:rPr>
                <w:rStyle w:val="105pt0pt"/>
              </w:rPr>
              <w:t>Поощрения и награды</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313" w:lineRule="exact"/>
              <w:ind w:firstLine="0"/>
            </w:pPr>
            <w:r>
              <w:rPr>
                <w:rStyle w:val="105pt0pt0"/>
              </w:rPr>
              <w:t xml:space="preserve">Указываются не более 10 </w:t>
            </w:r>
            <w:proofErr w:type="gramStart"/>
            <w:r>
              <w:rPr>
                <w:rStyle w:val="105pt0pt0"/>
              </w:rPr>
              <w:t>достижений</w:t>
            </w:r>
            <w:proofErr w:type="gramEnd"/>
            <w:r>
              <w:rPr>
                <w:rStyle w:val="105pt0pt0"/>
              </w:rPr>
              <w:t xml:space="preserve"> в том числе поощрения от органов власти, личные награды или просто важные для Вас.</w:t>
            </w:r>
          </w:p>
        </w:tc>
      </w:tr>
      <w:tr w:rsidR="002932BC" w:rsidTr="00C06C9E">
        <w:tblPrEx>
          <w:tblCellMar>
            <w:top w:w="0" w:type="dxa"/>
            <w:bottom w:w="0" w:type="dxa"/>
          </w:tblCellMar>
        </w:tblPrEx>
        <w:trPr>
          <w:trHeight w:hRule="exact" w:val="320"/>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210" w:lineRule="exact"/>
              <w:ind w:firstLine="0"/>
            </w:pPr>
            <w:r>
              <w:rPr>
                <w:rStyle w:val="105pt0pt"/>
              </w:rPr>
              <w:t>Дополнительные навыки</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framePr w:w="9371" w:h="11819" w:wrap="none" w:vAnchor="page" w:hAnchor="page" w:x="962" w:y="3795"/>
              <w:rPr>
                <w:sz w:val="10"/>
                <w:szCs w:val="10"/>
              </w:rPr>
            </w:pPr>
          </w:p>
        </w:tc>
      </w:tr>
      <w:tr w:rsidR="002932BC" w:rsidTr="00C06C9E">
        <w:tblPrEx>
          <w:tblCellMar>
            <w:top w:w="0" w:type="dxa"/>
            <w:bottom w:w="0" w:type="dxa"/>
          </w:tblCellMar>
        </w:tblPrEx>
        <w:trPr>
          <w:trHeight w:hRule="exact" w:val="331"/>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210" w:lineRule="exact"/>
              <w:ind w:firstLine="0"/>
            </w:pPr>
            <w:r>
              <w:rPr>
                <w:rStyle w:val="105pt0pt"/>
              </w:rPr>
              <w:t>Телефон</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framePr w:w="9371" w:h="11819" w:wrap="none" w:vAnchor="page" w:hAnchor="page" w:x="962" w:y="3795"/>
              <w:rPr>
                <w:sz w:val="10"/>
                <w:szCs w:val="10"/>
              </w:rPr>
            </w:pPr>
          </w:p>
        </w:tc>
      </w:tr>
      <w:tr w:rsidR="002932BC" w:rsidTr="00C06C9E">
        <w:tblPrEx>
          <w:tblCellMar>
            <w:top w:w="0" w:type="dxa"/>
            <w:bottom w:w="0" w:type="dxa"/>
          </w:tblCellMar>
        </w:tblPrEx>
        <w:trPr>
          <w:trHeight w:hRule="exact" w:val="324"/>
        </w:trPr>
        <w:tc>
          <w:tcPr>
            <w:tcW w:w="3092" w:type="dxa"/>
            <w:tcBorders>
              <w:top w:val="single" w:sz="4" w:space="0" w:color="auto"/>
              <w:lef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210" w:lineRule="exact"/>
              <w:ind w:firstLine="0"/>
            </w:pPr>
            <w:r>
              <w:rPr>
                <w:rStyle w:val="105pt0pt"/>
              </w:rPr>
              <w:t>Электронная почта</w:t>
            </w:r>
          </w:p>
        </w:tc>
        <w:tc>
          <w:tcPr>
            <w:tcW w:w="6278" w:type="dxa"/>
            <w:tcBorders>
              <w:top w:val="single" w:sz="4" w:space="0" w:color="auto"/>
              <w:left w:val="single" w:sz="4" w:space="0" w:color="auto"/>
              <w:right w:val="single" w:sz="4" w:space="0" w:color="auto"/>
            </w:tcBorders>
            <w:shd w:val="clear" w:color="auto" w:fill="FFFFFF"/>
          </w:tcPr>
          <w:p w:rsidR="002932BC" w:rsidRDefault="002932BC" w:rsidP="00C06C9E">
            <w:pPr>
              <w:framePr w:w="9371" w:h="11819" w:wrap="none" w:vAnchor="page" w:hAnchor="page" w:x="962" w:y="3795"/>
              <w:rPr>
                <w:sz w:val="10"/>
                <w:szCs w:val="10"/>
              </w:rPr>
            </w:pPr>
          </w:p>
        </w:tc>
      </w:tr>
      <w:tr w:rsidR="002932BC" w:rsidTr="00C06C9E">
        <w:tblPrEx>
          <w:tblCellMar>
            <w:top w:w="0" w:type="dxa"/>
            <w:bottom w:w="0" w:type="dxa"/>
          </w:tblCellMar>
        </w:tblPrEx>
        <w:trPr>
          <w:trHeight w:hRule="exact" w:val="338"/>
        </w:trPr>
        <w:tc>
          <w:tcPr>
            <w:tcW w:w="3092" w:type="dxa"/>
            <w:tcBorders>
              <w:top w:val="single" w:sz="4" w:space="0" w:color="auto"/>
              <w:left w:val="single" w:sz="4" w:space="0" w:color="auto"/>
              <w:bottom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210" w:lineRule="exact"/>
              <w:ind w:firstLine="0"/>
            </w:pPr>
            <w:r>
              <w:rPr>
                <w:rStyle w:val="105pt0pt"/>
              </w:rPr>
              <w:t>Ссылка на социальные сети</w:t>
            </w:r>
          </w:p>
        </w:tc>
        <w:tc>
          <w:tcPr>
            <w:tcW w:w="6278" w:type="dxa"/>
            <w:tcBorders>
              <w:top w:val="single" w:sz="4" w:space="0" w:color="auto"/>
              <w:left w:val="single" w:sz="4" w:space="0" w:color="auto"/>
              <w:bottom w:val="single" w:sz="4" w:space="0" w:color="auto"/>
              <w:right w:val="single" w:sz="4" w:space="0" w:color="auto"/>
            </w:tcBorders>
            <w:shd w:val="clear" w:color="auto" w:fill="FFFFFF"/>
          </w:tcPr>
          <w:p w:rsidR="002932BC" w:rsidRDefault="002932BC" w:rsidP="00C06C9E">
            <w:pPr>
              <w:pStyle w:val="3"/>
              <w:framePr w:w="9371" w:h="11819" w:wrap="none" w:vAnchor="page" w:hAnchor="page" w:x="962" w:y="3795"/>
              <w:shd w:val="clear" w:color="auto" w:fill="auto"/>
              <w:spacing w:after="0" w:line="210" w:lineRule="exact"/>
              <w:ind w:left="120" w:firstLine="0"/>
              <w:jc w:val="left"/>
            </w:pPr>
            <w:r>
              <w:rPr>
                <w:rStyle w:val="105pt0pt0"/>
              </w:rPr>
              <w:t>Просьба указать профили во всех социальных сетях</w:t>
            </w:r>
          </w:p>
        </w:tc>
      </w:tr>
    </w:tbl>
    <w:p w:rsidR="002932BC" w:rsidRDefault="002932BC" w:rsidP="002932BC">
      <w:pPr>
        <w:rPr>
          <w:sz w:val="2"/>
          <w:szCs w:val="2"/>
        </w:rPr>
        <w:sectPr w:rsidR="002932B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082"/>
        <w:gridCol w:w="6264"/>
      </w:tblGrid>
      <w:tr w:rsidR="002932BC" w:rsidTr="00C06C9E">
        <w:tblPrEx>
          <w:tblCellMar>
            <w:top w:w="0" w:type="dxa"/>
            <w:bottom w:w="0" w:type="dxa"/>
          </w:tblCellMar>
        </w:tblPrEx>
        <w:trPr>
          <w:trHeight w:hRule="exact" w:val="346"/>
        </w:trPr>
        <w:tc>
          <w:tcPr>
            <w:tcW w:w="3082" w:type="dxa"/>
            <w:tcBorders>
              <w:top w:val="single" w:sz="4" w:space="0" w:color="auto"/>
              <w:left w:val="single" w:sz="4" w:space="0" w:color="auto"/>
            </w:tcBorders>
            <w:shd w:val="clear" w:color="auto" w:fill="FFFFFF"/>
          </w:tcPr>
          <w:p w:rsidR="002932BC" w:rsidRDefault="002932BC" w:rsidP="00C06C9E">
            <w:pPr>
              <w:pStyle w:val="3"/>
              <w:framePr w:w="9346" w:h="2938" w:wrap="none" w:vAnchor="page" w:hAnchor="page" w:x="1282" w:y="2139"/>
              <w:shd w:val="clear" w:color="auto" w:fill="auto"/>
              <w:spacing w:after="0" w:line="220" w:lineRule="exact"/>
              <w:ind w:left="120" w:firstLine="0"/>
              <w:jc w:val="left"/>
            </w:pPr>
            <w:r>
              <w:rPr>
                <w:rStyle w:val="21"/>
              </w:rPr>
              <w:lastRenderedPageBreak/>
              <w:t xml:space="preserve">Ссылка на </w:t>
            </w:r>
            <w:proofErr w:type="spellStart"/>
            <w:r>
              <w:rPr>
                <w:rStyle w:val="21"/>
              </w:rPr>
              <w:t>мессенджеры</w:t>
            </w:r>
            <w:proofErr w:type="spellEnd"/>
          </w:p>
        </w:tc>
        <w:tc>
          <w:tcPr>
            <w:tcW w:w="6264" w:type="dxa"/>
            <w:tcBorders>
              <w:top w:val="single" w:sz="4" w:space="0" w:color="auto"/>
              <w:left w:val="single" w:sz="4" w:space="0" w:color="auto"/>
              <w:right w:val="single" w:sz="4" w:space="0" w:color="auto"/>
            </w:tcBorders>
            <w:shd w:val="clear" w:color="auto" w:fill="FFFFFF"/>
          </w:tcPr>
          <w:p w:rsidR="002932BC" w:rsidRDefault="002932BC" w:rsidP="00C06C9E">
            <w:pPr>
              <w:pStyle w:val="3"/>
              <w:framePr w:w="9346" w:h="2938" w:wrap="none" w:vAnchor="page" w:hAnchor="page" w:x="1282" w:y="2139"/>
              <w:shd w:val="clear" w:color="auto" w:fill="auto"/>
              <w:spacing w:after="0" w:line="220" w:lineRule="exact"/>
              <w:ind w:left="120" w:firstLine="0"/>
              <w:jc w:val="left"/>
            </w:pPr>
            <w:r>
              <w:rPr>
                <w:rStyle w:val="0pt"/>
              </w:rPr>
              <w:t xml:space="preserve">аккаунт в </w:t>
            </w:r>
            <w:r>
              <w:rPr>
                <w:rStyle w:val="0pt"/>
                <w:lang w:val="en-US"/>
              </w:rPr>
              <w:t>Telegram</w:t>
            </w:r>
          </w:p>
        </w:tc>
      </w:tr>
      <w:tr w:rsidR="002932BC" w:rsidTr="00C06C9E">
        <w:tblPrEx>
          <w:tblCellMar>
            <w:top w:w="0" w:type="dxa"/>
            <w:bottom w:w="0" w:type="dxa"/>
          </w:tblCellMar>
        </w:tblPrEx>
        <w:trPr>
          <w:trHeight w:hRule="exact" w:val="972"/>
        </w:trPr>
        <w:tc>
          <w:tcPr>
            <w:tcW w:w="3082" w:type="dxa"/>
            <w:tcBorders>
              <w:top w:val="single" w:sz="4" w:space="0" w:color="auto"/>
              <w:left w:val="single" w:sz="4" w:space="0" w:color="auto"/>
            </w:tcBorders>
            <w:shd w:val="clear" w:color="auto" w:fill="FFFFFF"/>
          </w:tcPr>
          <w:p w:rsidR="002932BC" w:rsidRDefault="002932BC" w:rsidP="00C06C9E">
            <w:pPr>
              <w:pStyle w:val="3"/>
              <w:framePr w:w="9346" w:h="2938" w:wrap="none" w:vAnchor="page" w:hAnchor="page" w:x="1282" w:y="2139"/>
              <w:shd w:val="clear" w:color="auto" w:fill="auto"/>
              <w:spacing w:after="0" w:line="320" w:lineRule="exact"/>
              <w:ind w:left="120" w:firstLine="0"/>
              <w:jc w:val="left"/>
            </w:pPr>
            <w:r>
              <w:rPr>
                <w:rStyle w:val="21"/>
              </w:rPr>
              <w:t xml:space="preserve">Ссылка на аккаунт на </w:t>
            </w:r>
            <w:proofErr w:type="spellStart"/>
            <w:r>
              <w:rPr>
                <w:rStyle w:val="21"/>
                <w:lang w:val="en-US"/>
              </w:rPr>
              <w:t>dobro</w:t>
            </w:r>
            <w:proofErr w:type="spellEnd"/>
            <w:r w:rsidRPr="003A5572">
              <w:rPr>
                <w:rStyle w:val="21"/>
              </w:rPr>
              <w:t>.</w:t>
            </w:r>
            <w:proofErr w:type="spellStart"/>
            <w:r>
              <w:rPr>
                <w:rStyle w:val="21"/>
                <w:lang w:val="en-US"/>
              </w:rPr>
              <w:t>ru</w:t>
            </w:r>
            <w:proofErr w:type="spellEnd"/>
            <w:r w:rsidRPr="003A5572">
              <w:rPr>
                <w:rStyle w:val="21"/>
              </w:rPr>
              <w:t xml:space="preserve">, </w:t>
            </w:r>
            <w:r>
              <w:rPr>
                <w:rStyle w:val="21"/>
              </w:rPr>
              <w:t>других платформах (при наличии)</w:t>
            </w:r>
          </w:p>
        </w:tc>
        <w:tc>
          <w:tcPr>
            <w:tcW w:w="6264" w:type="dxa"/>
            <w:tcBorders>
              <w:top w:val="single" w:sz="4" w:space="0" w:color="auto"/>
              <w:left w:val="single" w:sz="4" w:space="0" w:color="auto"/>
              <w:right w:val="single" w:sz="4" w:space="0" w:color="auto"/>
            </w:tcBorders>
            <w:shd w:val="clear" w:color="auto" w:fill="FFFFFF"/>
          </w:tcPr>
          <w:p w:rsidR="002932BC" w:rsidRDefault="002932BC" w:rsidP="00C06C9E">
            <w:pPr>
              <w:framePr w:w="9346" w:h="2938" w:wrap="none" w:vAnchor="page" w:hAnchor="page" w:x="1282" w:y="2139"/>
              <w:rPr>
                <w:sz w:val="10"/>
                <w:szCs w:val="10"/>
              </w:rPr>
            </w:pPr>
          </w:p>
        </w:tc>
      </w:tr>
      <w:tr w:rsidR="002932BC" w:rsidTr="00C06C9E">
        <w:tblPrEx>
          <w:tblCellMar>
            <w:top w:w="0" w:type="dxa"/>
            <w:bottom w:w="0" w:type="dxa"/>
          </w:tblCellMar>
        </w:tblPrEx>
        <w:trPr>
          <w:trHeight w:hRule="exact" w:val="1620"/>
        </w:trPr>
        <w:tc>
          <w:tcPr>
            <w:tcW w:w="3082" w:type="dxa"/>
            <w:tcBorders>
              <w:top w:val="single" w:sz="4" w:space="0" w:color="auto"/>
              <w:left w:val="single" w:sz="4" w:space="0" w:color="auto"/>
              <w:bottom w:val="single" w:sz="4" w:space="0" w:color="auto"/>
            </w:tcBorders>
            <w:shd w:val="clear" w:color="auto" w:fill="FFFFFF"/>
          </w:tcPr>
          <w:p w:rsidR="002932BC" w:rsidRDefault="002932BC" w:rsidP="00C06C9E">
            <w:pPr>
              <w:pStyle w:val="3"/>
              <w:framePr w:w="9346" w:h="2938" w:wrap="none" w:vAnchor="page" w:hAnchor="page" w:x="1282" w:y="2139"/>
              <w:shd w:val="clear" w:color="auto" w:fill="auto"/>
              <w:spacing w:after="0" w:line="317" w:lineRule="exact"/>
              <w:ind w:left="120" w:firstLine="0"/>
              <w:jc w:val="left"/>
            </w:pPr>
            <w:r>
              <w:rPr>
                <w:rStyle w:val="21"/>
              </w:rPr>
              <w:t xml:space="preserve">ФИО, должность и контактный телефон до 3 </w:t>
            </w:r>
            <w:proofErr w:type="spellStart"/>
            <w:r>
              <w:rPr>
                <w:rStyle w:val="21"/>
              </w:rPr>
              <w:t>рекомендателей</w:t>
            </w:r>
            <w:proofErr w:type="spellEnd"/>
            <w:r>
              <w:rPr>
                <w:rStyle w:val="21"/>
              </w:rPr>
              <w:t xml:space="preserve"> (Ваши предыдущие руководители, деловые партнёры)</w:t>
            </w: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2932BC" w:rsidRDefault="002932BC" w:rsidP="00C06C9E">
            <w:pPr>
              <w:framePr w:w="9346" w:h="2938" w:wrap="none" w:vAnchor="page" w:hAnchor="page" w:x="1282" w:y="2139"/>
              <w:rPr>
                <w:sz w:val="10"/>
                <w:szCs w:val="10"/>
              </w:rPr>
            </w:pPr>
          </w:p>
        </w:tc>
      </w:tr>
    </w:tbl>
    <w:p w:rsidR="002932BC" w:rsidRDefault="002932BC" w:rsidP="002932BC">
      <w:pPr>
        <w:rPr>
          <w:sz w:val="2"/>
          <w:szCs w:val="2"/>
        </w:rPr>
        <w:sectPr w:rsidR="002932BC">
          <w:pgSz w:w="11909" w:h="16838"/>
          <w:pgMar w:top="0" w:right="0" w:bottom="0" w:left="0" w:header="0" w:footer="3" w:gutter="0"/>
          <w:cols w:space="720"/>
          <w:noEndnote/>
          <w:docGrid w:linePitch="360"/>
        </w:sectPr>
      </w:pPr>
    </w:p>
    <w:p w:rsidR="002932BC" w:rsidRDefault="002932BC" w:rsidP="002932BC">
      <w:pPr>
        <w:pStyle w:val="a6"/>
        <w:framePr w:wrap="none" w:vAnchor="page" w:hAnchor="page" w:x="9077" w:y="1186"/>
        <w:shd w:val="clear" w:color="auto" w:fill="auto"/>
        <w:spacing w:line="250" w:lineRule="exact"/>
        <w:ind w:left="20"/>
      </w:pPr>
      <w:r>
        <w:rPr>
          <w:color w:val="000000"/>
        </w:rPr>
        <w:lastRenderedPageBreak/>
        <w:t>Приложение 3</w:t>
      </w:r>
    </w:p>
    <w:p w:rsidR="002932BC" w:rsidRDefault="002932BC" w:rsidP="002932BC">
      <w:pPr>
        <w:pStyle w:val="20"/>
        <w:framePr w:w="9778" w:h="13652" w:hRule="exact" w:wrap="none" w:vAnchor="page" w:hAnchor="page" w:x="1070" w:y="1397"/>
        <w:shd w:val="clear" w:color="auto" w:fill="auto"/>
        <w:spacing w:line="713" w:lineRule="exact"/>
        <w:ind w:right="660"/>
      </w:pPr>
      <w:r>
        <w:rPr>
          <w:color w:val="000000"/>
        </w:rPr>
        <w:t>Приложение к анкете Кандидата Блок личный</w:t>
      </w:r>
    </w:p>
    <w:p w:rsidR="002932BC" w:rsidRDefault="002932BC" w:rsidP="002932BC">
      <w:pPr>
        <w:pStyle w:val="3"/>
        <w:framePr w:w="9778" w:h="13652" w:hRule="exact" w:wrap="none" w:vAnchor="page" w:hAnchor="page" w:x="1070" w:y="1397"/>
        <w:shd w:val="clear" w:color="auto" w:fill="auto"/>
        <w:spacing w:after="0" w:line="360" w:lineRule="exact"/>
        <w:ind w:left="20" w:firstLine="720"/>
      </w:pPr>
      <w:r>
        <w:rPr>
          <w:color w:val="000000"/>
        </w:rPr>
        <w:t>В этом блоке мы предлагаем Вам немного рассказать о себе:</w:t>
      </w:r>
    </w:p>
    <w:p w:rsidR="002932BC" w:rsidRDefault="002932BC" w:rsidP="002932BC">
      <w:pPr>
        <w:pStyle w:val="3"/>
        <w:framePr w:w="9778" w:h="13652" w:hRule="exact" w:wrap="none" w:vAnchor="page" w:hAnchor="page" w:x="1070" w:y="1397"/>
        <w:numPr>
          <w:ilvl w:val="0"/>
          <w:numId w:val="4"/>
        </w:numPr>
        <w:shd w:val="clear" w:color="auto" w:fill="auto"/>
        <w:tabs>
          <w:tab w:val="left" w:pos="1446"/>
        </w:tabs>
        <w:spacing w:after="0" w:line="360" w:lineRule="exact"/>
        <w:ind w:left="20" w:right="40" w:firstLine="720"/>
      </w:pPr>
      <w:r>
        <w:rPr>
          <w:color w:val="000000"/>
        </w:rPr>
        <w:t>Какие навыки Вы считаете у себя наиболее важными для работы на данной должности? Почему?</w:t>
      </w:r>
    </w:p>
    <w:p w:rsidR="002932BC" w:rsidRDefault="002932BC" w:rsidP="002932BC">
      <w:pPr>
        <w:pStyle w:val="3"/>
        <w:framePr w:w="9778" w:h="13652" w:hRule="exact" w:wrap="none" w:vAnchor="page" w:hAnchor="page" w:x="1070" w:y="1397"/>
        <w:numPr>
          <w:ilvl w:val="0"/>
          <w:numId w:val="4"/>
        </w:numPr>
        <w:shd w:val="clear" w:color="auto" w:fill="auto"/>
        <w:tabs>
          <w:tab w:val="left" w:pos="1449"/>
        </w:tabs>
        <w:spacing w:after="0" w:line="360" w:lineRule="exact"/>
        <w:ind w:left="20" w:firstLine="720"/>
      </w:pPr>
      <w:r>
        <w:rPr>
          <w:color w:val="000000"/>
        </w:rPr>
        <w:t xml:space="preserve">Какие 3 поступка Вы бы посчитали </w:t>
      </w:r>
      <w:proofErr w:type="gramStart"/>
      <w:r>
        <w:rPr>
          <w:color w:val="000000"/>
        </w:rPr>
        <w:t>самыми</w:t>
      </w:r>
      <w:proofErr w:type="gramEnd"/>
      <w:r>
        <w:rPr>
          <w:color w:val="000000"/>
        </w:rPr>
        <w:t xml:space="preserve"> важными в Вашей жизни?</w:t>
      </w:r>
    </w:p>
    <w:p w:rsidR="002932BC" w:rsidRDefault="002932BC" w:rsidP="002932BC">
      <w:pPr>
        <w:pStyle w:val="3"/>
        <w:framePr w:w="9778" w:h="13652" w:hRule="exact" w:wrap="none" w:vAnchor="page" w:hAnchor="page" w:x="1070" w:y="1397"/>
        <w:numPr>
          <w:ilvl w:val="0"/>
          <w:numId w:val="4"/>
        </w:numPr>
        <w:shd w:val="clear" w:color="auto" w:fill="auto"/>
        <w:tabs>
          <w:tab w:val="left" w:pos="1431"/>
        </w:tabs>
        <w:spacing w:after="0" w:line="360" w:lineRule="exact"/>
        <w:ind w:left="20" w:right="40" w:firstLine="720"/>
      </w:pPr>
      <w:r>
        <w:rPr>
          <w:color w:val="000000"/>
        </w:rPr>
        <w:t xml:space="preserve">Чему бы Вы хотели научиться или какими навыками </w:t>
      </w:r>
      <w:proofErr w:type="gramStart"/>
      <w:r>
        <w:rPr>
          <w:color w:val="000000"/>
        </w:rPr>
        <w:t>овладеть</w:t>
      </w:r>
      <w:proofErr w:type="gramEnd"/>
      <w:r>
        <w:rPr>
          <w:color w:val="000000"/>
        </w:rPr>
        <w:t xml:space="preserve"> чтобы быть более эффективным для работы?</w:t>
      </w:r>
    </w:p>
    <w:p w:rsidR="002932BC" w:rsidRDefault="002932BC" w:rsidP="002932BC">
      <w:pPr>
        <w:pStyle w:val="3"/>
        <w:framePr w:w="9778" w:h="13652" w:hRule="exact" w:wrap="none" w:vAnchor="page" w:hAnchor="page" w:x="1070" w:y="1397"/>
        <w:numPr>
          <w:ilvl w:val="0"/>
          <w:numId w:val="4"/>
        </w:numPr>
        <w:shd w:val="clear" w:color="auto" w:fill="auto"/>
        <w:tabs>
          <w:tab w:val="left" w:pos="1438"/>
        </w:tabs>
        <w:spacing w:after="0" w:line="360" w:lineRule="exact"/>
        <w:ind w:left="20" w:right="40" w:firstLine="720"/>
      </w:pPr>
      <w:r>
        <w:rPr>
          <w:color w:val="000000"/>
        </w:rPr>
        <w:t>Назовите Ваш самый невероятный поступок, который оставил незабываемые впечатления\переживания.</w:t>
      </w:r>
    </w:p>
    <w:p w:rsidR="002932BC" w:rsidRDefault="002932BC" w:rsidP="002932BC">
      <w:pPr>
        <w:pStyle w:val="3"/>
        <w:framePr w:w="9778" w:h="13652" w:hRule="exact" w:wrap="none" w:vAnchor="page" w:hAnchor="page" w:x="1070" w:y="1397"/>
        <w:numPr>
          <w:ilvl w:val="0"/>
          <w:numId w:val="4"/>
        </w:numPr>
        <w:shd w:val="clear" w:color="auto" w:fill="auto"/>
        <w:tabs>
          <w:tab w:val="left" w:pos="1435"/>
        </w:tabs>
        <w:spacing w:after="0" w:line="360" w:lineRule="exact"/>
        <w:ind w:left="20" w:right="40" w:firstLine="720"/>
      </w:pPr>
      <w:r>
        <w:rPr>
          <w:color w:val="000000"/>
        </w:rPr>
        <w:t xml:space="preserve">Представьте, прошло 10 лет, </w:t>
      </w:r>
      <w:proofErr w:type="gramStart"/>
      <w:r>
        <w:rPr>
          <w:color w:val="000000"/>
        </w:rPr>
        <w:t>опишите</w:t>
      </w:r>
      <w:proofErr w:type="gramEnd"/>
      <w:r>
        <w:rPr>
          <w:color w:val="000000"/>
        </w:rPr>
        <w:t xml:space="preserve"> где Вы находитесь, Ваше окружение, достижения, чем Вы занимаетесь и о чем мечтаете?</w:t>
      </w:r>
    </w:p>
    <w:p w:rsidR="002932BC" w:rsidRDefault="002932BC" w:rsidP="002932BC">
      <w:pPr>
        <w:pStyle w:val="3"/>
        <w:framePr w:w="9778" w:h="13652" w:hRule="exact" w:wrap="none" w:vAnchor="page" w:hAnchor="page" w:x="1070" w:y="1397"/>
        <w:numPr>
          <w:ilvl w:val="0"/>
          <w:numId w:val="4"/>
        </w:numPr>
        <w:shd w:val="clear" w:color="auto" w:fill="auto"/>
        <w:tabs>
          <w:tab w:val="left" w:pos="1438"/>
        </w:tabs>
        <w:spacing w:after="0" w:line="360" w:lineRule="exact"/>
        <w:ind w:left="20" w:right="40" w:firstLine="720"/>
      </w:pPr>
      <w:r>
        <w:rPr>
          <w:color w:val="000000"/>
        </w:rPr>
        <w:t>Какими программами или техникой Вы владеете (компьютерные приложения)?</w:t>
      </w:r>
    </w:p>
    <w:p w:rsidR="002932BC" w:rsidRDefault="002932BC" w:rsidP="002932BC">
      <w:pPr>
        <w:pStyle w:val="3"/>
        <w:framePr w:w="9778" w:h="13652" w:hRule="exact" w:wrap="none" w:vAnchor="page" w:hAnchor="page" w:x="1070" w:y="1397"/>
        <w:numPr>
          <w:ilvl w:val="0"/>
          <w:numId w:val="4"/>
        </w:numPr>
        <w:shd w:val="clear" w:color="auto" w:fill="auto"/>
        <w:tabs>
          <w:tab w:val="left" w:pos="1446"/>
        </w:tabs>
        <w:spacing w:after="0" w:line="360" w:lineRule="exact"/>
        <w:ind w:left="20" w:firstLine="720"/>
      </w:pPr>
      <w:r>
        <w:rPr>
          <w:color w:val="000000"/>
        </w:rPr>
        <w:t>Зачем Вы хотите занять данную должность?</w:t>
      </w:r>
    </w:p>
    <w:p w:rsidR="002932BC" w:rsidRDefault="002932BC" w:rsidP="002932BC">
      <w:pPr>
        <w:pStyle w:val="3"/>
        <w:framePr w:w="9778" w:h="13652" w:hRule="exact" w:wrap="none" w:vAnchor="page" w:hAnchor="page" w:x="1070" w:y="1397"/>
        <w:numPr>
          <w:ilvl w:val="0"/>
          <w:numId w:val="4"/>
        </w:numPr>
        <w:shd w:val="clear" w:color="auto" w:fill="auto"/>
        <w:tabs>
          <w:tab w:val="left" w:pos="1438"/>
        </w:tabs>
        <w:spacing w:after="0" w:line="360" w:lineRule="exact"/>
        <w:ind w:left="20" w:right="40" w:firstLine="720"/>
      </w:pPr>
      <w:proofErr w:type="gramStart"/>
      <w:r>
        <w:rPr>
          <w:color w:val="000000"/>
        </w:rPr>
        <w:t>Какую мечту, касающуюся Вашего города\района Вы хотели</w:t>
      </w:r>
      <w:proofErr w:type="gramEnd"/>
      <w:r>
        <w:rPr>
          <w:color w:val="000000"/>
        </w:rPr>
        <w:t xml:space="preserve"> бы исполнить?</w:t>
      </w:r>
    </w:p>
    <w:p w:rsidR="002932BC" w:rsidRDefault="002932BC" w:rsidP="002932BC">
      <w:pPr>
        <w:pStyle w:val="20"/>
        <w:framePr w:w="9778" w:h="13652" w:hRule="exact" w:wrap="none" w:vAnchor="page" w:hAnchor="page" w:x="1070" w:y="1397"/>
        <w:shd w:val="clear" w:color="auto" w:fill="auto"/>
        <w:spacing w:line="360" w:lineRule="exact"/>
        <w:ind w:right="660"/>
      </w:pPr>
      <w:r>
        <w:rPr>
          <w:color w:val="000000"/>
        </w:rPr>
        <w:t>Блок идей</w:t>
      </w:r>
    </w:p>
    <w:p w:rsidR="002932BC" w:rsidRDefault="002932BC" w:rsidP="002932BC">
      <w:pPr>
        <w:pStyle w:val="3"/>
        <w:framePr w:w="9778" w:h="13652" w:hRule="exact" w:wrap="none" w:vAnchor="page" w:hAnchor="page" w:x="1070" w:y="1397"/>
        <w:shd w:val="clear" w:color="auto" w:fill="auto"/>
        <w:spacing w:after="0" w:line="360" w:lineRule="exact"/>
        <w:ind w:left="20" w:right="40" w:firstLine="420"/>
      </w:pPr>
      <w:r>
        <w:rPr>
          <w:color w:val="000000"/>
        </w:rPr>
        <w:t>В данном блоке Вам будут предложены творческие задания. Напоминаем, что одна из задач РДДМ, это привлечь к активности детей, неохваченных в настоящее время досугом и волонтерской деятельностью. Также обращаем внимание, что основой нашей деятельности являются интересы и идеи детей. Желаем удачи!</w:t>
      </w:r>
    </w:p>
    <w:p w:rsidR="002932BC" w:rsidRDefault="002932BC" w:rsidP="002932BC">
      <w:pPr>
        <w:pStyle w:val="3"/>
        <w:framePr w:w="9778" w:h="13652" w:hRule="exact" w:wrap="none" w:vAnchor="page" w:hAnchor="page" w:x="1070" w:y="1397"/>
        <w:numPr>
          <w:ilvl w:val="0"/>
          <w:numId w:val="5"/>
        </w:numPr>
        <w:shd w:val="clear" w:color="auto" w:fill="auto"/>
        <w:tabs>
          <w:tab w:val="left" w:pos="1442"/>
        </w:tabs>
        <w:spacing w:after="0" w:line="360" w:lineRule="exact"/>
        <w:ind w:left="20" w:right="40" w:firstLine="720"/>
      </w:pPr>
      <w:r>
        <w:rPr>
          <w:color w:val="000000"/>
        </w:rPr>
        <w:t>Предложите не менее 10 постоянных активностей для «еженедельного» проведения на базе первичных отделений. Активность - это любая маленькая деятельность, что ежедневно сплачивает участников отделение и пробуждает желание занять активную позицию участниками.</w:t>
      </w:r>
    </w:p>
    <w:p w:rsidR="002932BC" w:rsidRDefault="002932BC" w:rsidP="002932BC">
      <w:pPr>
        <w:pStyle w:val="3"/>
        <w:framePr w:w="9778" w:h="13652" w:hRule="exact" w:wrap="none" w:vAnchor="page" w:hAnchor="page" w:x="1070" w:y="1397"/>
        <w:numPr>
          <w:ilvl w:val="0"/>
          <w:numId w:val="5"/>
        </w:numPr>
        <w:shd w:val="clear" w:color="auto" w:fill="auto"/>
        <w:tabs>
          <w:tab w:val="left" w:pos="1446"/>
        </w:tabs>
        <w:spacing w:after="0" w:line="360" w:lineRule="exact"/>
        <w:ind w:left="20" w:right="40" w:firstLine="720"/>
      </w:pPr>
      <w:r>
        <w:rPr>
          <w:color w:val="000000"/>
        </w:rPr>
        <w:t>Предложите новые, необычные способы поощрения участников движения, не менее 5 материальных и не менее 5 нематериальных.</w:t>
      </w:r>
    </w:p>
    <w:p w:rsidR="002932BC" w:rsidRDefault="002932BC" w:rsidP="002932BC">
      <w:pPr>
        <w:pStyle w:val="3"/>
        <w:framePr w:w="9778" w:h="13652" w:hRule="exact" w:wrap="none" w:vAnchor="page" w:hAnchor="page" w:x="1070" w:y="1397"/>
        <w:numPr>
          <w:ilvl w:val="0"/>
          <w:numId w:val="5"/>
        </w:numPr>
        <w:shd w:val="clear" w:color="auto" w:fill="auto"/>
        <w:tabs>
          <w:tab w:val="left" w:pos="1442"/>
        </w:tabs>
        <w:spacing w:after="0" w:line="360" w:lineRule="exact"/>
        <w:ind w:left="20" w:right="40" w:firstLine="720"/>
      </w:pPr>
      <w:r>
        <w:rPr>
          <w:color w:val="000000"/>
        </w:rPr>
        <w:t>Предложите не менее 5 предметов необычной экипировки / сувенирной продукции для РДДМ. Для каждого предмета необходимо написать обоснование/легенду. Например: компас - символ правильного направления жизни.</w:t>
      </w:r>
    </w:p>
    <w:p w:rsidR="002932BC" w:rsidRDefault="002932BC" w:rsidP="002932BC">
      <w:pPr>
        <w:pStyle w:val="3"/>
        <w:framePr w:w="9778" w:h="13652" w:hRule="exact" w:wrap="none" w:vAnchor="page" w:hAnchor="page" w:x="1070" w:y="1397"/>
        <w:numPr>
          <w:ilvl w:val="0"/>
          <w:numId w:val="5"/>
        </w:numPr>
        <w:shd w:val="clear" w:color="auto" w:fill="auto"/>
        <w:tabs>
          <w:tab w:val="left" w:pos="1435"/>
        </w:tabs>
        <w:spacing w:after="0" w:line="360" w:lineRule="exact"/>
        <w:ind w:left="20" w:right="40" w:firstLine="720"/>
      </w:pPr>
      <w:r>
        <w:rPr>
          <w:color w:val="000000"/>
        </w:rPr>
        <w:t>Вам выделили помещение, а может и целый дом культуры, а также финансирование для воплощения идей и мыслей. Опишите, что бы вы сделали для создания места притяжения всех категорий детей и молодежи и чем насытили бы жизнь Дома для детей.</w:t>
      </w:r>
    </w:p>
    <w:p w:rsidR="002932BC" w:rsidRDefault="002932BC" w:rsidP="002932BC">
      <w:pPr>
        <w:pStyle w:val="3"/>
        <w:framePr w:w="9778" w:h="13652" w:hRule="exact" w:wrap="none" w:vAnchor="page" w:hAnchor="page" w:x="1070" w:y="1397"/>
        <w:numPr>
          <w:ilvl w:val="0"/>
          <w:numId w:val="5"/>
        </w:numPr>
        <w:shd w:val="clear" w:color="auto" w:fill="auto"/>
        <w:tabs>
          <w:tab w:val="left" w:pos="1442"/>
        </w:tabs>
        <w:spacing w:after="0" w:line="360" w:lineRule="exact"/>
        <w:ind w:left="20" w:firstLine="720"/>
      </w:pPr>
      <w:r>
        <w:rPr>
          <w:color w:val="000000"/>
        </w:rPr>
        <w:t>Какую самую невероятную идею Вы бы хотели реализовать с детьми?</w:t>
      </w:r>
    </w:p>
    <w:p w:rsidR="002932BC" w:rsidRDefault="002932BC" w:rsidP="002932BC">
      <w:pPr>
        <w:rPr>
          <w:sz w:val="2"/>
          <w:szCs w:val="2"/>
        </w:rPr>
        <w:sectPr w:rsidR="002932BC">
          <w:pgSz w:w="11909" w:h="16838"/>
          <w:pgMar w:top="0" w:right="0" w:bottom="0" w:left="0" w:header="0" w:footer="3" w:gutter="0"/>
          <w:cols w:space="720"/>
          <w:noEndnote/>
          <w:docGrid w:linePitch="360"/>
        </w:sectPr>
      </w:pPr>
    </w:p>
    <w:p w:rsidR="002932BC" w:rsidRDefault="002932BC" w:rsidP="002932BC">
      <w:pPr>
        <w:pStyle w:val="a6"/>
        <w:framePr w:w="9796" w:h="281" w:hRule="exact" w:wrap="none" w:vAnchor="page" w:hAnchor="page" w:x="1059" w:y="1186"/>
        <w:shd w:val="clear" w:color="auto" w:fill="auto"/>
        <w:spacing w:line="250" w:lineRule="exact"/>
        <w:ind w:right="40"/>
        <w:jc w:val="right"/>
      </w:pPr>
      <w:r>
        <w:rPr>
          <w:color w:val="000000"/>
        </w:rPr>
        <w:lastRenderedPageBreak/>
        <w:t>Приложение 4</w:t>
      </w:r>
    </w:p>
    <w:p w:rsidR="002932BC" w:rsidRDefault="002932BC" w:rsidP="002932BC">
      <w:pPr>
        <w:pStyle w:val="10"/>
        <w:framePr w:w="9770" w:h="951" w:hRule="exact" w:wrap="none" w:vAnchor="page" w:hAnchor="page" w:x="1074" w:y="1730"/>
        <w:shd w:val="clear" w:color="auto" w:fill="auto"/>
        <w:spacing w:before="0" w:after="440" w:line="220" w:lineRule="exact"/>
        <w:jc w:val="center"/>
      </w:pPr>
      <w:bookmarkStart w:id="7" w:name="bookmark7"/>
      <w:r>
        <w:rPr>
          <w:color w:val="000000"/>
        </w:rPr>
        <w:t>Согласие на обработку персональных данных</w:t>
      </w:r>
      <w:bookmarkEnd w:id="7"/>
    </w:p>
    <w:p w:rsidR="002932BC" w:rsidRDefault="002932BC" w:rsidP="002932BC">
      <w:pPr>
        <w:pStyle w:val="3"/>
        <w:framePr w:w="9770" w:h="951" w:hRule="exact" w:wrap="none" w:vAnchor="page" w:hAnchor="page" w:x="1074" w:y="1730"/>
        <w:shd w:val="clear" w:color="auto" w:fill="auto"/>
        <w:tabs>
          <w:tab w:val="left" w:pos="8334"/>
        </w:tabs>
        <w:spacing w:after="0" w:line="220" w:lineRule="exact"/>
        <w:ind w:left="40" w:firstLine="0"/>
      </w:pPr>
      <w:r>
        <w:rPr>
          <w:color w:val="000000"/>
        </w:rPr>
        <w:t>г. Владивосток</w:t>
      </w:r>
      <w:r>
        <w:rPr>
          <w:color w:val="000000"/>
        </w:rPr>
        <w:tab/>
        <w:t>20 23 г.</w:t>
      </w:r>
    </w:p>
    <w:p w:rsidR="002932BC" w:rsidRDefault="002932BC" w:rsidP="002932BC">
      <w:pPr>
        <w:pStyle w:val="3"/>
        <w:framePr w:w="9770" w:h="3391" w:hRule="exact" w:wrap="none" w:vAnchor="page" w:hAnchor="page" w:x="1074" w:y="3101"/>
        <w:shd w:val="clear" w:color="auto" w:fill="auto"/>
        <w:spacing w:after="80" w:line="220" w:lineRule="exact"/>
        <w:ind w:left="40" w:firstLine="0"/>
      </w:pPr>
      <w:r>
        <w:rPr>
          <w:color w:val="000000"/>
        </w:rPr>
        <w:t>Я,</w:t>
      </w:r>
    </w:p>
    <w:p w:rsidR="002932BC" w:rsidRDefault="002932BC" w:rsidP="002932BC">
      <w:pPr>
        <w:pStyle w:val="3"/>
        <w:framePr w:w="9770" w:h="3391" w:hRule="exact" w:wrap="none" w:vAnchor="page" w:hAnchor="page" w:x="1074" w:y="3101"/>
        <w:shd w:val="clear" w:color="auto" w:fill="auto"/>
        <w:spacing w:after="444" w:line="220" w:lineRule="exact"/>
        <w:ind w:left="3240" w:firstLine="0"/>
        <w:jc w:val="left"/>
      </w:pPr>
      <w:r>
        <w:rPr>
          <w:color w:val="000000"/>
        </w:rPr>
        <w:t>(фамилия, имя, отчество полностью)</w:t>
      </w:r>
    </w:p>
    <w:p w:rsidR="002932BC" w:rsidRDefault="002932BC" w:rsidP="002932BC">
      <w:pPr>
        <w:pStyle w:val="3"/>
        <w:framePr w:w="9770" w:h="3391" w:hRule="exact" w:wrap="none" w:vAnchor="page" w:hAnchor="page" w:x="1074" w:y="3101"/>
        <w:shd w:val="clear" w:color="auto" w:fill="auto"/>
        <w:spacing w:after="84" w:line="220" w:lineRule="exact"/>
        <w:ind w:firstLine="0"/>
        <w:jc w:val="center"/>
      </w:pPr>
      <w:proofErr w:type="gramStart"/>
      <w:r>
        <w:rPr>
          <w:color w:val="000000"/>
        </w:rPr>
        <w:t>(наименование документа, удостоверяющего личность, серия и номер, дата выдачи и</w:t>
      </w:r>
      <w:proofErr w:type="gramEnd"/>
    </w:p>
    <w:p w:rsidR="002932BC" w:rsidRDefault="002932BC" w:rsidP="002932BC">
      <w:pPr>
        <w:pStyle w:val="3"/>
        <w:framePr w:w="9770" w:h="3391" w:hRule="exact" w:wrap="none" w:vAnchor="page" w:hAnchor="page" w:x="1074" w:y="3101"/>
        <w:shd w:val="clear" w:color="auto" w:fill="auto"/>
        <w:spacing w:after="444" w:line="220" w:lineRule="exact"/>
        <w:ind w:firstLine="0"/>
        <w:jc w:val="center"/>
      </w:pPr>
      <w:r>
        <w:rPr>
          <w:color w:val="000000"/>
        </w:rPr>
        <w:t>наименование органа, выдавшего документ)</w:t>
      </w:r>
    </w:p>
    <w:p w:rsidR="002932BC" w:rsidRDefault="002932BC" w:rsidP="002932BC">
      <w:pPr>
        <w:pStyle w:val="3"/>
        <w:framePr w:w="9770" w:h="3391" w:hRule="exact" w:wrap="none" w:vAnchor="page" w:hAnchor="page" w:x="1074" w:y="3101"/>
        <w:shd w:val="clear" w:color="auto" w:fill="auto"/>
        <w:spacing w:after="80" w:line="220" w:lineRule="exact"/>
        <w:ind w:firstLine="0"/>
        <w:jc w:val="center"/>
      </w:pPr>
      <w:proofErr w:type="gramStart"/>
      <w:r>
        <w:rPr>
          <w:color w:val="000000"/>
        </w:rPr>
        <w:t>(наименование документа, удостоверяющего личность, серия и номер, дата выдачи и</w:t>
      </w:r>
      <w:proofErr w:type="gramEnd"/>
    </w:p>
    <w:p w:rsidR="002932BC" w:rsidRDefault="002932BC" w:rsidP="002932BC">
      <w:pPr>
        <w:pStyle w:val="3"/>
        <w:framePr w:w="9770" w:h="3391" w:hRule="exact" w:wrap="none" w:vAnchor="page" w:hAnchor="page" w:x="1074" w:y="3101"/>
        <w:shd w:val="clear" w:color="auto" w:fill="auto"/>
        <w:spacing w:after="429" w:line="220" w:lineRule="exact"/>
        <w:ind w:firstLine="0"/>
        <w:jc w:val="center"/>
      </w:pPr>
      <w:r>
        <w:rPr>
          <w:color w:val="000000"/>
        </w:rPr>
        <w:t>наименование органа, выдавшего документ)</w:t>
      </w:r>
    </w:p>
    <w:p w:rsidR="002932BC" w:rsidRDefault="002932BC" w:rsidP="002932BC">
      <w:pPr>
        <w:pStyle w:val="3"/>
        <w:framePr w:w="9770" w:h="3391" w:hRule="exact" w:wrap="none" w:vAnchor="page" w:hAnchor="page" w:x="1074" w:y="3101"/>
        <w:shd w:val="clear" w:color="auto" w:fill="auto"/>
        <w:spacing w:after="0" w:line="220" w:lineRule="exact"/>
        <w:ind w:left="40" w:firstLine="0"/>
      </w:pPr>
      <w:proofErr w:type="gramStart"/>
      <w:r>
        <w:rPr>
          <w:color w:val="000000"/>
        </w:rPr>
        <w:t>зарегистрированный</w:t>
      </w:r>
      <w:proofErr w:type="gramEnd"/>
      <w:r>
        <w:rPr>
          <w:color w:val="000000"/>
        </w:rPr>
        <w:t xml:space="preserve"> по адресу:</w:t>
      </w:r>
    </w:p>
    <w:p w:rsidR="002932BC" w:rsidRDefault="002932BC" w:rsidP="002932BC">
      <w:pPr>
        <w:pStyle w:val="3"/>
        <w:framePr w:w="9770" w:h="8877" w:hRule="exact" w:wrap="none" w:vAnchor="page" w:hAnchor="page" w:x="1074" w:y="6798"/>
        <w:shd w:val="clear" w:color="auto" w:fill="auto"/>
        <w:spacing w:after="0"/>
        <w:ind w:left="40" w:right="60" w:firstLine="0"/>
      </w:pPr>
      <w:r>
        <w:rPr>
          <w:rStyle w:val="0pt0"/>
        </w:rPr>
        <w:t xml:space="preserve">принимаю решение о предоставлении своих персональных данных, и свободно, своей волей и в своем интересе даю согласие </w:t>
      </w:r>
      <w:r>
        <w:rPr>
          <w:color w:val="000000"/>
        </w:rPr>
        <w:t xml:space="preserve">Региональному отделению Общероссийского общественно-государственного движения детей и молодежи "Движение Первых" Приморского края (далее - Движение), зарегистрированной по адресу: 690003, Приморский край, г. Владивосток, </w:t>
      </w:r>
      <w:proofErr w:type="spellStart"/>
      <w:r>
        <w:rPr>
          <w:color w:val="000000"/>
        </w:rPr>
        <w:t>Посьетская</w:t>
      </w:r>
      <w:proofErr w:type="spellEnd"/>
      <w:r>
        <w:rPr>
          <w:color w:val="000000"/>
        </w:rPr>
        <w:t xml:space="preserve"> </w:t>
      </w:r>
      <w:proofErr w:type="spellStart"/>
      <w:proofErr w:type="gramStart"/>
      <w:r>
        <w:rPr>
          <w:color w:val="000000"/>
        </w:rPr>
        <w:t>ул</w:t>
      </w:r>
      <w:proofErr w:type="spellEnd"/>
      <w:proofErr w:type="gramEnd"/>
      <w:r>
        <w:rPr>
          <w:color w:val="000000"/>
        </w:rPr>
        <w:t xml:space="preserve">, д. 14, этаж 2, на обработку (любое действие (операцию) или совокупность действий (операций), совершаемых с использованием средств автоматизации или </w:t>
      </w:r>
      <w:proofErr w:type="gramStart"/>
      <w:r>
        <w:rPr>
          <w:color w:val="000000"/>
        </w:rPr>
        <w:t>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roofErr w:type="gramEnd"/>
    </w:p>
    <w:p w:rsidR="002932BC" w:rsidRDefault="002932BC" w:rsidP="002932BC">
      <w:pPr>
        <w:pStyle w:val="3"/>
        <w:framePr w:w="9770" w:h="8877" w:hRule="exact" w:wrap="none" w:vAnchor="page" w:hAnchor="page" w:x="1074" w:y="6798"/>
        <w:numPr>
          <w:ilvl w:val="0"/>
          <w:numId w:val="6"/>
        </w:numPr>
        <w:shd w:val="clear" w:color="auto" w:fill="auto"/>
        <w:tabs>
          <w:tab w:val="left" w:pos="760"/>
        </w:tabs>
        <w:spacing w:after="0" w:line="360" w:lineRule="exact"/>
        <w:ind w:left="760"/>
        <w:jc w:val="left"/>
      </w:pPr>
      <w:r>
        <w:rPr>
          <w:color w:val="000000"/>
        </w:rPr>
        <w:t>фамилия, имя, отчество;</w:t>
      </w:r>
    </w:p>
    <w:p w:rsidR="002932BC" w:rsidRDefault="002932BC" w:rsidP="002932BC">
      <w:pPr>
        <w:pStyle w:val="3"/>
        <w:framePr w:w="9770" w:h="8877" w:hRule="exact" w:wrap="none" w:vAnchor="page" w:hAnchor="page" w:x="1074" w:y="6798"/>
        <w:numPr>
          <w:ilvl w:val="0"/>
          <w:numId w:val="6"/>
        </w:numPr>
        <w:shd w:val="clear" w:color="auto" w:fill="auto"/>
        <w:tabs>
          <w:tab w:val="left" w:pos="753"/>
        </w:tabs>
        <w:spacing w:after="0" w:line="360" w:lineRule="exact"/>
        <w:ind w:left="760"/>
        <w:jc w:val="left"/>
      </w:pPr>
      <w:r>
        <w:rPr>
          <w:color w:val="000000"/>
        </w:rPr>
        <w:t>пол, возраст;</w:t>
      </w:r>
    </w:p>
    <w:p w:rsidR="002932BC" w:rsidRDefault="002932BC" w:rsidP="002932BC">
      <w:pPr>
        <w:pStyle w:val="3"/>
        <w:framePr w:w="9770" w:h="8877" w:hRule="exact" w:wrap="none" w:vAnchor="page" w:hAnchor="page" w:x="1074" w:y="6798"/>
        <w:numPr>
          <w:ilvl w:val="0"/>
          <w:numId w:val="6"/>
        </w:numPr>
        <w:shd w:val="clear" w:color="auto" w:fill="auto"/>
        <w:tabs>
          <w:tab w:val="left" w:pos="753"/>
        </w:tabs>
        <w:spacing w:after="0" w:line="360" w:lineRule="exact"/>
        <w:ind w:left="760"/>
        <w:jc w:val="left"/>
      </w:pPr>
      <w:r>
        <w:rPr>
          <w:color w:val="000000"/>
        </w:rPr>
        <w:t>дата и место рождения;</w:t>
      </w:r>
    </w:p>
    <w:p w:rsidR="002932BC" w:rsidRDefault="002932BC" w:rsidP="002932BC">
      <w:pPr>
        <w:pStyle w:val="3"/>
        <w:framePr w:w="9770" w:h="8877" w:hRule="exact" w:wrap="none" w:vAnchor="page" w:hAnchor="page" w:x="1074" w:y="6798"/>
        <w:numPr>
          <w:ilvl w:val="0"/>
          <w:numId w:val="6"/>
        </w:numPr>
        <w:shd w:val="clear" w:color="auto" w:fill="auto"/>
        <w:tabs>
          <w:tab w:val="left" w:pos="356"/>
        </w:tabs>
        <w:spacing w:after="0" w:line="360" w:lineRule="exact"/>
        <w:ind w:firstLine="0"/>
        <w:jc w:val="center"/>
      </w:pPr>
      <w:r>
        <w:rPr>
          <w:color w:val="000000"/>
        </w:rPr>
        <w:t>адрес регистрации по месту жительства и адрес фактического проживания;</w:t>
      </w:r>
    </w:p>
    <w:p w:rsidR="002932BC" w:rsidRDefault="002932BC" w:rsidP="002932BC">
      <w:pPr>
        <w:pStyle w:val="3"/>
        <w:framePr w:w="9770" w:h="8877" w:hRule="exact" w:wrap="none" w:vAnchor="page" w:hAnchor="page" w:x="1074" w:y="6798"/>
        <w:numPr>
          <w:ilvl w:val="0"/>
          <w:numId w:val="6"/>
        </w:numPr>
        <w:shd w:val="clear" w:color="auto" w:fill="auto"/>
        <w:tabs>
          <w:tab w:val="left" w:pos="760"/>
        </w:tabs>
        <w:spacing w:after="0" w:line="360" w:lineRule="exact"/>
        <w:ind w:left="760"/>
        <w:jc w:val="left"/>
      </w:pPr>
      <w:r>
        <w:rPr>
          <w:color w:val="000000"/>
        </w:rPr>
        <w:t>номер телефона (домашний, мобильный);</w:t>
      </w:r>
    </w:p>
    <w:p w:rsidR="002932BC" w:rsidRDefault="002932BC" w:rsidP="002932BC">
      <w:pPr>
        <w:pStyle w:val="3"/>
        <w:framePr w:w="9770" w:h="8877" w:hRule="exact" w:wrap="none" w:vAnchor="page" w:hAnchor="page" w:x="1074" w:y="6798"/>
        <w:numPr>
          <w:ilvl w:val="0"/>
          <w:numId w:val="6"/>
        </w:numPr>
        <w:shd w:val="clear" w:color="auto" w:fill="auto"/>
        <w:tabs>
          <w:tab w:val="left" w:pos="360"/>
        </w:tabs>
        <w:spacing w:after="0" w:line="360" w:lineRule="exact"/>
        <w:ind w:right="60" w:firstLine="0"/>
        <w:jc w:val="right"/>
      </w:pPr>
      <w:r>
        <w:rPr>
          <w:color w:val="000000"/>
        </w:rPr>
        <w:t>адрес электронной почты и адреса на аккаунты в социальных сетях и порталах;</w:t>
      </w:r>
    </w:p>
    <w:p w:rsidR="002932BC" w:rsidRDefault="002932BC" w:rsidP="002932BC">
      <w:pPr>
        <w:pStyle w:val="3"/>
        <w:framePr w:w="9770" w:h="8877" w:hRule="exact" w:wrap="none" w:vAnchor="page" w:hAnchor="page" w:x="1074" w:y="6798"/>
        <w:numPr>
          <w:ilvl w:val="0"/>
          <w:numId w:val="6"/>
        </w:numPr>
        <w:shd w:val="clear" w:color="auto" w:fill="auto"/>
        <w:tabs>
          <w:tab w:val="left" w:pos="756"/>
        </w:tabs>
        <w:spacing w:after="0" w:line="356" w:lineRule="exact"/>
        <w:ind w:left="760"/>
        <w:jc w:val="left"/>
      </w:pPr>
      <w:r>
        <w:rPr>
          <w:color w:val="000000"/>
        </w:rPr>
        <w:t>семейное положение;</w:t>
      </w:r>
    </w:p>
    <w:p w:rsidR="002932BC" w:rsidRDefault="002932BC" w:rsidP="002932BC">
      <w:pPr>
        <w:pStyle w:val="3"/>
        <w:framePr w:w="9770" w:h="8877" w:hRule="exact" w:wrap="none" w:vAnchor="page" w:hAnchor="page" w:x="1074" w:y="6798"/>
        <w:numPr>
          <w:ilvl w:val="0"/>
          <w:numId w:val="6"/>
        </w:numPr>
        <w:shd w:val="clear" w:color="auto" w:fill="auto"/>
        <w:tabs>
          <w:tab w:val="left" w:pos="760"/>
        </w:tabs>
        <w:spacing w:after="0" w:line="356" w:lineRule="exact"/>
        <w:ind w:left="760"/>
        <w:jc w:val="left"/>
      </w:pPr>
      <w:r>
        <w:rPr>
          <w:color w:val="000000"/>
        </w:rPr>
        <w:t>сведения о трудовом стаже, предыдущих местах работы;</w:t>
      </w:r>
    </w:p>
    <w:p w:rsidR="002932BC" w:rsidRDefault="002932BC" w:rsidP="002932BC">
      <w:pPr>
        <w:pStyle w:val="3"/>
        <w:framePr w:w="9770" w:h="8877" w:hRule="exact" w:wrap="none" w:vAnchor="page" w:hAnchor="page" w:x="1074" w:y="6798"/>
        <w:numPr>
          <w:ilvl w:val="0"/>
          <w:numId w:val="6"/>
        </w:numPr>
        <w:shd w:val="clear" w:color="auto" w:fill="auto"/>
        <w:tabs>
          <w:tab w:val="left" w:pos="756"/>
        </w:tabs>
        <w:spacing w:after="0" w:line="356" w:lineRule="exact"/>
        <w:ind w:left="760"/>
        <w:jc w:val="left"/>
      </w:pPr>
      <w:r>
        <w:rPr>
          <w:color w:val="000000"/>
        </w:rPr>
        <w:t xml:space="preserve">сведения </w:t>
      </w:r>
      <w:proofErr w:type="gramStart"/>
      <w:r>
        <w:rPr>
          <w:color w:val="000000"/>
        </w:rPr>
        <w:t>о</w:t>
      </w:r>
      <w:proofErr w:type="gramEnd"/>
      <w:r>
        <w:rPr>
          <w:color w:val="000000"/>
        </w:rPr>
        <w:t xml:space="preserve"> общественной занятости;</w:t>
      </w:r>
    </w:p>
    <w:p w:rsidR="002932BC" w:rsidRDefault="002932BC" w:rsidP="002932BC">
      <w:pPr>
        <w:pStyle w:val="3"/>
        <w:framePr w:w="9770" w:h="8877" w:hRule="exact" w:wrap="none" w:vAnchor="page" w:hAnchor="page" w:x="1074" w:y="6798"/>
        <w:numPr>
          <w:ilvl w:val="0"/>
          <w:numId w:val="6"/>
        </w:numPr>
        <w:shd w:val="clear" w:color="auto" w:fill="auto"/>
        <w:tabs>
          <w:tab w:val="left" w:pos="760"/>
        </w:tabs>
        <w:spacing w:after="0" w:line="356" w:lineRule="exact"/>
        <w:ind w:left="760"/>
        <w:jc w:val="left"/>
      </w:pPr>
      <w:proofErr w:type="gramStart"/>
      <w:r>
        <w:rPr>
          <w:color w:val="000000"/>
        </w:rPr>
        <w:t>наградах</w:t>
      </w:r>
      <w:proofErr w:type="gramEnd"/>
      <w:r>
        <w:rPr>
          <w:color w:val="000000"/>
        </w:rPr>
        <w:t xml:space="preserve"> и поощрениях;</w:t>
      </w:r>
    </w:p>
    <w:p w:rsidR="002932BC" w:rsidRDefault="002932BC" w:rsidP="002932BC">
      <w:pPr>
        <w:pStyle w:val="3"/>
        <w:framePr w:w="9770" w:h="8877" w:hRule="exact" w:wrap="none" w:vAnchor="page" w:hAnchor="page" w:x="1074" w:y="6798"/>
        <w:numPr>
          <w:ilvl w:val="0"/>
          <w:numId w:val="6"/>
        </w:numPr>
        <w:shd w:val="clear" w:color="auto" w:fill="auto"/>
        <w:tabs>
          <w:tab w:val="left" w:pos="760"/>
        </w:tabs>
        <w:spacing w:after="0" w:line="356" w:lineRule="exact"/>
        <w:ind w:left="760"/>
        <w:jc w:val="left"/>
      </w:pPr>
      <w:r>
        <w:rPr>
          <w:color w:val="000000"/>
        </w:rPr>
        <w:t xml:space="preserve">информация </w:t>
      </w:r>
      <w:proofErr w:type="gramStart"/>
      <w:r>
        <w:rPr>
          <w:color w:val="000000"/>
        </w:rPr>
        <w:t>о</w:t>
      </w:r>
      <w:proofErr w:type="gramEnd"/>
      <w:r>
        <w:rPr>
          <w:color w:val="000000"/>
        </w:rPr>
        <w:t xml:space="preserve"> авторских разработках, идеях;</w:t>
      </w:r>
    </w:p>
    <w:p w:rsidR="002932BC" w:rsidRDefault="002932BC" w:rsidP="002932BC">
      <w:pPr>
        <w:pStyle w:val="3"/>
        <w:framePr w:w="9770" w:h="8877" w:hRule="exact" w:wrap="none" w:vAnchor="page" w:hAnchor="page" w:x="1074" w:y="6798"/>
        <w:numPr>
          <w:ilvl w:val="0"/>
          <w:numId w:val="6"/>
        </w:numPr>
        <w:shd w:val="clear" w:color="auto" w:fill="auto"/>
        <w:tabs>
          <w:tab w:val="left" w:pos="760"/>
        </w:tabs>
        <w:spacing w:after="0" w:line="356" w:lineRule="exact"/>
        <w:ind w:left="760"/>
        <w:jc w:val="left"/>
      </w:pPr>
      <w:r>
        <w:rPr>
          <w:color w:val="000000"/>
        </w:rPr>
        <w:t>сведения о навыках и компетенциях;</w:t>
      </w:r>
    </w:p>
    <w:p w:rsidR="002932BC" w:rsidRDefault="002932BC" w:rsidP="002932BC">
      <w:pPr>
        <w:pStyle w:val="3"/>
        <w:framePr w:w="9770" w:h="8877" w:hRule="exact" w:wrap="none" w:vAnchor="page" w:hAnchor="page" w:x="1074" w:y="6798"/>
        <w:numPr>
          <w:ilvl w:val="0"/>
          <w:numId w:val="6"/>
        </w:numPr>
        <w:shd w:val="clear" w:color="auto" w:fill="auto"/>
        <w:tabs>
          <w:tab w:val="left" w:pos="760"/>
        </w:tabs>
        <w:spacing w:after="0" w:line="356" w:lineRule="exact"/>
        <w:ind w:left="760" w:right="60"/>
        <w:jc w:val="left"/>
      </w:pPr>
      <w:r>
        <w:rPr>
          <w:color w:val="000000"/>
        </w:rPr>
        <w:t>сведения о деловых и иных личных качествах, части биографии, носящих оценочный характер.</w:t>
      </w:r>
    </w:p>
    <w:p w:rsidR="002932BC" w:rsidRDefault="002932BC" w:rsidP="002932BC">
      <w:pPr>
        <w:rPr>
          <w:sz w:val="2"/>
          <w:szCs w:val="2"/>
        </w:rPr>
        <w:sectPr w:rsidR="002932BC">
          <w:pgSz w:w="11909" w:h="16838"/>
          <w:pgMar w:top="0" w:right="0" w:bottom="0" w:left="0" w:header="0" w:footer="3" w:gutter="0"/>
          <w:cols w:space="720"/>
          <w:noEndnote/>
          <w:docGrid w:linePitch="360"/>
        </w:sectPr>
      </w:pPr>
    </w:p>
    <w:p w:rsidR="002932BC" w:rsidRDefault="002932BC" w:rsidP="002932BC">
      <w:pPr>
        <w:pStyle w:val="3"/>
        <w:framePr w:w="9756" w:h="9685" w:hRule="exact" w:wrap="none" w:vAnchor="page" w:hAnchor="page" w:x="1081" w:y="1614"/>
        <w:shd w:val="clear" w:color="auto" w:fill="auto"/>
        <w:spacing w:after="0"/>
        <w:ind w:left="20" w:firstLine="560"/>
      </w:pPr>
      <w:r>
        <w:rPr>
          <w:color w:val="000000"/>
        </w:rPr>
        <w:lastRenderedPageBreak/>
        <w:t>Я уведомле</w:t>
      </w:r>
      <w:proofErr w:type="gramStart"/>
      <w:r>
        <w:rPr>
          <w:color w:val="000000"/>
        </w:rPr>
        <w:t>н(</w:t>
      </w:r>
      <w:proofErr w:type="gramEnd"/>
      <w:r>
        <w:rPr>
          <w:color w:val="000000"/>
        </w:rPr>
        <w:t>а), что целью обработки персональных данных является необходимость осуществления Движением деятельности, предусмотренной Уставом и действующим законодательством Российской Федерации.</w:t>
      </w:r>
    </w:p>
    <w:p w:rsidR="002932BC" w:rsidRDefault="002932BC" w:rsidP="002932BC">
      <w:pPr>
        <w:pStyle w:val="3"/>
        <w:framePr w:w="9756" w:h="9685" w:hRule="exact" w:wrap="none" w:vAnchor="page" w:hAnchor="page" w:x="1081" w:y="1614"/>
        <w:shd w:val="clear" w:color="auto" w:fill="auto"/>
        <w:spacing w:after="0"/>
        <w:ind w:left="20" w:firstLine="560"/>
      </w:pPr>
      <w:r>
        <w:rPr>
          <w:color w:val="000000"/>
        </w:rPr>
        <w:t xml:space="preserve">В случае наличия у Движения обязанностей, предусмотренных законом по передаче персональных данных для достижения целей, предусмотренных законодательством Российской Федерации, Движение вправе в необходимом объеме передать указанным в законе третьим лицам мои персональные </w:t>
      </w:r>
      <w:proofErr w:type="gramStart"/>
      <w:r>
        <w:rPr>
          <w:color w:val="000000"/>
        </w:rPr>
        <w:t>данные</w:t>
      </w:r>
      <w:proofErr w:type="gramEnd"/>
      <w:r>
        <w:rPr>
          <w:color w:val="000000"/>
        </w:rPr>
        <w:t xml:space="preserve"> указанные в настоящем согласии</w:t>
      </w:r>
    </w:p>
    <w:p w:rsidR="002932BC" w:rsidRDefault="002932BC" w:rsidP="002932BC">
      <w:pPr>
        <w:pStyle w:val="3"/>
        <w:framePr w:w="9756" w:h="9685" w:hRule="exact" w:wrap="none" w:vAnchor="page" w:hAnchor="page" w:x="1081" w:y="1614"/>
        <w:shd w:val="clear" w:color="auto" w:fill="auto"/>
        <w:spacing w:after="0"/>
        <w:ind w:left="20" w:firstLine="560"/>
      </w:pPr>
      <w:r>
        <w:rPr>
          <w:color w:val="000000"/>
        </w:rPr>
        <w:t>Я ознакомле</w:t>
      </w:r>
      <w:proofErr w:type="gramStart"/>
      <w:r>
        <w:rPr>
          <w:color w:val="000000"/>
        </w:rPr>
        <w:t>н(</w:t>
      </w:r>
      <w:proofErr w:type="gramEnd"/>
      <w:r>
        <w:rPr>
          <w:color w:val="000000"/>
        </w:rPr>
        <w:t>а) с тем, что:</w:t>
      </w:r>
    </w:p>
    <w:p w:rsidR="002932BC" w:rsidRDefault="002932BC" w:rsidP="002932BC">
      <w:pPr>
        <w:pStyle w:val="3"/>
        <w:framePr w:w="9756" w:h="9685" w:hRule="exact" w:wrap="none" w:vAnchor="page" w:hAnchor="page" w:x="1081" w:y="1614"/>
        <w:shd w:val="clear" w:color="auto" w:fill="auto"/>
        <w:spacing w:after="0"/>
        <w:ind w:left="20" w:firstLine="560"/>
      </w:pPr>
      <w:r>
        <w:rPr>
          <w:color w:val="000000"/>
        </w:rPr>
        <w:t xml:space="preserve">согласие на обработку персональных данных действует </w:t>
      </w:r>
      <w:proofErr w:type="gramStart"/>
      <w:r>
        <w:rPr>
          <w:color w:val="000000"/>
        </w:rPr>
        <w:t>с даты подписания</w:t>
      </w:r>
      <w:proofErr w:type="gramEnd"/>
      <w:r>
        <w:rPr>
          <w:color w:val="000000"/>
        </w:rPr>
        <w:t xml:space="preserve"> настоящего согласия и в течение всего срока осуществления Движением деятельности в соответствии с законодательством Российской Федерации, но не более 75 лет;</w:t>
      </w:r>
    </w:p>
    <w:p w:rsidR="002932BC" w:rsidRDefault="002932BC" w:rsidP="002932BC">
      <w:pPr>
        <w:pStyle w:val="3"/>
        <w:framePr w:w="9756" w:h="9685" w:hRule="exact" w:wrap="none" w:vAnchor="page" w:hAnchor="page" w:x="1081" w:y="1614"/>
        <w:shd w:val="clear" w:color="auto" w:fill="auto"/>
        <w:spacing w:after="0"/>
        <w:ind w:left="20" w:firstLine="560"/>
      </w:pPr>
      <w:r>
        <w:rPr>
          <w:color w:val="000000"/>
        </w:rPr>
        <w:t>персональные данные, предоставляемые в отношении третьих лиц, будут обрабатываться Движением только в целях осуществления и выполнения деятельности в соответствии с законодательством Российской Федерации;</w:t>
      </w:r>
    </w:p>
    <w:p w:rsidR="002932BC" w:rsidRDefault="002932BC" w:rsidP="002932BC">
      <w:pPr>
        <w:pStyle w:val="3"/>
        <w:framePr w:w="9756" w:h="9685" w:hRule="exact" w:wrap="none" w:vAnchor="page" w:hAnchor="page" w:x="1081" w:y="1614"/>
        <w:shd w:val="clear" w:color="auto" w:fill="auto"/>
        <w:spacing w:after="0"/>
        <w:ind w:left="20" w:firstLine="560"/>
      </w:pPr>
      <w:r>
        <w:rPr>
          <w:color w:val="000000"/>
        </w:rPr>
        <w:t>согласие на обработку персональных данных может быть отозвано мною на основании письменного заявления в произвольной форме;</w:t>
      </w:r>
    </w:p>
    <w:p w:rsidR="002932BC" w:rsidRDefault="002932BC" w:rsidP="002932BC">
      <w:pPr>
        <w:pStyle w:val="3"/>
        <w:framePr w:w="9756" w:h="9685" w:hRule="exact" w:wrap="none" w:vAnchor="page" w:hAnchor="page" w:x="1081" w:y="1614"/>
        <w:shd w:val="clear" w:color="auto" w:fill="auto"/>
        <w:spacing w:after="0"/>
        <w:ind w:left="20" w:firstLine="560"/>
      </w:pPr>
      <w:r>
        <w:rPr>
          <w:color w:val="000000"/>
        </w:rPr>
        <w:t>в случае отзыва согласия на обработку персональных данных Движение вправе продолжить обработку персональных данных при наличии оснований, предусмотренных Федеральным законом от 27 июля 2006 г. № 152-ФЗ «О персональных данных»;</w:t>
      </w:r>
    </w:p>
    <w:p w:rsidR="002932BC" w:rsidRDefault="002932BC" w:rsidP="002932BC">
      <w:pPr>
        <w:pStyle w:val="3"/>
        <w:framePr w:w="9756" w:h="9685" w:hRule="exact" w:wrap="none" w:vAnchor="page" w:hAnchor="page" w:x="1081" w:y="1614"/>
        <w:shd w:val="clear" w:color="auto" w:fill="auto"/>
        <w:spacing w:after="0"/>
        <w:ind w:left="20" w:firstLine="560"/>
      </w:pPr>
      <w:r>
        <w:rPr>
          <w:color w:val="000000"/>
        </w:rPr>
        <w:t>персональные данные подлежат хранению в течение срока хранения документов, предусмотренных законодательством Российской Федерации.</w:t>
      </w:r>
    </w:p>
    <w:p w:rsidR="002932BC" w:rsidRDefault="002932BC" w:rsidP="002932BC">
      <w:pPr>
        <w:pStyle w:val="3"/>
        <w:framePr w:w="9756" w:h="9685" w:hRule="exact" w:wrap="none" w:vAnchor="page" w:hAnchor="page" w:x="1081" w:y="1614"/>
        <w:shd w:val="clear" w:color="auto" w:fill="auto"/>
        <w:spacing w:after="398"/>
        <w:ind w:left="20" w:firstLine="560"/>
      </w:pPr>
      <w:r>
        <w:rPr>
          <w:color w:val="000000"/>
        </w:rPr>
        <w:t>Мне разъяснена необходимость незамедлительно проинформировать Движение в случае изменения моих персональных данных.</w:t>
      </w:r>
    </w:p>
    <w:p w:rsidR="002932BC" w:rsidRDefault="002932BC" w:rsidP="002932BC">
      <w:pPr>
        <w:pStyle w:val="3"/>
        <w:framePr w:w="9756" w:h="9685" w:hRule="exact" w:wrap="none" w:vAnchor="page" w:hAnchor="page" w:x="1081" w:y="1614"/>
        <w:shd w:val="clear" w:color="auto" w:fill="auto"/>
        <w:tabs>
          <w:tab w:val="left" w:pos="5550"/>
          <w:tab w:val="left" w:leader="underscore" w:pos="6190"/>
          <w:tab w:val="left" w:leader="underscore" w:pos="7933"/>
        </w:tabs>
        <w:spacing w:after="0" w:line="220" w:lineRule="exact"/>
        <w:ind w:left="20" w:firstLine="0"/>
        <w:jc w:val="left"/>
      </w:pPr>
      <w:r>
        <w:rPr>
          <w:color w:val="000000"/>
        </w:rPr>
        <w:t>Начало обработки персональных данных</w:t>
      </w:r>
      <w:r>
        <w:rPr>
          <w:color w:val="000000"/>
        </w:rPr>
        <w:tab/>
        <w:t>«</w:t>
      </w:r>
      <w:r>
        <w:rPr>
          <w:color w:val="000000"/>
        </w:rPr>
        <w:tab/>
        <w:t>»</w:t>
      </w:r>
      <w:r>
        <w:rPr>
          <w:color w:val="000000"/>
        </w:rPr>
        <w:tab/>
        <w:t>2023г.</w:t>
      </w:r>
    </w:p>
    <w:p w:rsidR="002932BC" w:rsidRDefault="002932BC" w:rsidP="002932BC">
      <w:pPr>
        <w:pStyle w:val="3"/>
        <w:framePr w:wrap="none" w:vAnchor="page" w:hAnchor="page" w:x="1081" w:y="12018"/>
        <w:shd w:val="clear" w:color="auto" w:fill="auto"/>
        <w:spacing w:after="0" w:line="220" w:lineRule="exact"/>
        <w:ind w:left="6520" w:firstLine="0"/>
        <w:jc w:val="left"/>
      </w:pPr>
      <w:r>
        <w:rPr>
          <w:color w:val="000000"/>
        </w:rPr>
        <w:t>(подпись)</w:t>
      </w:r>
    </w:p>
    <w:p w:rsidR="002932BC" w:rsidRDefault="002932BC" w:rsidP="002932BC">
      <w:pPr>
        <w:rPr>
          <w:sz w:val="2"/>
          <w:szCs w:val="2"/>
        </w:rPr>
      </w:pPr>
    </w:p>
    <w:p w:rsidR="001F6279" w:rsidRDefault="001F6279">
      <w:bookmarkStart w:id="8" w:name="_GoBack"/>
      <w:bookmarkEnd w:id="8"/>
    </w:p>
    <w:sectPr w:rsidR="001F6279">
      <w:pgSz w:w="11909" w:h="16838"/>
      <w:pgMar w:top="0" w:right="0" w:bottom="0" w:left="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94C"/>
    <w:multiLevelType w:val="multilevel"/>
    <w:tmpl w:val="66CACB6A"/>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50706C"/>
    <w:multiLevelType w:val="multilevel"/>
    <w:tmpl w:val="79BEFEA4"/>
    <w:lvl w:ilvl="0">
      <w:start w:val="1"/>
      <w:numFmt w:val="decimal"/>
      <w:lvlText w:val="%1."/>
      <w:lvlJc w:val="left"/>
      <w:rPr>
        <w:rFonts w:ascii="Times New Roman" w:eastAsia="Times New Roman" w:hAnsi="Times New Roman" w:cs="Times New Roman"/>
        <w:b w:val="0"/>
        <w:bCs w:val="0"/>
        <w:i/>
        <w:iCs/>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A96810"/>
    <w:multiLevelType w:val="multilevel"/>
    <w:tmpl w:val="0BBA3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C90BC7"/>
    <w:multiLevelType w:val="multilevel"/>
    <w:tmpl w:val="E82EA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F26929"/>
    <w:multiLevelType w:val="multilevel"/>
    <w:tmpl w:val="482C1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39000C"/>
    <w:multiLevelType w:val="multilevel"/>
    <w:tmpl w:val="DAF2F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BC"/>
    <w:rsid w:val="001F6279"/>
    <w:rsid w:val="0029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32B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32BC"/>
    <w:rPr>
      <w:color w:val="0066CC"/>
      <w:u w:val="single"/>
    </w:rPr>
  </w:style>
  <w:style w:type="character" w:customStyle="1" w:styleId="2">
    <w:name w:val="Основной текст (2)_"/>
    <w:basedOn w:val="a0"/>
    <w:link w:val="20"/>
    <w:rsid w:val="002932BC"/>
    <w:rPr>
      <w:rFonts w:ascii="Times New Roman" w:eastAsia="Times New Roman" w:hAnsi="Times New Roman" w:cs="Times New Roman"/>
      <w:b/>
      <w:bCs/>
      <w:spacing w:val="3"/>
      <w:shd w:val="clear" w:color="auto" w:fill="FFFFFF"/>
    </w:rPr>
  </w:style>
  <w:style w:type="character" w:customStyle="1" w:styleId="a4">
    <w:name w:val="Основной текст_"/>
    <w:basedOn w:val="a0"/>
    <w:link w:val="3"/>
    <w:rsid w:val="002932BC"/>
    <w:rPr>
      <w:rFonts w:ascii="Times New Roman" w:eastAsia="Times New Roman" w:hAnsi="Times New Roman" w:cs="Times New Roman"/>
      <w:spacing w:val="6"/>
      <w:shd w:val="clear" w:color="auto" w:fill="FFFFFF"/>
    </w:rPr>
  </w:style>
  <w:style w:type="character" w:customStyle="1" w:styleId="1">
    <w:name w:val="Заголовок №1_"/>
    <w:basedOn w:val="a0"/>
    <w:link w:val="10"/>
    <w:rsid w:val="002932BC"/>
    <w:rPr>
      <w:rFonts w:ascii="Times New Roman" w:eastAsia="Times New Roman" w:hAnsi="Times New Roman" w:cs="Times New Roman"/>
      <w:b/>
      <w:bCs/>
      <w:spacing w:val="3"/>
      <w:shd w:val="clear" w:color="auto" w:fill="FFFFFF"/>
    </w:rPr>
  </w:style>
  <w:style w:type="character" w:customStyle="1" w:styleId="11">
    <w:name w:val="Основной текст1"/>
    <w:basedOn w:val="a4"/>
    <w:rsid w:val="002932BC"/>
    <w:rPr>
      <w:rFonts w:ascii="Times New Roman" w:eastAsia="Times New Roman" w:hAnsi="Times New Roman" w:cs="Times New Roman"/>
      <w:color w:val="000000"/>
      <w:spacing w:val="6"/>
      <w:w w:val="100"/>
      <w:position w:val="0"/>
      <w:u w:val="single"/>
      <w:shd w:val="clear" w:color="auto" w:fill="FFFFFF"/>
      <w:lang w:val="en-US"/>
    </w:rPr>
  </w:style>
  <w:style w:type="character" w:customStyle="1" w:styleId="a5">
    <w:name w:val="Колонтитул_"/>
    <w:basedOn w:val="a0"/>
    <w:link w:val="a6"/>
    <w:rsid w:val="002932BC"/>
    <w:rPr>
      <w:rFonts w:ascii="Times New Roman" w:eastAsia="Times New Roman" w:hAnsi="Times New Roman" w:cs="Times New Roman"/>
      <w:spacing w:val="5"/>
      <w:sz w:val="25"/>
      <w:szCs w:val="25"/>
      <w:shd w:val="clear" w:color="auto" w:fill="FFFFFF"/>
    </w:rPr>
  </w:style>
  <w:style w:type="character" w:customStyle="1" w:styleId="21">
    <w:name w:val="Основной текст2"/>
    <w:basedOn w:val="a4"/>
    <w:rsid w:val="002932BC"/>
    <w:rPr>
      <w:rFonts w:ascii="Times New Roman" w:eastAsia="Times New Roman" w:hAnsi="Times New Roman" w:cs="Times New Roman"/>
      <w:color w:val="000000"/>
      <w:spacing w:val="6"/>
      <w:w w:val="100"/>
      <w:position w:val="0"/>
      <w:shd w:val="clear" w:color="auto" w:fill="FFFFFF"/>
      <w:lang w:val="ru-RU"/>
    </w:rPr>
  </w:style>
  <w:style w:type="character" w:customStyle="1" w:styleId="MicrosoftSansSerif13pt0pt">
    <w:name w:val="Основной текст + Microsoft Sans Serif;13 pt;Интервал 0 pt"/>
    <w:basedOn w:val="a4"/>
    <w:rsid w:val="002932BC"/>
    <w:rPr>
      <w:rFonts w:ascii="Microsoft Sans Serif" w:eastAsia="Microsoft Sans Serif" w:hAnsi="Microsoft Sans Serif" w:cs="Microsoft Sans Serif"/>
      <w:color w:val="000000"/>
      <w:spacing w:val="0"/>
      <w:w w:val="100"/>
      <w:position w:val="0"/>
      <w:sz w:val="26"/>
      <w:szCs w:val="26"/>
      <w:shd w:val="clear" w:color="auto" w:fill="FFFFFF"/>
    </w:rPr>
  </w:style>
  <w:style w:type="character" w:customStyle="1" w:styleId="Corbel145pt0pt">
    <w:name w:val="Основной текст + Corbel;14;5 pt;Интервал 0 pt"/>
    <w:basedOn w:val="a4"/>
    <w:rsid w:val="002932BC"/>
    <w:rPr>
      <w:rFonts w:ascii="Corbel" w:eastAsia="Corbel" w:hAnsi="Corbel" w:cs="Corbel"/>
      <w:color w:val="000000"/>
      <w:spacing w:val="0"/>
      <w:w w:val="100"/>
      <w:position w:val="0"/>
      <w:sz w:val="29"/>
      <w:szCs w:val="29"/>
      <w:shd w:val="clear" w:color="auto" w:fill="FFFFFF"/>
    </w:rPr>
  </w:style>
  <w:style w:type="character" w:customStyle="1" w:styleId="105pt0pt">
    <w:name w:val="Основной текст + 10;5 pt;Интервал 0 pt"/>
    <w:basedOn w:val="a4"/>
    <w:rsid w:val="002932BC"/>
    <w:rPr>
      <w:rFonts w:ascii="Times New Roman" w:eastAsia="Times New Roman" w:hAnsi="Times New Roman" w:cs="Times New Roman"/>
      <w:color w:val="000000"/>
      <w:spacing w:val="5"/>
      <w:w w:val="100"/>
      <w:position w:val="0"/>
      <w:sz w:val="21"/>
      <w:szCs w:val="21"/>
      <w:shd w:val="clear" w:color="auto" w:fill="FFFFFF"/>
      <w:lang w:val="ru-RU"/>
    </w:rPr>
  </w:style>
  <w:style w:type="character" w:customStyle="1" w:styleId="105pt0pt0">
    <w:name w:val="Основной текст + 10;5 pt;Курсив;Интервал 0 pt"/>
    <w:basedOn w:val="a4"/>
    <w:rsid w:val="002932BC"/>
    <w:rPr>
      <w:rFonts w:ascii="Times New Roman" w:eastAsia="Times New Roman" w:hAnsi="Times New Roman" w:cs="Times New Roman"/>
      <w:i/>
      <w:iCs/>
      <w:color w:val="000000"/>
      <w:spacing w:val="3"/>
      <w:w w:val="100"/>
      <w:position w:val="0"/>
      <w:sz w:val="21"/>
      <w:szCs w:val="21"/>
      <w:shd w:val="clear" w:color="auto" w:fill="FFFFFF"/>
      <w:lang w:val="ru-RU"/>
    </w:rPr>
  </w:style>
  <w:style w:type="character" w:customStyle="1" w:styleId="0pt">
    <w:name w:val="Основной текст + Курсив;Интервал 0 pt"/>
    <w:basedOn w:val="a4"/>
    <w:rsid w:val="002932BC"/>
    <w:rPr>
      <w:rFonts w:ascii="Times New Roman" w:eastAsia="Times New Roman" w:hAnsi="Times New Roman" w:cs="Times New Roman"/>
      <w:i/>
      <w:iCs/>
      <w:color w:val="000000"/>
      <w:spacing w:val="3"/>
      <w:w w:val="100"/>
      <w:position w:val="0"/>
      <w:shd w:val="clear" w:color="auto" w:fill="FFFFFF"/>
      <w:lang w:val="ru-RU"/>
    </w:rPr>
  </w:style>
  <w:style w:type="character" w:customStyle="1" w:styleId="0pt0">
    <w:name w:val="Основной текст + Полужирный;Интервал 0 pt"/>
    <w:basedOn w:val="a4"/>
    <w:rsid w:val="002932BC"/>
    <w:rPr>
      <w:rFonts w:ascii="Times New Roman" w:eastAsia="Times New Roman" w:hAnsi="Times New Roman" w:cs="Times New Roman"/>
      <w:b/>
      <w:bCs/>
      <w:color w:val="000000"/>
      <w:spacing w:val="3"/>
      <w:w w:val="100"/>
      <w:position w:val="0"/>
      <w:shd w:val="clear" w:color="auto" w:fill="FFFFFF"/>
      <w:lang w:val="ru-RU"/>
    </w:rPr>
  </w:style>
  <w:style w:type="paragraph" w:customStyle="1" w:styleId="20">
    <w:name w:val="Основной текст (2)"/>
    <w:basedOn w:val="a"/>
    <w:link w:val="2"/>
    <w:rsid w:val="002932BC"/>
    <w:pPr>
      <w:shd w:val="clear" w:color="auto" w:fill="FFFFFF"/>
      <w:spacing w:line="298" w:lineRule="exact"/>
      <w:jc w:val="center"/>
    </w:pPr>
    <w:rPr>
      <w:rFonts w:ascii="Times New Roman" w:eastAsia="Times New Roman" w:hAnsi="Times New Roman" w:cs="Times New Roman"/>
      <w:b/>
      <w:bCs/>
      <w:color w:val="auto"/>
      <w:spacing w:val="3"/>
      <w:sz w:val="22"/>
      <w:szCs w:val="22"/>
      <w:lang w:eastAsia="en-US"/>
    </w:rPr>
  </w:style>
  <w:style w:type="paragraph" w:customStyle="1" w:styleId="3">
    <w:name w:val="Основной текст3"/>
    <w:basedOn w:val="a"/>
    <w:link w:val="a4"/>
    <w:rsid w:val="002932BC"/>
    <w:pPr>
      <w:shd w:val="clear" w:color="auto" w:fill="FFFFFF"/>
      <w:spacing w:after="360" w:line="342" w:lineRule="exact"/>
      <w:ind w:hanging="360"/>
      <w:jc w:val="both"/>
    </w:pPr>
    <w:rPr>
      <w:rFonts w:ascii="Times New Roman" w:eastAsia="Times New Roman" w:hAnsi="Times New Roman" w:cs="Times New Roman"/>
      <w:color w:val="auto"/>
      <w:spacing w:val="6"/>
      <w:sz w:val="22"/>
      <w:szCs w:val="22"/>
      <w:lang w:eastAsia="en-US"/>
    </w:rPr>
  </w:style>
  <w:style w:type="paragraph" w:customStyle="1" w:styleId="10">
    <w:name w:val="Заголовок №1"/>
    <w:basedOn w:val="a"/>
    <w:link w:val="1"/>
    <w:rsid w:val="002932BC"/>
    <w:pPr>
      <w:shd w:val="clear" w:color="auto" w:fill="FFFFFF"/>
      <w:spacing w:before="180" w:after="360" w:line="0" w:lineRule="atLeast"/>
      <w:outlineLvl w:val="0"/>
    </w:pPr>
    <w:rPr>
      <w:rFonts w:ascii="Times New Roman" w:eastAsia="Times New Roman" w:hAnsi="Times New Roman" w:cs="Times New Roman"/>
      <w:b/>
      <w:bCs/>
      <w:color w:val="auto"/>
      <w:spacing w:val="3"/>
      <w:sz w:val="22"/>
      <w:szCs w:val="22"/>
      <w:lang w:eastAsia="en-US"/>
    </w:rPr>
  </w:style>
  <w:style w:type="paragraph" w:customStyle="1" w:styleId="a6">
    <w:name w:val="Колонтитул"/>
    <w:basedOn w:val="a"/>
    <w:link w:val="a5"/>
    <w:rsid w:val="002932BC"/>
    <w:pPr>
      <w:shd w:val="clear" w:color="auto" w:fill="FFFFFF"/>
      <w:spacing w:line="0" w:lineRule="atLeast"/>
    </w:pPr>
    <w:rPr>
      <w:rFonts w:ascii="Times New Roman" w:eastAsia="Times New Roman" w:hAnsi="Times New Roman" w:cs="Times New Roman"/>
      <w:color w:val="auto"/>
      <w:spacing w:val="5"/>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32B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32BC"/>
    <w:rPr>
      <w:color w:val="0066CC"/>
      <w:u w:val="single"/>
    </w:rPr>
  </w:style>
  <w:style w:type="character" w:customStyle="1" w:styleId="2">
    <w:name w:val="Основной текст (2)_"/>
    <w:basedOn w:val="a0"/>
    <w:link w:val="20"/>
    <w:rsid w:val="002932BC"/>
    <w:rPr>
      <w:rFonts w:ascii="Times New Roman" w:eastAsia="Times New Roman" w:hAnsi="Times New Roman" w:cs="Times New Roman"/>
      <w:b/>
      <w:bCs/>
      <w:spacing w:val="3"/>
      <w:shd w:val="clear" w:color="auto" w:fill="FFFFFF"/>
    </w:rPr>
  </w:style>
  <w:style w:type="character" w:customStyle="1" w:styleId="a4">
    <w:name w:val="Основной текст_"/>
    <w:basedOn w:val="a0"/>
    <w:link w:val="3"/>
    <w:rsid w:val="002932BC"/>
    <w:rPr>
      <w:rFonts w:ascii="Times New Roman" w:eastAsia="Times New Roman" w:hAnsi="Times New Roman" w:cs="Times New Roman"/>
      <w:spacing w:val="6"/>
      <w:shd w:val="clear" w:color="auto" w:fill="FFFFFF"/>
    </w:rPr>
  </w:style>
  <w:style w:type="character" w:customStyle="1" w:styleId="1">
    <w:name w:val="Заголовок №1_"/>
    <w:basedOn w:val="a0"/>
    <w:link w:val="10"/>
    <w:rsid w:val="002932BC"/>
    <w:rPr>
      <w:rFonts w:ascii="Times New Roman" w:eastAsia="Times New Roman" w:hAnsi="Times New Roman" w:cs="Times New Roman"/>
      <w:b/>
      <w:bCs/>
      <w:spacing w:val="3"/>
      <w:shd w:val="clear" w:color="auto" w:fill="FFFFFF"/>
    </w:rPr>
  </w:style>
  <w:style w:type="character" w:customStyle="1" w:styleId="11">
    <w:name w:val="Основной текст1"/>
    <w:basedOn w:val="a4"/>
    <w:rsid w:val="002932BC"/>
    <w:rPr>
      <w:rFonts w:ascii="Times New Roman" w:eastAsia="Times New Roman" w:hAnsi="Times New Roman" w:cs="Times New Roman"/>
      <w:color w:val="000000"/>
      <w:spacing w:val="6"/>
      <w:w w:val="100"/>
      <w:position w:val="0"/>
      <w:u w:val="single"/>
      <w:shd w:val="clear" w:color="auto" w:fill="FFFFFF"/>
      <w:lang w:val="en-US"/>
    </w:rPr>
  </w:style>
  <w:style w:type="character" w:customStyle="1" w:styleId="a5">
    <w:name w:val="Колонтитул_"/>
    <w:basedOn w:val="a0"/>
    <w:link w:val="a6"/>
    <w:rsid w:val="002932BC"/>
    <w:rPr>
      <w:rFonts w:ascii="Times New Roman" w:eastAsia="Times New Roman" w:hAnsi="Times New Roman" w:cs="Times New Roman"/>
      <w:spacing w:val="5"/>
      <w:sz w:val="25"/>
      <w:szCs w:val="25"/>
      <w:shd w:val="clear" w:color="auto" w:fill="FFFFFF"/>
    </w:rPr>
  </w:style>
  <w:style w:type="character" w:customStyle="1" w:styleId="21">
    <w:name w:val="Основной текст2"/>
    <w:basedOn w:val="a4"/>
    <w:rsid w:val="002932BC"/>
    <w:rPr>
      <w:rFonts w:ascii="Times New Roman" w:eastAsia="Times New Roman" w:hAnsi="Times New Roman" w:cs="Times New Roman"/>
      <w:color w:val="000000"/>
      <w:spacing w:val="6"/>
      <w:w w:val="100"/>
      <w:position w:val="0"/>
      <w:shd w:val="clear" w:color="auto" w:fill="FFFFFF"/>
      <w:lang w:val="ru-RU"/>
    </w:rPr>
  </w:style>
  <w:style w:type="character" w:customStyle="1" w:styleId="MicrosoftSansSerif13pt0pt">
    <w:name w:val="Основной текст + Microsoft Sans Serif;13 pt;Интервал 0 pt"/>
    <w:basedOn w:val="a4"/>
    <w:rsid w:val="002932BC"/>
    <w:rPr>
      <w:rFonts w:ascii="Microsoft Sans Serif" w:eastAsia="Microsoft Sans Serif" w:hAnsi="Microsoft Sans Serif" w:cs="Microsoft Sans Serif"/>
      <w:color w:val="000000"/>
      <w:spacing w:val="0"/>
      <w:w w:val="100"/>
      <w:position w:val="0"/>
      <w:sz w:val="26"/>
      <w:szCs w:val="26"/>
      <w:shd w:val="clear" w:color="auto" w:fill="FFFFFF"/>
    </w:rPr>
  </w:style>
  <w:style w:type="character" w:customStyle="1" w:styleId="Corbel145pt0pt">
    <w:name w:val="Основной текст + Corbel;14;5 pt;Интервал 0 pt"/>
    <w:basedOn w:val="a4"/>
    <w:rsid w:val="002932BC"/>
    <w:rPr>
      <w:rFonts w:ascii="Corbel" w:eastAsia="Corbel" w:hAnsi="Corbel" w:cs="Corbel"/>
      <w:color w:val="000000"/>
      <w:spacing w:val="0"/>
      <w:w w:val="100"/>
      <w:position w:val="0"/>
      <w:sz w:val="29"/>
      <w:szCs w:val="29"/>
      <w:shd w:val="clear" w:color="auto" w:fill="FFFFFF"/>
    </w:rPr>
  </w:style>
  <w:style w:type="character" w:customStyle="1" w:styleId="105pt0pt">
    <w:name w:val="Основной текст + 10;5 pt;Интервал 0 pt"/>
    <w:basedOn w:val="a4"/>
    <w:rsid w:val="002932BC"/>
    <w:rPr>
      <w:rFonts w:ascii="Times New Roman" w:eastAsia="Times New Roman" w:hAnsi="Times New Roman" w:cs="Times New Roman"/>
      <w:color w:val="000000"/>
      <w:spacing w:val="5"/>
      <w:w w:val="100"/>
      <w:position w:val="0"/>
      <w:sz w:val="21"/>
      <w:szCs w:val="21"/>
      <w:shd w:val="clear" w:color="auto" w:fill="FFFFFF"/>
      <w:lang w:val="ru-RU"/>
    </w:rPr>
  </w:style>
  <w:style w:type="character" w:customStyle="1" w:styleId="105pt0pt0">
    <w:name w:val="Основной текст + 10;5 pt;Курсив;Интервал 0 pt"/>
    <w:basedOn w:val="a4"/>
    <w:rsid w:val="002932BC"/>
    <w:rPr>
      <w:rFonts w:ascii="Times New Roman" w:eastAsia="Times New Roman" w:hAnsi="Times New Roman" w:cs="Times New Roman"/>
      <w:i/>
      <w:iCs/>
      <w:color w:val="000000"/>
      <w:spacing w:val="3"/>
      <w:w w:val="100"/>
      <w:position w:val="0"/>
      <w:sz w:val="21"/>
      <w:szCs w:val="21"/>
      <w:shd w:val="clear" w:color="auto" w:fill="FFFFFF"/>
      <w:lang w:val="ru-RU"/>
    </w:rPr>
  </w:style>
  <w:style w:type="character" w:customStyle="1" w:styleId="0pt">
    <w:name w:val="Основной текст + Курсив;Интервал 0 pt"/>
    <w:basedOn w:val="a4"/>
    <w:rsid w:val="002932BC"/>
    <w:rPr>
      <w:rFonts w:ascii="Times New Roman" w:eastAsia="Times New Roman" w:hAnsi="Times New Roman" w:cs="Times New Roman"/>
      <w:i/>
      <w:iCs/>
      <w:color w:val="000000"/>
      <w:spacing w:val="3"/>
      <w:w w:val="100"/>
      <w:position w:val="0"/>
      <w:shd w:val="clear" w:color="auto" w:fill="FFFFFF"/>
      <w:lang w:val="ru-RU"/>
    </w:rPr>
  </w:style>
  <w:style w:type="character" w:customStyle="1" w:styleId="0pt0">
    <w:name w:val="Основной текст + Полужирный;Интервал 0 pt"/>
    <w:basedOn w:val="a4"/>
    <w:rsid w:val="002932BC"/>
    <w:rPr>
      <w:rFonts w:ascii="Times New Roman" w:eastAsia="Times New Roman" w:hAnsi="Times New Roman" w:cs="Times New Roman"/>
      <w:b/>
      <w:bCs/>
      <w:color w:val="000000"/>
      <w:spacing w:val="3"/>
      <w:w w:val="100"/>
      <w:position w:val="0"/>
      <w:shd w:val="clear" w:color="auto" w:fill="FFFFFF"/>
      <w:lang w:val="ru-RU"/>
    </w:rPr>
  </w:style>
  <w:style w:type="paragraph" w:customStyle="1" w:styleId="20">
    <w:name w:val="Основной текст (2)"/>
    <w:basedOn w:val="a"/>
    <w:link w:val="2"/>
    <w:rsid w:val="002932BC"/>
    <w:pPr>
      <w:shd w:val="clear" w:color="auto" w:fill="FFFFFF"/>
      <w:spacing w:line="298" w:lineRule="exact"/>
      <w:jc w:val="center"/>
    </w:pPr>
    <w:rPr>
      <w:rFonts w:ascii="Times New Roman" w:eastAsia="Times New Roman" w:hAnsi="Times New Roman" w:cs="Times New Roman"/>
      <w:b/>
      <w:bCs/>
      <w:color w:val="auto"/>
      <w:spacing w:val="3"/>
      <w:sz w:val="22"/>
      <w:szCs w:val="22"/>
      <w:lang w:eastAsia="en-US"/>
    </w:rPr>
  </w:style>
  <w:style w:type="paragraph" w:customStyle="1" w:styleId="3">
    <w:name w:val="Основной текст3"/>
    <w:basedOn w:val="a"/>
    <w:link w:val="a4"/>
    <w:rsid w:val="002932BC"/>
    <w:pPr>
      <w:shd w:val="clear" w:color="auto" w:fill="FFFFFF"/>
      <w:spacing w:after="360" w:line="342" w:lineRule="exact"/>
      <w:ind w:hanging="360"/>
      <w:jc w:val="both"/>
    </w:pPr>
    <w:rPr>
      <w:rFonts w:ascii="Times New Roman" w:eastAsia="Times New Roman" w:hAnsi="Times New Roman" w:cs="Times New Roman"/>
      <w:color w:val="auto"/>
      <w:spacing w:val="6"/>
      <w:sz w:val="22"/>
      <w:szCs w:val="22"/>
      <w:lang w:eastAsia="en-US"/>
    </w:rPr>
  </w:style>
  <w:style w:type="paragraph" w:customStyle="1" w:styleId="10">
    <w:name w:val="Заголовок №1"/>
    <w:basedOn w:val="a"/>
    <w:link w:val="1"/>
    <w:rsid w:val="002932BC"/>
    <w:pPr>
      <w:shd w:val="clear" w:color="auto" w:fill="FFFFFF"/>
      <w:spacing w:before="180" w:after="360" w:line="0" w:lineRule="atLeast"/>
      <w:outlineLvl w:val="0"/>
    </w:pPr>
    <w:rPr>
      <w:rFonts w:ascii="Times New Roman" w:eastAsia="Times New Roman" w:hAnsi="Times New Roman" w:cs="Times New Roman"/>
      <w:b/>
      <w:bCs/>
      <w:color w:val="auto"/>
      <w:spacing w:val="3"/>
      <w:sz w:val="22"/>
      <w:szCs w:val="22"/>
      <w:lang w:eastAsia="en-US"/>
    </w:rPr>
  </w:style>
  <w:style w:type="paragraph" w:customStyle="1" w:styleId="a6">
    <w:name w:val="Колонтитул"/>
    <w:basedOn w:val="a"/>
    <w:link w:val="a5"/>
    <w:rsid w:val="002932BC"/>
    <w:pPr>
      <w:shd w:val="clear" w:color="auto" w:fill="FFFFFF"/>
      <w:spacing w:line="0" w:lineRule="atLeast"/>
    </w:pPr>
    <w:rPr>
      <w:rFonts w:ascii="Times New Roman" w:eastAsia="Times New Roman" w:hAnsi="Times New Roman" w:cs="Times New Roman"/>
      <w:color w:val="auto"/>
      <w:spacing w:val="5"/>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pro.rds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2598</Words>
  <Characters>14815</Characters>
  <Application>Microsoft Office Word</Application>
  <DocSecurity>0</DocSecurity>
  <Lines>123</Lines>
  <Paragraphs>34</Paragraphs>
  <ScaleCrop>false</ScaleCrop>
  <Company>SPecialiST RePack</Company>
  <LinksUpToDate>false</LinksUpToDate>
  <CharactersWithSpaces>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2023-06-07T02:27:00Z</dcterms:created>
  <dcterms:modified xsi:type="dcterms:W3CDTF">2023-06-07T02:30:00Z</dcterms:modified>
</cp:coreProperties>
</file>