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6D" w:rsidRDefault="0011406D" w:rsidP="0011406D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КОНТРОЛЬНО-СЧЕТНАЯ КОМИССИЯ</w:t>
      </w:r>
    </w:p>
    <w:p w:rsidR="0011406D" w:rsidRDefault="0011406D" w:rsidP="0011406D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КИРОВСКОГО МУНИЦИПАЛЬНОГО РАЙОНА</w:t>
      </w:r>
    </w:p>
    <w:p w:rsidR="0011406D" w:rsidRDefault="0011406D" w:rsidP="0011406D">
      <w:pPr>
        <w:rPr>
          <w:b/>
          <w:sz w:val="28"/>
          <w:szCs w:val="28"/>
        </w:rPr>
      </w:pPr>
    </w:p>
    <w:p w:rsidR="0011406D" w:rsidRDefault="0011406D" w:rsidP="001140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1406D" w:rsidRDefault="0011406D" w:rsidP="0011406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11406D" w:rsidRDefault="0011406D" w:rsidP="0011406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«О внесении изменений в решение Думы Кировского муниципального района от 08.12.2022 № 95-НПА «О районном бюджете Кировского муниципального района на 2023 год и плановый период 2024 и 2025 годов»</w:t>
      </w:r>
    </w:p>
    <w:p w:rsidR="0011406D" w:rsidRDefault="0011406D" w:rsidP="0011406D">
      <w:pPr>
        <w:jc w:val="center"/>
        <w:rPr>
          <w:b/>
          <w:sz w:val="28"/>
          <w:szCs w:val="28"/>
        </w:rPr>
      </w:pPr>
    </w:p>
    <w:p w:rsidR="0011406D" w:rsidRDefault="0011406D" w:rsidP="001140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декабря 2023 года                                                                   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Кировский</w:t>
      </w:r>
    </w:p>
    <w:p w:rsidR="0011406D" w:rsidRDefault="0011406D" w:rsidP="0011406D">
      <w:pPr>
        <w:rPr>
          <w:b/>
          <w:sz w:val="28"/>
          <w:szCs w:val="28"/>
        </w:rPr>
      </w:pPr>
    </w:p>
    <w:p w:rsidR="0011406D" w:rsidRDefault="0011406D" w:rsidP="001140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проект решения Думы Кировского муниципального района «О внесении изменений в решение Думы Кировского муниципального района от 08.12.2022 № 95-НПА «О районном бюджете Кировского муниципального района на 2023 год и плановый период 2024 и 2025 годов» (далее - Заключение) подготовлено в соответствии с Бюджетным кодексом Российской Федерации (далее - БК РФ), статьей 8 Положения о Контрольно-счетной комиссии Кировского муниципального района, статьей 64 Положения о бюджетном устройстве, бюджетном процессе и межбюджетных отношениях в Кировском муниципальном районе.</w:t>
      </w:r>
    </w:p>
    <w:p w:rsidR="0011406D" w:rsidRDefault="0011406D" w:rsidP="001140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Кировского муниципального района «О внесении изменений в решение Думы Кировского муниципального района от 08.12.2022 № 95-НПА «О районном бюджете Кировского муниципального района на 2023 год и плановый период 2024-2025 годов» (далее - Проект решения) представлен Думой Кировского муниципального района в Контрольно-счетную комиссию 25 декабря 2023 года.</w:t>
      </w:r>
      <w:r>
        <w:rPr>
          <w:sz w:val="28"/>
          <w:szCs w:val="28"/>
        </w:rPr>
        <w:tab/>
      </w:r>
    </w:p>
    <w:p w:rsidR="0011406D" w:rsidRDefault="0011406D" w:rsidP="0011406D">
      <w:pPr>
        <w:ind w:firstLine="709"/>
        <w:jc w:val="both"/>
        <w:rPr>
          <w:sz w:val="16"/>
          <w:szCs w:val="16"/>
        </w:rPr>
      </w:pPr>
    </w:p>
    <w:p w:rsidR="0011406D" w:rsidRDefault="0011406D" w:rsidP="001140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11406D" w:rsidRDefault="0011406D" w:rsidP="0011406D">
      <w:pPr>
        <w:rPr>
          <w:sz w:val="16"/>
          <w:szCs w:val="16"/>
        </w:rPr>
      </w:pPr>
    </w:p>
    <w:p w:rsidR="0011406D" w:rsidRDefault="0011406D" w:rsidP="0011406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</w:t>
      </w:r>
      <w:r>
        <w:rPr>
          <w:sz w:val="28"/>
          <w:szCs w:val="28"/>
        </w:rPr>
        <w:t xml:space="preserve"> В части 1 статьи 1 предлагается </w:t>
      </w:r>
      <w:r>
        <w:rPr>
          <w:b/>
          <w:i/>
          <w:sz w:val="28"/>
          <w:szCs w:val="28"/>
        </w:rPr>
        <w:t xml:space="preserve">уточнить </w:t>
      </w:r>
      <w:r>
        <w:rPr>
          <w:sz w:val="28"/>
          <w:szCs w:val="28"/>
        </w:rPr>
        <w:t>основные характеристики районного бюджета на 2023 год, таблица 1.</w:t>
      </w:r>
    </w:p>
    <w:p w:rsidR="0011406D" w:rsidRDefault="0011406D" w:rsidP="0011406D">
      <w:pPr>
        <w:tabs>
          <w:tab w:val="left" w:pos="720"/>
        </w:tabs>
        <w:jc w:val="both"/>
        <w:rPr>
          <w:sz w:val="16"/>
          <w:szCs w:val="16"/>
        </w:rPr>
      </w:pPr>
    </w:p>
    <w:p w:rsidR="0011406D" w:rsidRDefault="0011406D" w:rsidP="0011406D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1                                                                                                               тыс. руб.</w:t>
      </w:r>
    </w:p>
    <w:tbl>
      <w:tblPr>
        <w:tblStyle w:val="a6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11406D" w:rsidTr="006318D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6D" w:rsidRDefault="0011406D" w:rsidP="006318D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D" w:rsidRDefault="0011406D" w:rsidP="006318D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11406D" w:rsidRDefault="0011406D" w:rsidP="006318D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2023 год</w:t>
            </w:r>
          </w:p>
          <w:p w:rsidR="0011406D" w:rsidRDefault="0011406D" w:rsidP="006318D7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6D" w:rsidRDefault="0011406D" w:rsidP="006318D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  <w:p w:rsidR="0011406D" w:rsidRDefault="0011406D" w:rsidP="006318D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2023 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6D" w:rsidRDefault="0011406D" w:rsidP="006318D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11406D" w:rsidRDefault="0011406D" w:rsidP="006318D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11406D" w:rsidTr="006318D7">
        <w:trPr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6D" w:rsidRDefault="0011406D" w:rsidP="0011406D">
            <w:pPr>
              <w:tabs>
                <w:tab w:val="left" w:pos="720"/>
              </w:tabs>
            </w:pPr>
            <w:r>
              <w:t>Общий объем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D" w:rsidRDefault="0011406D" w:rsidP="0011406D">
            <w:pPr>
              <w:tabs>
                <w:tab w:val="left" w:pos="720"/>
              </w:tabs>
              <w:jc w:val="center"/>
            </w:pPr>
            <w:r>
              <w:t>707 108,1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D" w:rsidRDefault="0011406D" w:rsidP="0011406D">
            <w:pPr>
              <w:tabs>
                <w:tab w:val="left" w:pos="720"/>
              </w:tabs>
              <w:jc w:val="center"/>
            </w:pPr>
            <w:r>
              <w:t>698 743,1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D" w:rsidRDefault="0011406D" w:rsidP="0011406D">
            <w:pPr>
              <w:tabs>
                <w:tab w:val="left" w:pos="720"/>
              </w:tabs>
              <w:jc w:val="center"/>
            </w:pPr>
            <w:r>
              <w:t>- 8 365,0</w:t>
            </w:r>
          </w:p>
        </w:tc>
      </w:tr>
      <w:tr w:rsidR="0011406D" w:rsidTr="006318D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6D" w:rsidRDefault="0011406D" w:rsidP="0011406D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D" w:rsidRDefault="0011406D" w:rsidP="0011406D">
            <w:pPr>
              <w:tabs>
                <w:tab w:val="left" w:pos="720"/>
              </w:tabs>
              <w:jc w:val="center"/>
            </w:pPr>
            <w:r>
              <w:t>752 401,1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D" w:rsidRDefault="0011406D" w:rsidP="0011406D">
            <w:pPr>
              <w:tabs>
                <w:tab w:val="left" w:pos="720"/>
              </w:tabs>
              <w:jc w:val="center"/>
            </w:pPr>
            <w:r>
              <w:t>744 036,1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D" w:rsidRDefault="0011406D" w:rsidP="0011406D">
            <w:pPr>
              <w:tabs>
                <w:tab w:val="left" w:pos="720"/>
              </w:tabs>
              <w:jc w:val="center"/>
            </w:pPr>
            <w:r>
              <w:t>- 8 365,0</w:t>
            </w:r>
          </w:p>
        </w:tc>
      </w:tr>
      <w:tr w:rsidR="0011406D" w:rsidTr="006318D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6D" w:rsidRDefault="0011406D" w:rsidP="0011406D">
            <w:pPr>
              <w:tabs>
                <w:tab w:val="left" w:pos="720"/>
              </w:tabs>
            </w:pPr>
            <w:r>
              <w:t>Дефицит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D" w:rsidRDefault="0011406D" w:rsidP="0011406D">
            <w:pPr>
              <w:tabs>
                <w:tab w:val="left" w:pos="720"/>
              </w:tabs>
              <w:jc w:val="center"/>
            </w:pPr>
            <w:r>
              <w:t>45 293,0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D" w:rsidRDefault="0011406D" w:rsidP="0011406D">
            <w:pPr>
              <w:tabs>
                <w:tab w:val="left" w:pos="720"/>
              </w:tabs>
              <w:jc w:val="center"/>
            </w:pPr>
            <w:r>
              <w:t>45 293,0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D" w:rsidRDefault="0011406D" w:rsidP="0011406D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11406D" w:rsidTr="006318D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D" w:rsidRDefault="0011406D" w:rsidP="0011406D">
            <w:pPr>
              <w:tabs>
                <w:tab w:val="left" w:pos="720"/>
              </w:tabs>
            </w:pPr>
            <w:r>
              <w:t>Верхний предел муниципального долга на 1 января 2024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D" w:rsidRDefault="0011406D" w:rsidP="0011406D">
            <w:pPr>
              <w:tabs>
                <w:tab w:val="left" w:pos="720"/>
              </w:tabs>
              <w:jc w:val="center"/>
            </w:pPr>
            <w:r>
              <w:t>5 720,6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D" w:rsidRDefault="0011406D" w:rsidP="0011406D">
            <w:pPr>
              <w:tabs>
                <w:tab w:val="left" w:pos="720"/>
              </w:tabs>
              <w:jc w:val="center"/>
            </w:pPr>
            <w:r>
              <w:t>5 720,6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D" w:rsidRDefault="0011406D" w:rsidP="0011406D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11406D" w:rsidRDefault="0011406D" w:rsidP="0011406D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406D" w:rsidRDefault="0011406D" w:rsidP="0011406D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Как видно из данных, представленных в таблице, общий объем доходов и расходов районного бюджета </w:t>
      </w:r>
      <w:r>
        <w:rPr>
          <w:b/>
          <w:i/>
          <w:sz w:val="28"/>
          <w:szCs w:val="28"/>
        </w:rPr>
        <w:t>сократится</w:t>
      </w:r>
      <w:r>
        <w:rPr>
          <w:sz w:val="28"/>
          <w:szCs w:val="28"/>
        </w:rPr>
        <w:t xml:space="preserve"> на </w:t>
      </w:r>
      <w:r w:rsidR="00813CE2">
        <w:rPr>
          <w:b/>
          <w:i/>
          <w:sz w:val="28"/>
          <w:szCs w:val="28"/>
        </w:rPr>
        <w:t>8 365,0</w:t>
      </w:r>
      <w:r>
        <w:rPr>
          <w:b/>
          <w:i/>
          <w:sz w:val="28"/>
          <w:szCs w:val="28"/>
        </w:rPr>
        <w:t xml:space="preserve"> тыс. </w:t>
      </w:r>
      <w:proofErr w:type="gramStart"/>
      <w:r>
        <w:rPr>
          <w:b/>
          <w:i/>
          <w:sz w:val="28"/>
          <w:szCs w:val="28"/>
        </w:rPr>
        <w:t>рублей</w:t>
      </w:r>
      <w:r>
        <w:rPr>
          <w:sz w:val="28"/>
          <w:szCs w:val="28"/>
        </w:rPr>
        <w:t>,  что</w:t>
      </w:r>
      <w:proofErr w:type="gramEnd"/>
      <w:r>
        <w:rPr>
          <w:sz w:val="28"/>
          <w:szCs w:val="28"/>
        </w:rPr>
        <w:t xml:space="preserve"> составит соответственно </w:t>
      </w:r>
      <w:r w:rsidR="00813CE2">
        <w:rPr>
          <w:b/>
          <w:i/>
          <w:sz w:val="28"/>
          <w:szCs w:val="28"/>
        </w:rPr>
        <w:t>698 743,1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 </w:t>
      </w:r>
      <w:r w:rsidR="00813CE2">
        <w:rPr>
          <w:b/>
          <w:i/>
          <w:sz w:val="28"/>
          <w:szCs w:val="28"/>
        </w:rPr>
        <w:t>744 036,1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1406D" w:rsidRDefault="0011406D" w:rsidP="0011406D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Параметры </w:t>
      </w:r>
      <w:proofErr w:type="gramStart"/>
      <w:r>
        <w:rPr>
          <w:sz w:val="28"/>
          <w:szCs w:val="28"/>
        </w:rPr>
        <w:t>дефицита  бюджета</w:t>
      </w:r>
      <w:proofErr w:type="gramEnd"/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не изменятся  </w:t>
      </w:r>
      <w:r>
        <w:rPr>
          <w:sz w:val="28"/>
          <w:szCs w:val="28"/>
        </w:rPr>
        <w:t>и составят</w:t>
      </w:r>
      <w:r>
        <w:rPr>
          <w:b/>
          <w:i/>
          <w:sz w:val="28"/>
          <w:szCs w:val="28"/>
        </w:rPr>
        <w:t xml:space="preserve"> 45 293,0 тыс. рублей.</w:t>
      </w:r>
      <w:r>
        <w:rPr>
          <w:sz w:val="28"/>
          <w:szCs w:val="28"/>
        </w:rPr>
        <w:t xml:space="preserve"> Указанный размер дефицита бюджета </w:t>
      </w:r>
      <w:r>
        <w:rPr>
          <w:b/>
          <w:i/>
          <w:sz w:val="28"/>
          <w:szCs w:val="28"/>
        </w:rPr>
        <w:t xml:space="preserve">превышает </w:t>
      </w:r>
      <w:r>
        <w:rPr>
          <w:sz w:val="28"/>
          <w:szCs w:val="28"/>
        </w:rPr>
        <w:t xml:space="preserve">предел, установленный статьей 92.1 БК РФ, </w:t>
      </w:r>
      <w:proofErr w:type="gramStart"/>
      <w:r>
        <w:rPr>
          <w:sz w:val="28"/>
          <w:szCs w:val="28"/>
        </w:rPr>
        <w:t>при  этом</w:t>
      </w:r>
      <w:proofErr w:type="gramEnd"/>
      <w:r>
        <w:rPr>
          <w:sz w:val="28"/>
          <w:szCs w:val="28"/>
        </w:rPr>
        <w:t xml:space="preserve"> на 1 января 2023 года размер  дефицита районного бюджета составлял 2 300,0 тыс. рублей. </w:t>
      </w:r>
    </w:p>
    <w:p w:rsidR="0011406D" w:rsidRDefault="0011406D" w:rsidP="0011406D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2023 года в сумме </w:t>
      </w:r>
      <w:r>
        <w:rPr>
          <w:b/>
          <w:i/>
          <w:sz w:val="28"/>
          <w:szCs w:val="28"/>
        </w:rPr>
        <w:t>42 993,0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что допустимо бюджетным законодательством.</w:t>
      </w:r>
    </w:p>
    <w:p w:rsidR="0011406D" w:rsidRDefault="0011406D" w:rsidP="0011406D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Верхний предел муниципального внутреннего долга Кировского муниципального района на 1 января 2024 года </w:t>
      </w:r>
      <w:proofErr w:type="gramStart"/>
      <w:r w:rsidR="00813CE2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</w:t>
      </w:r>
      <w:proofErr w:type="gramEnd"/>
      <w:r>
        <w:rPr>
          <w:b/>
          <w:i/>
          <w:sz w:val="28"/>
          <w:szCs w:val="28"/>
        </w:rPr>
        <w:t> 720,6</w:t>
      </w:r>
      <w:r w:rsidRPr="008B784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1406D" w:rsidRPr="00093812" w:rsidRDefault="0011406D" w:rsidP="002E6426">
      <w:pPr>
        <w:tabs>
          <w:tab w:val="left" w:pos="360"/>
          <w:tab w:val="left" w:pos="720"/>
        </w:tabs>
        <w:spacing w:line="276" w:lineRule="auto"/>
        <w:jc w:val="both"/>
        <w:rPr>
          <w:b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406D" w:rsidRDefault="0011406D" w:rsidP="0011406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2. </w:t>
      </w:r>
      <w:r>
        <w:rPr>
          <w:sz w:val="28"/>
          <w:szCs w:val="28"/>
        </w:rPr>
        <w:t>В стать</w:t>
      </w:r>
      <w:r w:rsidR="00813CE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13CE2">
        <w:rPr>
          <w:sz w:val="28"/>
          <w:szCs w:val="28"/>
        </w:rPr>
        <w:t>10</w:t>
      </w:r>
      <w:r>
        <w:rPr>
          <w:sz w:val="28"/>
          <w:szCs w:val="28"/>
        </w:rPr>
        <w:t xml:space="preserve"> предлагается</w:t>
      </w:r>
      <w:r w:rsidR="00813CE2">
        <w:rPr>
          <w:sz w:val="28"/>
          <w:szCs w:val="28"/>
        </w:rPr>
        <w:t xml:space="preserve"> в 2023 </w:t>
      </w:r>
      <w:proofErr w:type="gramStart"/>
      <w:r w:rsidR="00813CE2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 </w:t>
      </w:r>
      <w:r w:rsidR="00813CE2">
        <w:rPr>
          <w:b/>
          <w:i/>
          <w:sz w:val="28"/>
          <w:szCs w:val="28"/>
        </w:rPr>
        <w:t>сократить</w:t>
      </w:r>
      <w:proofErr w:type="gramEnd"/>
      <w:r w:rsidR="00813CE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</w:t>
      </w:r>
      <w:r w:rsidR="00813CE2">
        <w:rPr>
          <w:sz w:val="28"/>
          <w:szCs w:val="28"/>
        </w:rPr>
        <w:t xml:space="preserve">резервного фонда администрации </w:t>
      </w:r>
      <w:r>
        <w:rPr>
          <w:sz w:val="28"/>
          <w:szCs w:val="28"/>
        </w:rPr>
        <w:t>К</w:t>
      </w:r>
      <w:r w:rsidR="00FA28C7">
        <w:rPr>
          <w:sz w:val="28"/>
          <w:szCs w:val="28"/>
        </w:rPr>
        <w:t>ировского муниципального района</w:t>
      </w:r>
      <w:r>
        <w:rPr>
          <w:sz w:val="28"/>
          <w:szCs w:val="28"/>
        </w:rPr>
        <w:t xml:space="preserve">  в общей сумме на </w:t>
      </w:r>
      <w:r w:rsidR="00813CE2">
        <w:rPr>
          <w:b/>
          <w:i/>
          <w:sz w:val="28"/>
          <w:szCs w:val="28"/>
        </w:rPr>
        <w:t>4 080,1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813CE2">
        <w:rPr>
          <w:sz w:val="28"/>
          <w:szCs w:val="28"/>
        </w:rPr>
        <w:t>8 556,0</w:t>
      </w:r>
      <w:r>
        <w:rPr>
          <w:sz w:val="28"/>
          <w:szCs w:val="28"/>
        </w:rPr>
        <w:t xml:space="preserve"> до </w:t>
      </w:r>
      <w:r w:rsidR="00813CE2">
        <w:rPr>
          <w:sz w:val="28"/>
          <w:szCs w:val="28"/>
        </w:rPr>
        <w:t>4 475,9</w:t>
      </w:r>
      <w:r>
        <w:rPr>
          <w:sz w:val="28"/>
          <w:szCs w:val="28"/>
        </w:rPr>
        <w:t xml:space="preserve"> тыс. рублей).</w:t>
      </w:r>
    </w:p>
    <w:p w:rsidR="0011406D" w:rsidRDefault="0011406D" w:rsidP="0011406D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406D" w:rsidRDefault="0011406D" w:rsidP="0011406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Приложением 1 Проекта решения предложена</w:t>
      </w:r>
      <w:r>
        <w:rPr>
          <w:b/>
          <w:i/>
          <w:sz w:val="28"/>
          <w:szCs w:val="28"/>
        </w:rPr>
        <w:t xml:space="preserve"> корректировка </w:t>
      </w:r>
      <w:r>
        <w:rPr>
          <w:sz w:val="28"/>
          <w:szCs w:val="28"/>
        </w:rPr>
        <w:t>источников внутреннего финансирования дефицита районного бюджета, таблица 2.</w:t>
      </w:r>
    </w:p>
    <w:p w:rsidR="0011406D" w:rsidRDefault="0011406D" w:rsidP="0011406D">
      <w:pPr>
        <w:jc w:val="both"/>
        <w:rPr>
          <w:sz w:val="16"/>
          <w:szCs w:val="16"/>
        </w:rPr>
      </w:pPr>
    </w:p>
    <w:p w:rsidR="0011406D" w:rsidRDefault="0011406D" w:rsidP="0011406D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2                                                                                                               тыс. руб.</w:t>
      </w:r>
      <w:r>
        <w:rPr>
          <w:b/>
          <w:sz w:val="26"/>
          <w:szCs w:val="26"/>
        </w:rPr>
        <w:t xml:space="preserve">      </w:t>
      </w:r>
    </w:p>
    <w:tbl>
      <w:tblPr>
        <w:tblStyle w:val="a6"/>
        <w:tblW w:w="9243" w:type="dxa"/>
        <w:tblInd w:w="108" w:type="dxa"/>
        <w:tblLook w:val="01E0" w:firstRow="1" w:lastRow="1" w:firstColumn="1" w:lastColumn="1" w:noHBand="0" w:noVBand="0"/>
      </w:tblPr>
      <w:tblGrid>
        <w:gridCol w:w="3950"/>
        <w:gridCol w:w="1749"/>
        <w:gridCol w:w="1985"/>
        <w:gridCol w:w="1559"/>
      </w:tblGrid>
      <w:tr w:rsidR="0011406D" w:rsidTr="006318D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6D" w:rsidRDefault="0011406D" w:rsidP="006318D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6D" w:rsidRDefault="0011406D" w:rsidP="006318D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11406D" w:rsidRDefault="0011406D" w:rsidP="006318D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2023 год</w:t>
            </w:r>
          </w:p>
          <w:p w:rsidR="0011406D" w:rsidRDefault="0011406D" w:rsidP="006318D7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6D" w:rsidRDefault="0011406D" w:rsidP="006318D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  <w:p w:rsidR="0011406D" w:rsidRDefault="0011406D" w:rsidP="006318D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6D" w:rsidRDefault="0011406D" w:rsidP="006318D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11406D" w:rsidRDefault="0011406D" w:rsidP="006318D7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813CE2" w:rsidTr="006318D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E2" w:rsidRDefault="00813CE2" w:rsidP="00813CE2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  <w:p w:rsidR="006E4389" w:rsidRPr="006E4389" w:rsidRDefault="006E4389" w:rsidP="00813CE2">
            <w:pPr>
              <w:tabs>
                <w:tab w:val="left" w:pos="7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E2" w:rsidRDefault="00813CE2" w:rsidP="00813CE2">
            <w:pPr>
              <w:tabs>
                <w:tab w:val="left" w:pos="720"/>
              </w:tabs>
              <w:jc w:val="center"/>
            </w:pPr>
            <w:r>
              <w:t>42 993,0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E2" w:rsidRDefault="00813CE2" w:rsidP="00813CE2">
            <w:pPr>
              <w:tabs>
                <w:tab w:val="left" w:pos="720"/>
              </w:tabs>
              <w:jc w:val="center"/>
            </w:pPr>
            <w:r>
              <w:t>42 993,0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E2" w:rsidRDefault="00813CE2" w:rsidP="00813CE2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813CE2" w:rsidTr="006318D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E2" w:rsidRDefault="00813CE2" w:rsidP="00813CE2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  <w:p w:rsidR="006E4389" w:rsidRPr="006E4389" w:rsidRDefault="006E4389" w:rsidP="00813CE2">
            <w:pPr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E2" w:rsidRDefault="00813CE2" w:rsidP="00813CE2">
            <w:pPr>
              <w:tabs>
                <w:tab w:val="left" w:pos="720"/>
              </w:tabs>
              <w:jc w:val="center"/>
            </w:pPr>
            <w:r>
              <w:t>-711 175,0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E2" w:rsidRDefault="00813CE2" w:rsidP="00813CE2">
            <w:pPr>
              <w:tabs>
                <w:tab w:val="left" w:pos="720"/>
              </w:tabs>
              <w:jc w:val="center"/>
            </w:pPr>
            <w:r>
              <w:t>-702 810,0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E2" w:rsidRDefault="00813CE2" w:rsidP="00813CE2">
            <w:pPr>
              <w:tabs>
                <w:tab w:val="left" w:pos="720"/>
              </w:tabs>
              <w:jc w:val="center"/>
            </w:pPr>
            <w:r>
              <w:t xml:space="preserve"> 8 365,0</w:t>
            </w:r>
          </w:p>
        </w:tc>
      </w:tr>
      <w:tr w:rsidR="00813CE2" w:rsidTr="006318D7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E2" w:rsidRDefault="00813CE2" w:rsidP="00813CE2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  <w:p w:rsidR="006E4389" w:rsidRPr="006E4389" w:rsidRDefault="006E4389" w:rsidP="00813CE2">
            <w:pPr>
              <w:tabs>
                <w:tab w:val="left" w:pos="720"/>
              </w:tabs>
              <w:rPr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E2" w:rsidRDefault="00813CE2" w:rsidP="00813CE2">
            <w:pPr>
              <w:tabs>
                <w:tab w:val="left" w:pos="720"/>
              </w:tabs>
              <w:jc w:val="center"/>
            </w:pPr>
            <w:r>
              <w:t>754 167,9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E2" w:rsidRDefault="00813CE2" w:rsidP="00813CE2">
            <w:pPr>
              <w:tabs>
                <w:tab w:val="left" w:pos="720"/>
              </w:tabs>
              <w:jc w:val="center"/>
            </w:pPr>
            <w:r>
              <w:t>745 802,9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E2" w:rsidRDefault="00813CE2" w:rsidP="00813CE2">
            <w:pPr>
              <w:tabs>
                <w:tab w:val="left" w:pos="720"/>
              </w:tabs>
              <w:jc w:val="center"/>
            </w:pPr>
            <w:r>
              <w:t>- 8 365,0</w:t>
            </w:r>
          </w:p>
        </w:tc>
      </w:tr>
    </w:tbl>
    <w:p w:rsidR="002E6426" w:rsidRPr="008C60D8" w:rsidRDefault="002E6426" w:rsidP="008C60D8">
      <w:pPr>
        <w:ind w:firstLine="710"/>
        <w:jc w:val="both"/>
        <w:rPr>
          <w:b/>
          <w:sz w:val="28"/>
          <w:szCs w:val="28"/>
        </w:rPr>
      </w:pPr>
    </w:p>
    <w:p w:rsidR="008C60D8" w:rsidRDefault="0011406D" w:rsidP="0011406D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приложении 2 Проекта решения предлагается </w:t>
      </w:r>
      <w:r>
        <w:rPr>
          <w:b/>
          <w:i/>
          <w:sz w:val="28"/>
          <w:szCs w:val="28"/>
        </w:rPr>
        <w:t xml:space="preserve">сократить </w:t>
      </w:r>
      <w:r>
        <w:rPr>
          <w:sz w:val="28"/>
          <w:szCs w:val="28"/>
        </w:rPr>
        <w:t xml:space="preserve">объем доходов в общей сумме на </w:t>
      </w:r>
      <w:r w:rsidR="006C0750">
        <w:rPr>
          <w:b/>
          <w:i/>
          <w:sz w:val="28"/>
          <w:szCs w:val="28"/>
        </w:rPr>
        <w:t>8 365,0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</w:t>
      </w:r>
      <w:r w:rsidR="008C60D8">
        <w:rPr>
          <w:sz w:val="28"/>
          <w:szCs w:val="28"/>
        </w:rPr>
        <w:t>:</w:t>
      </w:r>
    </w:p>
    <w:p w:rsidR="0011406D" w:rsidRDefault="008C60D8" w:rsidP="0011406D">
      <w:pPr>
        <w:spacing w:line="276" w:lineRule="auto"/>
        <w:ind w:firstLine="710"/>
        <w:jc w:val="both"/>
        <w:rPr>
          <w:sz w:val="28"/>
          <w:szCs w:val="28"/>
        </w:rPr>
      </w:pPr>
      <w:r w:rsidRPr="008C60D8">
        <w:rPr>
          <w:b/>
          <w:i/>
          <w:sz w:val="28"/>
          <w:szCs w:val="28"/>
        </w:rPr>
        <w:t>2 880,9 тыс. рублей</w:t>
      </w:r>
      <w:r w:rsidR="0011406D">
        <w:rPr>
          <w:sz w:val="28"/>
          <w:szCs w:val="28"/>
        </w:rPr>
        <w:t xml:space="preserve"> доходы</w:t>
      </w:r>
      <w:r w:rsidR="0011406D">
        <w:rPr>
          <w:sz w:val="28"/>
          <w:szCs w:val="28"/>
          <w:u w:val="single"/>
        </w:rPr>
        <w:t xml:space="preserve"> краевого бюджета</w:t>
      </w:r>
      <w:r w:rsidR="0011406D">
        <w:rPr>
          <w:rStyle w:val="a5"/>
          <w:sz w:val="28"/>
          <w:szCs w:val="28"/>
          <w:u w:val="single"/>
        </w:rPr>
        <w:footnoteReference w:id="1"/>
      </w:r>
      <w:r w:rsidR="0011406D">
        <w:rPr>
          <w:sz w:val="28"/>
          <w:szCs w:val="28"/>
        </w:rPr>
        <w:t xml:space="preserve">, из них на: </w:t>
      </w:r>
    </w:p>
    <w:p w:rsidR="0011406D" w:rsidRDefault="006C0750" w:rsidP="001140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2 880,9</w:t>
      </w:r>
      <w:r w:rsidR="0011406D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исключаются</w:t>
      </w:r>
      <w:r w:rsidR="0011406D">
        <w:rPr>
          <w:b/>
          <w:i/>
          <w:sz w:val="28"/>
          <w:szCs w:val="28"/>
        </w:rPr>
        <w:t xml:space="preserve"> </w:t>
      </w:r>
      <w:r w:rsidR="0011406D">
        <w:rPr>
          <w:sz w:val="28"/>
          <w:szCs w:val="28"/>
        </w:rPr>
        <w:t>с</w:t>
      </w:r>
      <w:r>
        <w:rPr>
          <w:sz w:val="28"/>
          <w:szCs w:val="28"/>
        </w:rPr>
        <w:t xml:space="preserve">убсидии на реализацию проектов инициативного бюджетирования по </w:t>
      </w:r>
      <w:proofErr w:type="gramStart"/>
      <w:r>
        <w:rPr>
          <w:sz w:val="28"/>
          <w:szCs w:val="28"/>
        </w:rPr>
        <w:t>направлению  «</w:t>
      </w:r>
      <w:proofErr w:type="gramEnd"/>
      <w:r>
        <w:rPr>
          <w:sz w:val="28"/>
          <w:szCs w:val="28"/>
        </w:rPr>
        <w:t>Твой проект»</w:t>
      </w:r>
      <w:r w:rsidR="0011406D">
        <w:rPr>
          <w:sz w:val="28"/>
          <w:szCs w:val="28"/>
        </w:rPr>
        <w:t>;</w:t>
      </w:r>
    </w:p>
    <w:p w:rsidR="002E6426" w:rsidRDefault="002E6426" w:rsidP="002E64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5 484,1 тыс. </w:t>
      </w:r>
      <w:proofErr w:type="gramStart"/>
      <w:r>
        <w:rPr>
          <w:b/>
          <w:i/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 </w:t>
      </w:r>
      <w:r w:rsidRPr="00332662">
        <w:rPr>
          <w:sz w:val="28"/>
          <w:szCs w:val="28"/>
          <w:u w:val="single"/>
        </w:rPr>
        <w:t>налоговые</w:t>
      </w:r>
      <w:proofErr w:type="gramEnd"/>
      <w:r w:rsidRPr="00332662">
        <w:rPr>
          <w:sz w:val="28"/>
          <w:szCs w:val="28"/>
          <w:u w:val="single"/>
        </w:rPr>
        <w:t xml:space="preserve"> и неналоговые</w:t>
      </w:r>
      <w:r>
        <w:rPr>
          <w:sz w:val="28"/>
          <w:szCs w:val="28"/>
          <w:u w:val="single"/>
        </w:rPr>
        <w:t xml:space="preserve"> доходы</w:t>
      </w:r>
      <w:r>
        <w:rPr>
          <w:rStyle w:val="a5"/>
          <w:sz w:val="28"/>
          <w:szCs w:val="28"/>
          <w:u w:val="single"/>
        </w:rPr>
        <w:footnoteReference w:id="2"/>
      </w:r>
      <w:r>
        <w:rPr>
          <w:sz w:val="28"/>
          <w:szCs w:val="28"/>
        </w:rPr>
        <w:t>, из них на:</w:t>
      </w:r>
    </w:p>
    <w:p w:rsidR="002E6426" w:rsidRDefault="002E6426" w:rsidP="002E64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3 450,0 тыс. рублей </w:t>
      </w:r>
      <w:r w:rsidRPr="00332662">
        <w:rPr>
          <w:b/>
          <w:i/>
          <w:sz w:val="28"/>
          <w:szCs w:val="28"/>
        </w:rPr>
        <w:t>сокращается</w:t>
      </w:r>
      <w:r>
        <w:rPr>
          <w:sz w:val="28"/>
          <w:szCs w:val="28"/>
        </w:rPr>
        <w:t xml:space="preserve"> налог на доходы физических лиц (с 238 683,0 до 235 233,0 тыс. рублей);</w:t>
      </w:r>
    </w:p>
    <w:p w:rsidR="002E6426" w:rsidRDefault="002E6426" w:rsidP="002E64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450,</w:t>
      </w:r>
      <w:proofErr w:type="gramStart"/>
      <w:r>
        <w:rPr>
          <w:sz w:val="28"/>
          <w:szCs w:val="28"/>
        </w:rPr>
        <w:t>0  тыс.</w:t>
      </w:r>
      <w:proofErr w:type="gramEnd"/>
      <w:r>
        <w:rPr>
          <w:sz w:val="28"/>
          <w:szCs w:val="28"/>
        </w:rPr>
        <w:t xml:space="preserve"> рублей </w:t>
      </w:r>
      <w:r>
        <w:rPr>
          <w:b/>
          <w:i/>
          <w:sz w:val="28"/>
          <w:szCs w:val="28"/>
        </w:rPr>
        <w:t xml:space="preserve">увеличивается </w:t>
      </w:r>
      <w:r>
        <w:rPr>
          <w:sz w:val="28"/>
          <w:szCs w:val="28"/>
        </w:rPr>
        <w:t>поступление штрафов (с 1 500,0 до 1 950,0 тыс. рублей);</w:t>
      </w:r>
    </w:p>
    <w:p w:rsidR="002E6426" w:rsidRDefault="002E6426" w:rsidP="002E64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1 882,0 тыс. рублей </w:t>
      </w:r>
      <w:r w:rsidRPr="00332662">
        <w:rPr>
          <w:b/>
          <w:i/>
          <w:sz w:val="28"/>
          <w:szCs w:val="28"/>
        </w:rPr>
        <w:t>сокращается</w:t>
      </w:r>
      <w:r>
        <w:rPr>
          <w:sz w:val="28"/>
          <w:szCs w:val="28"/>
        </w:rPr>
        <w:t xml:space="preserve"> налог, взимаемый в связи с применением патентной системы налогообложения (с 4 082,0 до 2 200,0 тыс. рублей);</w:t>
      </w:r>
    </w:p>
    <w:p w:rsidR="002E6426" w:rsidRDefault="002E6426" w:rsidP="002E64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405,0 тыс. рублей </w:t>
      </w:r>
      <w:r w:rsidRPr="00D0273B">
        <w:rPr>
          <w:b/>
          <w:i/>
          <w:sz w:val="28"/>
          <w:szCs w:val="28"/>
        </w:rPr>
        <w:t>увеличивается</w:t>
      </w:r>
      <w:r>
        <w:rPr>
          <w:sz w:val="28"/>
          <w:szCs w:val="28"/>
        </w:rPr>
        <w:t xml:space="preserve"> государственная пошлина (с 2 545,0 до 2 950,0 тыс. рублей);</w:t>
      </w:r>
    </w:p>
    <w:p w:rsidR="002E6426" w:rsidRDefault="002E6426" w:rsidP="002E64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140,0 тыс. рублей </w:t>
      </w:r>
      <w:r w:rsidRPr="00D0273B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доходы в виде арендной платы за земельные участки, расположенные в границах сельских поселений (с 1 194,2 до 1 054,2 тыс. рублей);</w:t>
      </w:r>
    </w:p>
    <w:p w:rsidR="002E6426" w:rsidRDefault="002E6426" w:rsidP="002E64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800,0 тыс. рублей </w:t>
      </w:r>
      <w:r>
        <w:rPr>
          <w:b/>
          <w:i/>
          <w:sz w:val="28"/>
          <w:szCs w:val="28"/>
        </w:rPr>
        <w:t>увеличив</w:t>
      </w:r>
      <w:r w:rsidRPr="00D0273B">
        <w:rPr>
          <w:b/>
          <w:i/>
          <w:sz w:val="28"/>
          <w:szCs w:val="28"/>
        </w:rPr>
        <w:t>аются</w:t>
      </w:r>
      <w:r>
        <w:rPr>
          <w:sz w:val="28"/>
          <w:szCs w:val="28"/>
        </w:rPr>
        <w:t xml:space="preserve"> доходы в виде арендной платы за земельные участки, расположенные в границах </w:t>
      </w:r>
      <w:proofErr w:type="gramStart"/>
      <w:r>
        <w:rPr>
          <w:sz w:val="28"/>
          <w:szCs w:val="28"/>
        </w:rPr>
        <w:t>городских  поселений</w:t>
      </w:r>
      <w:proofErr w:type="gramEnd"/>
      <w:r>
        <w:rPr>
          <w:sz w:val="28"/>
          <w:szCs w:val="28"/>
        </w:rPr>
        <w:t xml:space="preserve"> (с 5 648,0 до 6 448,0 тыс. рублей);</w:t>
      </w:r>
    </w:p>
    <w:p w:rsidR="002E6426" w:rsidRDefault="002E6426" w:rsidP="002E64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7,0 тыс. рублей </w:t>
      </w:r>
      <w:r>
        <w:rPr>
          <w:b/>
          <w:i/>
          <w:sz w:val="28"/>
          <w:szCs w:val="28"/>
        </w:rPr>
        <w:t>увеличив</w:t>
      </w:r>
      <w:r w:rsidRPr="00D0273B">
        <w:rPr>
          <w:b/>
          <w:i/>
          <w:sz w:val="28"/>
          <w:szCs w:val="28"/>
        </w:rPr>
        <w:t>аются</w:t>
      </w:r>
      <w:r>
        <w:rPr>
          <w:sz w:val="28"/>
          <w:szCs w:val="28"/>
        </w:rPr>
        <w:t xml:space="preserve"> доходы от сдачи в аренду имущества, находящегося в оперативном управлении бюджетных учреждений (с 29,0 до 36,0 тыс. рублей);</w:t>
      </w:r>
    </w:p>
    <w:p w:rsidR="002E6426" w:rsidRDefault="002E6426" w:rsidP="002E64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293,0 тыс. рублей </w:t>
      </w:r>
      <w:r>
        <w:rPr>
          <w:b/>
          <w:i/>
          <w:sz w:val="28"/>
          <w:szCs w:val="28"/>
        </w:rPr>
        <w:t>сокраща</w:t>
      </w:r>
      <w:r w:rsidRPr="00D0273B">
        <w:rPr>
          <w:b/>
          <w:i/>
          <w:sz w:val="28"/>
          <w:szCs w:val="28"/>
        </w:rPr>
        <w:t>ются</w:t>
      </w:r>
      <w:r>
        <w:rPr>
          <w:sz w:val="28"/>
          <w:szCs w:val="28"/>
        </w:rPr>
        <w:t xml:space="preserve"> доходы от сдачи в аренду имущества, составляющего муниципальную </w:t>
      </w:r>
      <w:proofErr w:type="gramStart"/>
      <w:r>
        <w:rPr>
          <w:sz w:val="28"/>
          <w:szCs w:val="28"/>
        </w:rPr>
        <w:t>казну  (</w:t>
      </w:r>
      <w:proofErr w:type="gramEnd"/>
      <w:r>
        <w:rPr>
          <w:sz w:val="28"/>
          <w:szCs w:val="28"/>
        </w:rPr>
        <w:t xml:space="preserve">с 3 226,3 до 2 933,3 тыс. рублей). Причины сокращения планового показателя в пояснительной записке, представленной одновременно с Проектом решения, </w:t>
      </w:r>
      <w:r w:rsidRPr="00D0273B">
        <w:rPr>
          <w:b/>
          <w:i/>
          <w:sz w:val="28"/>
          <w:szCs w:val="28"/>
        </w:rPr>
        <w:t>не указаны</w:t>
      </w:r>
      <w:r>
        <w:rPr>
          <w:sz w:val="28"/>
          <w:szCs w:val="28"/>
        </w:rPr>
        <w:t>;</w:t>
      </w:r>
    </w:p>
    <w:p w:rsidR="002E6426" w:rsidRDefault="002E6426" w:rsidP="002E64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194,0 тыс. рублей </w:t>
      </w:r>
      <w:r w:rsidRPr="00D0273B">
        <w:rPr>
          <w:b/>
          <w:i/>
          <w:sz w:val="28"/>
          <w:szCs w:val="28"/>
        </w:rPr>
        <w:t>сокращается</w:t>
      </w:r>
      <w:r>
        <w:rPr>
          <w:sz w:val="28"/>
          <w:szCs w:val="28"/>
        </w:rPr>
        <w:t xml:space="preserve"> плата за негативное воздействие на окружающую среду (с 1 080,0 до 886,0 тыс. рублей);</w:t>
      </w:r>
    </w:p>
    <w:p w:rsidR="002E6426" w:rsidRDefault="002E6426" w:rsidP="002E64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1 645,0 тыс. рублей </w:t>
      </w:r>
      <w:r w:rsidRPr="00D0273B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>прочие доходы от возмещения ущерба (с 259,0 до 1 904,0 тыс. рублей);</w:t>
      </w:r>
    </w:p>
    <w:p w:rsidR="002E6426" w:rsidRDefault="002E6426" w:rsidP="002E64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145,0 тыс. рублей </w:t>
      </w:r>
      <w:r>
        <w:rPr>
          <w:b/>
          <w:i/>
          <w:sz w:val="28"/>
          <w:szCs w:val="28"/>
        </w:rPr>
        <w:t>сокраща</w:t>
      </w:r>
      <w:r w:rsidRPr="00D0273B">
        <w:rPr>
          <w:b/>
          <w:i/>
          <w:sz w:val="28"/>
          <w:szCs w:val="28"/>
        </w:rPr>
        <w:t>ются</w:t>
      </w:r>
      <w:r>
        <w:rPr>
          <w:sz w:val="28"/>
          <w:szCs w:val="28"/>
        </w:rPr>
        <w:t xml:space="preserve"> доходы, поступающие в порядке возмещения расходов, понесенных в связи с эксплуатацией имущества (</w:t>
      </w:r>
      <w:proofErr w:type="gramStart"/>
      <w:r>
        <w:rPr>
          <w:sz w:val="28"/>
          <w:szCs w:val="28"/>
        </w:rPr>
        <w:t xml:space="preserve">с </w:t>
      </w:r>
      <w:r w:rsidR="00FA28C7">
        <w:rPr>
          <w:sz w:val="28"/>
          <w:szCs w:val="28"/>
        </w:rPr>
        <w:t xml:space="preserve"> </w:t>
      </w:r>
      <w:r>
        <w:rPr>
          <w:sz w:val="28"/>
          <w:szCs w:val="28"/>
        </w:rPr>
        <w:t>905</w:t>
      </w:r>
      <w:proofErr w:type="gramEnd"/>
      <w:r>
        <w:rPr>
          <w:sz w:val="28"/>
          <w:szCs w:val="28"/>
        </w:rPr>
        <w:t>,0 до 760,0 тыс. рублей).</w:t>
      </w:r>
      <w:r w:rsidRPr="00CC4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Причины сокращения планового показателя в пояснительной записке, представленной одновременно с Проектом решения, </w:t>
      </w:r>
      <w:r w:rsidRPr="00D0273B">
        <w:rPr>
          <w:b/>
          <w:i/>
          <w:sz w:val="28"/>
          <w:szCs w:val="28"/>
        </w:rPr>
        <w:t>не указаны</w:t>
      </w:r>
      <w:r>
        <w:rPr>
          <w:sz w:val="28"/>
          <w:szCs w:val="28"/>
        </w:rPr>
        <w:t>;</w:t>
      </w:r>
    </w:p>
    <w:p w:rsidR="002E6426" w:rsidRDefault="002E6426" w:rsidP="002E64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100,0 тыс. рублей </w:t>
      </w:r>
      <w:r>
        <w:rPr>
          <w:b/>
          <w:i/>
          <w:sz w:val="28"/>
          <w:szCs w:val="28"/>
        </w:rPr>
        <w:t>сокраща</w:t>
      </w:r>
      <w:r w:rsidRPr="00D0273B">
        <w:rPr>
          <w:b/>
          <w:i/>
          <w:sz w:val="28"/>
          <w:szCs w:val="28"/>
        </w:rPr>
        <w:t>ются</w:t>
      </w:r>
      <w:r>
        <w:rPr>
          <w:sz w:val="28"/>
          <w:szCs w:val="28"/>
        </w:rPr>
        <w:t xml:space="preserve"> доходы от продажи земельных участков, расположенных в границах </w:t>
      </w:r>
      <w:proofErr w:type="gramStart"/>
      <w:r>
        <w:rPr>
          <w:sz w:val="28"/>
          <w:szCs w:val="28"/>
        </w:rPr>
        <w:t>городских  поселений</w:t>
      </w:r>
      <w:proofErr w:type="gramEnd"/>
      <w:r>
        <w:rPr>
          <w:sz w:val="28"/>
          <w:szCs w:val="28"/>
        </w:rPr>
        <w:t xml:space="preserve"> (с 1 444,0 до 1344,0 тыс. рублей);</w:t>
      </w:r>
    </w:p>
    <w:p w:rsidR="002E6426" w:rsidRDefault="002E6426" w:rsidP="002E64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3,5 тыс. рублей </w:t>
      </w:r>
      <w:r>
        <w:rPr>
          <w:b/>
          <w:i/>
          <w:sz w:val="28"/>
          <w:szCs w:val="28"/>
        </w:rPr>
        <w:t>увеличива</w:t>
      </w:r>
      <w:r w:rsidRPr="00D0273B">
        <w:rPr>
          <w:b/>
          <w:i/>
          <w:sz w:val="28"/>
          <w:szCs w:val="28"/>
        </w:rPr>
        <w:t>ются</w:t>
      </w:r>
      <w:r>
        <w:rPr>
          <w:sz w:val="28"/>
          <w:szCs w:val="28"/>
        </w:rPr>
        <w:t xml:space="preserve"> доходы от продажи земельных участков, расположенных в границах </w:t>
      </w:r>
      <w:proofErr w:type="gramStart"/>
      <w:r>
        <w:rPr>
          <w:sz w:val="28"/>
          <w:szCs w:val="28"/>
        </w:rPr>
        <w:t>сельских  поселений</w:t>
      </w:r>
      <w:proofErr w:type="gramEnd"/>
      <w:r>
        <w:rPr>
          <w:sz w:val="28"/>
          <w:szCs w:val="28"/>
        </w:rPr>
        <w:t xml:space="preserve"> (с 115,5 до 119,0 тыс. рублей);</w:t>
      </w:r>
    </w:p>
    <w:p w:rsidR="002E6426" w:rsidRDefault="002E6426" w:rsidP="002E64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2 590,6 тыс. рублей </w:t>
      </w:r>
      <w:r>
        <w:rPr>
          <w:b/>
          <w:i/>
          <w:sz w:val="28"/>
          <w:szCs w:val="28"/>
        </w:rPr>
        <w:t>сокраща</w:t>
      </w:r>
      <w:r w:rsidRPr="00D0273B">
        <w:rPr>
          <w:b/>
          <w:i/>
          <w:sz w:val="28"/>
          <w:szCs w:val="28"/>
        </w:rPr>
        <w:t>ются</w:t>
      </w:r>
      <w:r>
        <w:rPr>
          <w:sz w:val="28"/>
          <w:szCs w:val="28"/>
        </w:rPr>
        <w:t xml:space="preserve"> доходы от продажи земельных участков, находящихся в собственности района (с 3 035,2 до 444,6 тыс. рублей).</w:t>
      </w:r>
    </w:p>
    <w:p w:rsidR="006C0750" w:rsidRPr="006E4389" w:rsidRDefault="006C0750" w:rsidP="0011406D">
      <w:pPr>
        <w:pStyle w:val="ConsPlusNormal"/>
        <w:spacing w:line="276" w:lineRule="auto"/>
        <w:ind w:firstLine="708"/>
        <w:jc w:val="both"/>
        <w:rPr>
          <w:b/>
          <w:i w:val="0"/>
          <w:sz w:val="16"/>
          <w:szCs w:val="16"/>
        </w:rPr>
      </w:pPr>
    </w:p>
    <w:p w:rsidR="0011406D" w:rsidRPr="002E6426" w:rsidRDefault="0011406D" w:rsidP="00CB154F">
      <w:pPr>
        <w:pStyle w:val="ConsPlusNormal"/>
        <w:spacing w:line="276" w:lineRule="auto"/>
        <w:ind w:firstLine="708"/>
        <w:jc w:val="both"/>
        <w:rPr>
          <w:i w:val="0"/>
          <w:highlight w:val="yellow"/>
        </w:rPr>
      </w:pPr>
      <w:r w:rsidRPr="00CB154F">
        <w:rPr>
          <w:b/>
          <w:i w:val="0"/>
        </w:rPr>
        <w:t>5.</w:t>
      </w:r>
      <w:r w:rsidRPr="00CB154F">
        <w:rPr>
          <w:i w:val="0"/>
        </w:rPr>
        <w:t xml:space="preserve"> В приложениях 3 и 4 Проекта решения </w:t>
      </w:r>
      <w:r w:rsidRPr="00CB154F">
        <w:rPr>
          <w:b/>
        </w:rPr>
        <w:t xml:space="preserve">сокращается   </w:t>
      </w:r>
      <w:r w:rsidRPr="00CB154F">
        <w:rPr>
          <w:i w:val="0"/>
        </w:rPr>
        <w:t>объем расходов районного</w:t>
      </w:r>
      <w:r w:rsidRPr="00CB154F">
        <w:rPr>
          <w:b/>
          <w:i w:val="0"/>
        </w:rPr>
        <w:t xml:space="preserve"> </w:t>
      </w:r>
      <w:proofErr w:type="gramStart"/>
      <w:r w:rsidRPr="00CB154F">
        <w:rPr>
          <w:i w:val="0"/>
        </w:rPr>
        <w:t>бюджета</w:t>
      </w:r>
      <w:r w:rsidRPr="00CB154F">
        <w:rPr>
          <w:b/>
          <w:i w:val="0"/>
        </w:rPr>
        <w:t xml:space="preserve">  </w:t>
      </w:r>
      <w:r w:rsidRPr="00CB154F">
        <w:rPr>
          <w:i w:val="0"/>
        </w:rPr>
        <w:t>в</w:t>
      </w:r>
      <w:proofErr w:type="gramEnd"/>
      <w:r w:rsidRPr="00CB154F">
        <w:rPr>
          <w:i w:val="0"/>
        </w:rPr>
        <w:t xml:space="preserve"> общей сумме на </w:t>
      </w:r>
      <w:r w:rsidR="006E4389" w:rsidRPr="00CB154F">
        <w:rPr>
          <w:b/>
        </w:rPr>
        <w:t>8 365,0</w:t>
      </w:r>
      <w:r w:rsidRPr="00CB154F">
        <w:rPr>
          <w:b/>
        </w:rPr>
        <w:t xml:space="preserve"> тыс. рублей</w:t>
      </w:r>
      <w:r w:rsidRPr="00CB154F">
        <w:rPr>
          <w:i w:val="0"/>
        </w:rPr>
        <w:t xml:space="preserve">, в том числе на: </w:t>
      </w:r>
    </w:p>
    <w:p w:rsidR="006E4389" w:rsidRDefault="006E4389" w:rsidP="00CB15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2 910,9 тыс. рублей </w:t>
      </w:r>
      <w:r w:rsidRPr="006E4389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реализацию проектов инициативного бюджетирования по </w:t>
      </w:r>
      <w:proofErr w:type="gramStart"/>
      <w:r>
        <w:rPr>
          <w:sz w:val="28"/>
          <w:szCs w:val="28"/>
        </w:rPr>
        <w:t>направлению  «</w:t>
      </w:r>
      <w:proofErr w:type="gramEnd"/>
      <w:r>
        <w:rPr>
          <w:sz w:val="28"/>
          <w:szCs w:val="28"/>
        </w:rPr>
        <w:t>Твой проект»;</w:t>
      </w:r>
    </w:p>
    <w:p w:rsidR="0011406D" w:rsidRDefault="006E4389" w:rsidP="00CB15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63,0 тыс. рублей </w:t>
      </w:r>
      <w:r w:rsidRPr="006E4389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строительство зданий общеобразовательных учреждений (школа – д/сад </w:t>
      </w:r>
      <w:r w:rsidR="008C60D8">
        <w:rPr>
          <w:sz w:val="28"/>
          <w:szCs w:val="28"/>
        </w:rPr>
        <w:t xml:space="preserve">в </w:t>
      </w:r>
      <w:r>
        <w:rPr>
          <w:sz w:val="28"/>
          <w:szCs w:val="28"/>
        </w:rPr>
        <w:t>с. Уссурка);</w:t>
      </w:r>
    </w:p>
    <w:p w:rsidR="006E4389" w:rsidRDefault="006E4389" w:rsidP="00CB154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116,5</w:t>
      </w:r>
      <w:r w:rsidRPr="006E4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Pr="006E4389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номинал социального сертификата получения муниципальной услуги (47,1 тыс. рублей - МБОУ ДО ДЮСШ Патриот; 69,4 тыс. рублей - МБОУ ДО ДЮЦ);</w:t>
      </w:r>
    </w:p>
    <w:p w:rsidR="006E4389" w:rsidRDefault="006E4389" w:rsidP="00CB15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120,0 тыс. рублей </w:t>
      </w:r>
      <w:r w:rsidRPr="006E4389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строительство спортивной площадки в с. </w:t>
      </w:r>
      <w:proofErr w:type="spellStart"/>
      <w:r>
        <w:rPr>
          <w:sz w:val="28"/>
          <w:szCs w:val="28"/>
        </w:rPr>
        <w:t>Крыловка</w:t>
      </w:r>
      <w:proofErr w:type="spellEnd"/>
      <w:r>
        <w:rPr>
          <w:sz w:val="28"/>
          <w:szCs w:val="28"/>
        </w:rPr>
        <w:t>;</w:t>
      </w:r>
    </w:p>
    <w:p w:rsidR="006E4389" w:rsidRPr="00CB154F" w:rsidRDefault="006E4389" w:rsidP="00CB15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133,4 ты. рублей </w:t>
      </w:r>
      <w:r w:rsidRPr="006E4389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по развитию спортивной инфраструктуры (59,4 тыс. рублей –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строительство </w:t>
      </w:r>
      <w:proofErr w:type="spellStart"/>
      <w:r w:rsidR="00CB154F">
        <w:rPr>
          <w:sz w:val="28"/>
          <w:szCs w:val="28"/>
        </w:rPr>
        <w:t>лыжероллерной</w:t>
      </w:r>
      <w:proofErr w:type="spellEnd"/>
      <w:r>
        <w:rPr>
          <w:sz w:val="28"/>
          <w:szCs w:val="28"/>
        </w:rPr>
        <w:t xml:space="preserve"> трассы; </w:t>
      </w:r>
      <w:r w:rsidR="00CB154F">
        <w:rPr>
          <w:sz w:val="28"/>
          <w:szCs w:val="28"/>
        </w:rPr>
        <w:t>74,0</w:t>
      </w:r>
      <w:r>
        <w:rPr>
          <w:sz w:val="28"/>
          <w:szCs w:val="28"/>
        </w:rPr>
        <w:t xml:space="preserve"> тыс. рублей </w:t>
      </w:r>
      <w:r w:rsidR="00CB154F" w:rsidRPr="00CB154F">
        <w:rPr>
          <w:sz w:val="28"/>
          <w:szCs w:val="28"/>
        </w:rPr>
        <w:t xml:space="preserve">– приобретение </w:t>
      </w:r>
      <w:proofErr w:type="spellStart"/>
      <w:r w:rsidR="00CB154F" w:rsidRPr="00CB154F">
        <w:rPr>
          <w:sz w:val="28"/>
          <w:szCs w:val="28"/>
        </w:rPr>
        <w:t>ледо</w:t>
      </w:r>
      <w:r w:rsidR="00CB154F">
        <w:rPr>
          <w:sz w:val="28"/>
          <w:szCs w:val="28"/>
        </w:rPr>
        <w:t>во</w:t>
      </w:r>
      <w:r w:rsidR="00CB154F" w:rsidRPr="00CB154F">
        <w:rPr>
          <w:sz w:val="28"/>
          <w:szCs w:val="28"/>
        </w:rPr>
        <w:t>заливочной</w:t>
      </w:r>
      <w:proofErr w:type="spellEnd"/>
      <w:r w:rsidR="00CB154F" w:rsidRPr="00CB154F">
        <w:rPr>
          <w:sz w:val="28"/>
          <w:szCs w:val="28"/>
        </w:rPr>
        <w:t xml:space="preserve"> техники);</w:t>
      </w:r>
    </w:p>
    <w:p w:rsidR="006E4389" w:rsidRDefault="006E4389" w:rsidP="00CB15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17,0 тыс. рублей </w:t>
      </w:r>
      <w:r w:rsidRPr="006E4389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</w:t>
      </w:r>
      <w:r w:rsidR="00CB154F">
        <w:rPr>
          <w:sz w:val="28"/>
          <w:szCs w:val="28"/>
        </w:rPr>
        <w:t xml:space="preserve"> </w:t>
      </w:r>
      <w:r w:rsidR="008C60D8">
        <w:rPr>
          <w:sz w:val="28"/>
          <w:szCs w:val="28"/>
        </w:rPr>
        <w:t xml:space="preserve">проведение </w:t>
      </w:r>
      <w:r w:rsidR="00CB154F">
        <w:rPr>
          <w:sz w:val="28"/>
          <w:szCs w:val="28"/>
        </w:rPr>
        <w:t>спортивны</w:t>
      </w:r>
      <w:r w:rsidR="008C60D8">
        <w:rPr>
          <w:sz w:val="28"/>
          <w:szCs w:val="28"/>
        </w:rPr>
        <w:t>х</w:t>
      </w:r>
      <w:r w:rsidR="00CB154F">
        <w:rPr>
          <w:sz w:val="28"/>
          <w:szCs w:val="28"/>
        </w:rPr>
        <w:t xml:space="preserve"> мероприяти</w:t>
      </w:r>
      <w:r w:rsidR="008C60D8">
        <w:rPr>
          <w:sz w:val="28"/>
          <w:szCs w:val="28"/>
        </w:rPr>
        <w:t>й</w:t>
      </w:r>
      <w:r w:rsidR="00CB154F">
        <w:rPr>
          <w:sz w:val="28"/>
          <w:szCs w:val="28"/>
        </w:rPr>
        <w:t>;</w:t>
      </w:r>
    </w:p>
    <w:p w:rsidR="00CB154F" w:rsidRPr="00CB154F" w:rsidRDefault="006E4389" w:rsidP="00CB154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200,0 тыс. рублей </w:t>
      </w:r>
      <w:r w:rsidRPr="006E4389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</w:t>
      </w:r>
      <w:r w:rsidR="00CB154F">
        <w:rPr>
          <w:sz w:val="28"/>
          <w:szCs w:val="28"/>
        </w:rPr>
        <w:t xml:space="preserve"> программные мероприятия </w:t>
      </w:r>
      <w:r w:rsidR="00CB154F" w:rsidRPr="00CB154F">
        <w:rPr>
          <w:sz w:val="28"/>
          <w:szCs w:val="28"/>
        </w:rPr>
        <w:t xml:space="preserve">по приобретению (строительству) жилья в рамках программы </w:t>
      </w:r>
      <w:r w:rsidR="009F7BEF">
        <w:rPr>
          <w:sz w:val="28"/>
          <w:szCs w:val="28"/>
        </w:rPr>
        <w:t>«Р</w:t>
      </w:r>
      <w:r w:rsidR="00CB154F" w:rsidRPr="00CB154F">
        <w:rPr>
          <w:sz w:val="28"/>
          <w:szCs w:val="28"/>
        </w:rPr>
        <w:t>азвитие сельских территорий в Кировском муниципальном районе на 2021-2027 годы»</w:t>
      </w:r>
      <w:r w:rsidR="00CB154F">
        <w:rPr>
          <w:sz w:val="28"/>
          <w:szCs w:val="28"/>
        </w:rPr>
        <w:t>;</w:t>
      </w:r>
    </w:p>
    <w:p w:rsidR="006E4389" w:rsidRDefault="006E4389" w:rsidP="00CB15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4 080,1 тыс. рублей </w:t>
      </w:r>
      <w:r w:rsidRPr="006E4389">
        <w:rPr>
          <w:b/>
          <w:i/>
          <w:sz w:val="28"/>
          <w:szCs w:val="28"/>
        </w:rPr>
        <w:t>сокраща</w:t>
      </w:r>
      <w:r w:rsidR="008C60D8">
        <w:rPr>
          <w:b/>
          <w:i/>
          <w:sz w:val="28"/>
          <w:szCs w:val="28"/>
        </w:rPr>
        <w:t>е</w:t>
      </w:r>
      <w:r w:rsidRPr="006E4389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8C60D8">
        <w:rPr>
          <w:sz w:val="28"/>
          <w:szCs w:val="28"/>
        </w:rPr>
        <w:t xml:space="preserve">объем </w:t>
      </w:r>
      <w:r w:rsidR="00CB154F">
        <w:rPr>
          <w:sz w:val="28"/>
          <w:szCs w:val="28"/>
        </w:rPr>
        <w:t>резервного фонда администрации Кировского муниципального района;</w:t>
      </w:r>
    </w:p>
    <w:p w:rsidR="006E4389" w:rsidRDefault="006E4389" w:rsidP="00CB15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135,9 тыс. рублей </w:t>
      </w:r>
      <w:r w:rsidRPr="006E4389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</w:t>
      </w:r>
      <w:r w:rsidR="00CB154F">
        <w:rPr>
          <w:sz w:val="28"/>
          <w:szCs w:val="28"/>
        </w:rPr>
        <w:t xml:space="preserve"> оплату пени по судебным актам (Примтеплоэнерго); </w:t>
      </w:r>
    </w:p>
    <w:p w:rsidR="006E4389" w:rsidRDefault="006E4389" w:rsidP="00CB15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194,0 тыс. рублей </w:t>
      </w:r>
      <w:r w:rsidRPr="006E4389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</w:t>
      </w:r>
      <w:r w:rsidR="00CB154F">
        <w:rPr>
          <w:sz w:val="28"/>
          <w:szCs w:val="28"/>
        </w:rPr>
        <w:t xml:space="preserve"> охрану окружающей среды (ликвидацию несанкционированных свалок);</w:t>
      </w:r>
    </w:p>
    <w:p w:rsidR="006E4389" w:rsidRDefault="006E4389" w:rsidP="00CB15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358,0 тыс. рублей </w:t>
      </w:r>
      <w:r w:rsidRPr="006E4389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</w:t>
      </w:r>
      <w:r w:rsidR="00CB154F">
        <w:rPr>
          <w:sz w:val="28"/>
          <w:szCs w:val="28"/>
        </w:rPr>
        <w:t xml:space="preserve"> содержание финансового управления администрации Кировского муниципального района;</w:t>
      </w:r>
    </w:p>
    <w:p w:rsidR="006E4389" w:rsidRDefault="006E4389" w:rsidP="00CB15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36,2 тыс. рублей </w:t>
      </w:r>
      <w:r w:rsidRPr="006E4389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</w:t>
      </w:r>
      <w:r w:rsidR="00CB154F">
        <w:rPr>
          <w:sz w:val="28"/>
          <w:szCs w:val="28"/>
        </w:rPr>
        <w:t xml:space="preserve"> содержание Думы Кировского муниципального района.</w:t>
      </w:r>
    </w:p>
    <w:p w:rsidR="00CB154F" w:rsidRDefault="00CB154F" w:rsidP="00CB154F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11406D" w:rsidRDefault="0011406D" w:rsidP="001140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>
        <w:rPr>
          <w:sz w:val="28"/>
          <w:szCs w:val="28"/>
        </w:rPr>
        <w:t xml:space="preserve"> В приложениях 3 и 4 Проекта решения предложена </w:t>
      </w:r>
      <w:r>
        <w:rPr>
          <w:b/>
          <w:i/>
          <w:sz w:val="28"/>
          <w:szCs w:val="28"/>
        </w:rPr>
        <w:t xml:space="preserve">передвижка </w:t>
      </w:r>
      <w:r>
        <w:rPr>
          <w:sz w:val="28"/>
          <w:szCs w:val="28"/>
        </w:rPr>
        <w:t xml:space="preserve">бюджетных ассигнований между разделами, подразделами и видами расходов бюджета района в общей сумме на </w:t>
      </w:r>
      <w:r w:rsidR="006178F1">
        <w:rPr>
          <w:b/>
          <w:i/>
          <w:sz w:val="28"/>
          <w:szCs w:val="28"/>
        </w:rPr>
        <w:t>762,</w:t>
      </w:r>
      <w:r w:rsidR="00CC691B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на:</w:t>
      </w:r>
    </w:p>
    <w:p w:rsidR="006178F1" w:rsidRDefault="006178F1" w:rsidP="001140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415,0 тыс. рублей </w:t>
      </w:r>
      <w:r w:rsidRPr="006178F1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содержание МКУ ЦОМОУ (закупка энергетических ресурсов);</w:t>
      </w:r>
    </w:p>
    <w:p w:rsidR="006178F1" w:rsidRDefault="006178F1" w:rsidP="001140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669,0 тыс. рублей </w:t>
      </w:r>
      <w:r w:rsidRPr="006178F1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>расходы на содержание МКУ ЦОМОУ (350,0 тыс. рублей – ГСМ; 319,0 тыс. рублей – оплату труда);</w:t>
      </w:r>
    </w:p>
    <w:p w:rsidR="006178F1" w:rsidRDefault="006178F1" w:rsidP="001140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88,0 тыс. рублей </w:t>
      </w:r>
      <w:r w:rsidRPr="006178F1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предоставление субсидий МБУ КДЦ (78,0 тыс. рублей – клубы; 10,0 тыс. рублей – музеи);</w:t>
      </w:r>
    </w:p>
    <w:p w:rsidR="006178F1" w:rsidRDefault="006178F1" w:rsidP="001140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88,0 тыс. рублей </w:t>
      </w:r>
      <w:r w:rsidRPr="006178F1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>расходы</w:t>
      </w:r>
      <w:r w:rsidRPr="006178F1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предоставление субсидий МБУ КДЦ (80,0 тыс. рублей – библиотеки; 8,0 тыс. рублей – прочие);</w:t>
      </w:r>
    </w:p>
    <w:p w:rsidR="006178F1" w:rsidRDefault="006178F1" w:rsidP="001140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254,</w:t>
      </w:r>
      <w:r w:rsidR="00CC691B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 - </w:t>
      </w:r>
      <w:r w:rsidRPr="006178F1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содержание Думы Кировского муниципального района;</w:t>
      </w:r>
    </w:p>
    <w:p w:rsidR="006178F1" w:rsidRDefault="006178F1" w:rsidP="001140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5,0 тыс. рублей – </w:t>
      </w:r>
      <w:r w:rsidRPr="006178F1">
        <w:rPr>
          <w:b/>
          <w:i/>
          <w:sz w:val="28"/>
          <w:szCs w:val="28"/>
        </w:rPr>
        <w:t>перераспределяются</w:t>
      </w:r>
      <w:r>
        <w:rPr>
          <w:sz w:val="28"/>
          <w:szCs w:val="28"/>
        </w:rPr>
        <w:t xml:space="preserve"> средства резервного фонда аппарата администрации Кировского муниципального района</w:t>
      </w:r>
      <w:r w:rsidR="00CC691B">
        <w:rPr>
          <w:sz w:val="28"/>
          <w:szCs w:val="28"/>
        </w:rPr>
        <w:t xml:space="preserve"> (</w:t>
      </w:r>
      <w:r w:rsidR="00CC691B" w:rsidRPr="001657C0">
        <w:rPr>
          <w:rFonts w:eastAsia="Calibri"/>
          <w:sz w:val="27"/>
          <w:szCs w:val="27"/>
          <w:lang w:eastAsia="en-US"/>
        </w:rPr>
        <w:t>реализаци</w:t>
      </w:r>
      <w:r w:rsidR="00CC691B">
        <w:rPr>
          <w:rFonts w:eastAsia="Calibri"/>
          <w:sz w:val="27"/>
          <w:szCs w:val="27"/>
          <w:lang w:eastAsia="en-US"/>
        </w:rPr>
        <w:t>я</w:t>
      </w:r>
      <w:r w:rsidR="00CC691B" w:rsidRPr="001657C0">
        <w:rPr>
          <w:rFonts w:eastAsia="Calibri"/>
          <w:sz w:val="27"/>
          <w:szCs w:val="27"/>
          <w:lang w:eastAsia="en-US"/>
        </w:rPr>
        <w:t xml:space="preserve"> специальной меры в сфере экономики, введенной </w:t>
      </w:r>
      <w:r w:rsidR="008C60D8">
        <w:rPr>
          <w:rFonts w:eastAsia="Calibri"/>
          <w:sz w:val="27"/>
          <w:szCs w:val="27"/>
          <w:lang w:eastAsia="en-US"/>
        </w:rPr>
        <w:t>п</w:t>
      </w:r>
      <w:r w:rsidR="00CC691B" w:rsidRPr="001657C0">
        <w:rPr>
          <w:rFonts w:eastAsia="Calibri"/>
          <w:sz w:val="27"/>
          <w:szCs w:val="27"/>
          <w:lang w:eastAsia="en-US"/>
        </w:rPr>
        <w:t>остановлением Правительства РФ от 03.10.2022 №</w:t>
      </w:r>
      <w:r w:rsidR="00CC691B">
        <w:rPr>
          <w:rFonts w:eastAsia="Calibri"/>
          <w:sz w:val="27"/>
          <w:szCs w:val="27"/>
          <w:lang w:eastAsia="en-US"/>
        </w:rPr>
        <w:t xml:space="preserve"> </w:t>
      </w:r>
      <w:r w:rsidR="00CC691B" w:rsidRPr="001657C0">
        <w:rPr>
          <w:rFonts w:eastAsia="Calibri"/>
          <w:sz w:val="27"/>
          <w:szCs w:val="27"/>
          <w:lang w:eastAsia="en-US"/>
        </w:rPr>
        <w:t>1745</w:t>
      </w:r>
      <w:r w:rsidR="008C60D8">
        <w:rPr>
          <w:rStyle w:val="a5"/>
          <w:rFonts w:eastAsia="Calibri"/>
          <w:sz w:val="27"/>
          <w:szCs w:val="27"/>
          <w:lang w:eastAsia="en-US"/>
        </w:rPr>
        <w:footnoteReference w:id="3"/>
      </w:r>
      <w:r w:rsidR="00CC691B">
        <w:rPr>
          <w:rFonts w:eastAsia="Calibri"/>
          <w:sz w:val="27"/>
          <w:szCs w:val="27"/>
          <w:lang w:eastAsia="en-US"/>
        </w:rPr>
        <w:t>)</w:t>
      </w:r>
      <w:r>
        <w:rPr>
          <w:sz w:val="28"/>
          <w:szCs w:val="28"/>
        </w:rPr>
        <w:t>.</w:t>
      </w:r>
    </w:p>
    <w:p w:rsidR="0011406D" w:rsidRDefault="0011406D" w:rsidP="0011406D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16"/>
          <w:szCs w:val="16"/>
        </w:rPr>
      </w:pPr>
    </w:p>
    <w:p w:rsidR="0011406D" w:rsidRDefault="0011406D" w:rsidP="0011406D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 w:rsidRPr="008C60D8">
        <w:rPr>
          <w:b/>
          <w:sz w:val="28"/>
          <w:szCs w:val="28"/>
        </w:rPr>
        <w:t xml:space="preserve">7. </w:t>
      </w:r>
      <w:r w:rsidRPr="008C60D8">
        <w:rPr>
          <w:sz w:val="28"/>
          <w:szCs w:val="28"/>
        </w:rPr>
        <w:t xml:space="preserve">Приложением 5 Проекта решения </w:t>
      </w:r>
      <w:proofErr w:type="gramStart"/>
      <w:r w:rsidRPr="008C60D8">
        <w:rPr>
          <w:b/>
          <w:i/>
          <w:sz w:val="28"/>
          <w:szCs w:val="28"/>
        </w:rPr>
        <w:t xml:space="preserve">корректируются </w:t>
      </w:r>
      <w:r w:rsidRPr="008C60D8">
        <w:rPr>
          <w:i/>
          <w:sz w:val="28"/>
          <w:szCs w:val="28"/>
        </w:rPr>
        <w:t xml:space="preserve"> </w:t>
      </w:r>
      <w:r w:rsidRPr="008C60D8">
        <w:rPr>
          <w:sz w:val="28"/>
          <w:szCs w:val="28"/>
        </w:rPr>
        <w:t>расходы</w:t>
      </w:r>
      <w:proofErr w:type="gramEnd"/>
      <w:r w:rsidRPr="008C60D8">
        <w:rPr>
          <w:sz w:val="28"/>
          <w:szCs w:val="28"/>
        </w:rPr>
        <w:t xml:space="preserve"> по финансовому обеспечению муниципальных программ (подпрограмм) в общей сумме </w:t>
      </w:r>
      <w:r w:rsidRPr="00215209">
        <w:rPr>
          <w:sz w:val="28"/>
          <w:szCs w:val="28"/>
        </w:rPr>
        <w:t xml:space="preserve">на </w:t>
      </w:r>
      <w:r w:rsidRPr="00215209">
        <w:rPr>
          <w:b/>
          <w:i/>
          <w:sz w:val="28"/>
          <w:szCs w:val="28"/>
        </w:rPr>
        <w:t xml:space="preserve"> </w:t>
      </w:r>
      <w:r w:rsidR="009F7BEF" w:rsidRPr="00215209">
        <w:rPr>
          <w:b/>
          <w:i/>
          <w:sz w:val="28"/>
          <w:szCs w:val="28"/>
        </w:rPr>
        <w:t>3 306,</w:t>
      </w:r>
      <w:r w:rsidR="00215209" w:rsidRPr="00215209">
        <w:rPr>
          <w:b/>
          <w:i/>
          <w:sz w:val="28"/>
          <w:szCs w:val="28"/>
        </w:rPr>
        <w:t>7</w:t>
      </w:r>
      <w:r w:rsidRPr="00215209">
        <w:rPr>
          <w:b/>
          <w:i/>
          <w:sz w:val="28"/>
          <w:szCs w:val="28"/>
        </w:rPr>
        <w:t xml:space="preserve"> тыс. рублей</w:t>
      </w:r>
      <w:r w:rsidRPr="008C60D8">
        <w:rPr>
          <w:sz w:val="28"/>
          <w:szCs w:val="28"/>
        </w:rPr>
        <w:t>, в том числе на:</w:t>
      </w:r>
    </w:p>
    <w:p w:rsidR="0011406D" w:rsidRDefault="00BD6730" w:rsidP="0011406D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2 973,9</w:t>
      </w:r>
      <w:r w:rsidR="0011406D">
        <w:rPr>
          <w:i w:val="0"/>
        </w:rPr>
        <w:t xml:space="preserve"> тыс. рублей </w:t>
      </w:r>
      <w:r w:rsidR="0011406D">
        <w:rPr>
          <w:b/>
        </w:rPr>
        <w:t>сокращаются</w:t>
      </w:r>
      <w:r w:rsidR="0011406D">
        <w:rPr>
          <w:i w:val="0"/>
        </w:rPr>
        <w:t xml:space="preserve"> расходы по </w:t>
      </w:r>
      <w:proofErr w:type="gramStart"/>
      <w:r w:rsidR="0011406D">
        <w:rPr>
          <w:i w:val="0"/>
        </w:rPr>
        <w:t>подпрограмме  №</w:t>
      </w:r>
      <w:proofErr w:type="gramEnd"/>
      <w:r w:rsidR="0011406D">
        <w:rPr>
          <w:i w:val="0"/>
        </w:rPr>
        <w:t xml:space="preserve"> </w:t>
      </w:r>
      <w:r>
        <w:rPr>
          <w:i w:val="0"/>
        </w:rPr>
        <w:t>1</w:t>
      </w:r>
      <w:r w:rsidR="0011406D">
        <w:rPr>
          <w:i w:val="0"/>
        </w:rPr>
        <w:t xml:space="preserve"> «Развитие </w:t>
      </w:r>
      <w:r>
        <w:rPr>
          <w:i w:val="0"/>
        </w:rPr>
        <w:t>и поддержка муниципальных образовательных учреждений</w:t>
      </w:r>
      <w:r w:rsidR="0011406D">
        <w:rPr>
          <w:i w:val="0"/>
        </w:rPr>
        <w:t xml:space="preserve">», уточненный план – </w:t>
      </w:r>
      <w:r>
        <w:rPr>
          <w:i w:val="0"/>
        </w:rPr>
        <w:t>355 716,4</w:t>
      </w:r>
      <w:r w:rsidR="0011406D">
        <w:rPr>
          <w:i w:val="0"/>
        </w:rPr>
        <w:t xml:space="preserve"> тыс. рублей;</w:t>
      </w:r>
    </w:p>
    <w:p w:rsidR="0011406D" w:rsidRDefault="00BD6730" w:rsidP="0011406D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116,5</w:t>
      </w:r>
      <w:r w:rsidR="0011406D">
        <w:rPr>
          <w:i w:val="0"/>
        </w:rPr>
        <w:t xml:space="preserve"> тыс. рублей </w:t>
      </w:r>
      <w:r>
        <w:rPr>
          <w:b/>
        </w:rPr>
        <w:t>сокраща</w:t>
      </w:r>
      <w:r w:rsidR="0011406D">
        <w:rPr>
          <w:b/>
        </w:rPr>
        <w:t>ются</w:t>
      </w:r>
      <w:r w:rsidR="0011406D">
        <w:rPr>
          <w:i w:val="0"/>
        </w:rPr>
        <w:t xml:space="preserve"> расходы по </w:t>
      </w:r>
      <w:proofErr w:type="gramStart"/>
      <w:r w:rsidR="0011406D">
        <w:rPr>
          <w:i w:val="0"/>
        </w:rPr>
        <w:t>подпрограмме  №</w:t>
      </w:r>
      <w:proofErr w:type="gramEnd"/>
      <w:r w:rsidR="0011406D">
        <w:rPr>
          <w:i w:val="0"/>
        </w:rPr>
        <w:t xml:space="preserve"> </w:t>
      </w:r>
      <w:r>
        <w:rPr>
          <w:i w:val="0"/>
        </w:rPr>
        <w:t>4</w:t>
      </w:r>
      <w:r w:rsidR="0011406D">
        <w:rPr>
          <w:i w:val="0"/>
        </w:rPr>
        <w:t xml:space="preserve"> «</w:t>
      </w:r>
      <w:r>
        <w:rPr>
          <w:i w:val="0"/>
        </w:rPr>
        <w:t>Развитие внешкольного образования</w:t>
      </w:r>
      <w:r w:rsidR="0011406D">
        <w:rPr>
          <w:i w:val="0"/>
        </w:rPr>
        <w:t xml:space="preserve">», уточненный план – </w:t>
      </w:r>
      <w:r>
        <w:rPr>
          <w:i w:val="0"/>
        </w:rPr>
        <w:t>28 463,4</w:t>
      </w:r>
      <w:r w:rsidR="0011406D">
        <w:rPr>
          <w:i w:val="0"/>
        </w:rPr>
        <w:t xml:space="preserve"> тыс. рублей;</w:t>
      </w:r>
    </w:p>
    <w:p w:rsidR="0011406D" w:rsidRDefault="00BD6730" w:rsidP="0011406D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254,</w:t>
      </w:r>
      <w:r w:rsidR="0011406D">
        <w:rPr>
          <w:i w:val="0"/>
        </w:rPr>
        <w:t xml:space="preserve">0 тыс. рублей </w:t>
      </w:r>
      <w:r w:rsidR="0011406D">
        <w:rPr>
          <w:b/>
        </w:rPr>
        <w:t>увеличиваются</w:t>
      </w:r>
      <w:r w:rsidR="0011406D">
        <w:rPr>
          <w:i w:val="0"/>
        </w:rPr>
        <w:t xml:space="preserve"> расходы по </w:t>
      </w:r>
      <w:r>
        <w:rPr>
          <w:i w:val="0"/>
        </w:rPr>
        <w:t>под</w:t>
      </w:r>
      <w:r w:rsidR="0011406D">
        <w:rPr>
          <w:i w:val="0"/>
        </w:rPr>
        <w:t xml:space="preserve">программе </w:t>
      </w:r>
      <w:r>
        <w:rPr>
          <w:i w:val="0"/>
        </w:rPr>
        <w:t xml:space="preserve">№ 7 </w:t>
      </w:r>
      <w:r w:rsidR="0011406D">
        <w:rPr>
          <w:rFonts w:eastAsia="Calibri"/>
          <w:i w:val="0"/>
          <w:lang w:eastAsia="en-US"/>
        </w:rPr>
        <w:t>«</w:t>
      </w:r>
      <w:r>
        <w:rPr>
          <w:rFonts w:eastAsia="Calibri"/>
          <w:i w:val="0"/>
          <w:lang w:eastAsia="en-US"/>
        </w:rPr>
        <w:t>Другие вопросы в области образования</w:t>
      </w:r>
      <w:r w:rsidR="0011406D">
        <w:rPr>
          <w:rFonts w:eastAsia="Calibri"/>
          <w:i w:val="0"/>
          <w:sz w:val="27"/>
          <w:szCs w:val="27"/>
          <w:lang w:eastAsia="en-US"/>
        </w:rPr>
        <w:t xml:space="preserve">», </w:t>
      </w:r>
      <w:r w:rsidR="0011406D">
        <w:rPr>
          <w:i w:val="0"/>
        </w:rPr>
        <w:t xml:space="preserve">уточненный план – </w:t>
      </w:r>
      <w:r>
        <w:rPr>
          <w:i w:val="0"/>
        </w:rPr>
        <w:t>49 496,4</w:t>
      </w:r>
      <w:r w:rsidR="0011406D">
        <w:rPr>
          <w:i w:val="0"/>
        </w:rPr>
        <w:t xml:space="preserve"> тыс. рублей; </w:t>
      </w:r>
    </w:p>
    <w:p w:rsidR="0011406D" w:rsidRDefault="00BD6730" w:rsidP="0011406D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270,4</w:t>
      </w:r>
      <w:r w:rsidR="0011406D">
        <w:rPr>
          <w:i w:val="0"/>
        </w:rPr>
        <w:t xml:space="preserve"> тыс. рублей </w:t>
      </w:r>
      <w:r>
        <w:rPr>
          <w:b/>
        </w:rPr>
        <w:t>сокраща</w:t>
      </w:r>
      <w:r w:rsidR="0011406D" w:rsidRPr="00BA382B">
        <w:rPr>
          <w:b/>
        </w:rPr>
        <w:t>ются</w:t>
      </w:r>
      <w:r w:rsidR="0011406D">
        <w:rPr>
          <w:i w:val="0"/>
        </w:rPr>
        <w:t xml:space="preserve"> расходы </w:t>
      </w:r>
      <w:r w:rsidR="009F7BEF">
        <w:rPr>
          <w:i w:val="0"/>
        </w:rPr>
        <w:t>по</w:t>
      </w:r>
      <w:r w:rsidR="0011406D">
        <w:rPr>
          <w:i w:val="0"/>
        </w:rPr>
        <w:t xml:space="preserve"> программе </w:t>
      </w:r>
      <w:r w:rsidR="0011406D" w:rsidRPr="00321128">
        <w:rPr>
          <w:i w:val="0"/>
        </w:rPr>
        <w:t>«Развитие физической культуры и спорта в Кировском муниципальном районе на 20</w:t>
      </w:r>
      <w:r w:rsidR="0011406D">
        <w:rPr>
          <w:i w:val="0"/>
        </w:rPr>
        <w:t>23</w:t>
      </w:r>
      <w:r w:rsidR="0011406D" w:rsidRPr="00321128">
        <w:rPr>
          <w:i w:val="0"/>
        </w:rPr>
        <w:t>-202</w:t>
      </w:r>
      <w:r w:rsidR="0011406D">
        <w:rPr>
          <w:i w:val="0"/>
        </w:rPr>
        <w:t>7</w:t>
      </w:r>
      <w:r w:rsidR="0011406D" w:rsidRPr="00321128">
        <w:rPr>
          <w:i w:val="0"/>
        </w:rPr>
        <w:t xml:space="preserve"> годы», уточненный план -  </w:t>
      </w:r>
      <w:r w:rsidRPr="009F7BEF">
        <w:rPr>
          <w:i w:val="0"/>
        </w:rPr>
        <w:t>8 900,6</w:t>
      </w:r>
      <w:r w:rsidR="0011406D" w:rsidRPr="009F7BEF">
        <w:rPr>
          <w:i w:val="0"/>
        </w:rPr>
        <w:t xml:space="preserve"> тыс. рублей;</w:t>
      </w:r>
    </w:p>
    <w:p w:rsidR="009F7BEF" w:rsidRDefault="009F7BEF" w:rsidP="009F7BE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9F7BEF">
        <w:rPr>
          <w:sz w:val="28"/>
          <w:szCs w:val="28"/>
        </w:rPr>
        <w:t xml:space="preserve">200,0 тыс. рублей </w:t>
      </w:r>
      <w:r w:rsidRPr="009F7BEF">
        <w:rPr>
          <w:b/>
          <w:i/>
          <w:sz w:val="28"/>
          <w:szCs w:val="28"/>
        </w:rPr>
        <w:t xml:space="preserve">исключено </w:t>
      </w:r>
      <w:r w:rsidRPr="009F7BEF">
        <w:rPr>
          <w:sz w:val="28"/>
          <w:szCs w:val="28"/>
        </w:rPr>
        <w:t>финансирование программы</w:t>
      </w:r>
      <w:r>
        <w:rPr>
          <w:i/>
        </w:rPr>
        <w:t xml:space="preserve"> </w:t>
      </w:r>
      <w:r>
        <w:rPr>
          <w:sz w:val="28"/>
          <w:szCs w:val="28"/>
        </w:rPr>
        <w:t>«Р</w:t>
      </w:r>
      <w:r w:rsidRPr="00CB154F">
        <w:rPr>
          <w:sz w:val="28"/>
          <w:szCs w:val="28"/>
        </w:rPr>
        <w:t>азвитие сельских территорий в Кировском муниципальном районе на 2021-2027 годы»</w:t>
      </w:r>
      <w:r>
        <w:rPr>
          <w:sz w:val="28"/>
          <w:szCs w:val="28"/>
        </w:rPr>
        <w:t>;</w:t>
      </w:r>
    </w:p>
    <w:p w:rsidR="009F7BEF" w:rsidRPr="00CB154F" w:rsidRDefault="009F7BEF" w:rsidP="009F7BE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88,0 тыс. рублей </w:t>
      </w:r>
      <w:bookmarkStart w:id="0" w:name="_GoBack"/>
      <w:r w:rsidRPr="00FA28C7">
        <w:rPr>
          <w:b/>
          <w:i/>
          <w:sz w:val="28"/>
          <w:szCs w:val="28"/>
        </w:rPr>
        <w:t>перераспределяются</w:t>
      </w:r>
      <w:bookmarkEnd w:id="0"/>
      <w:r>
        <w:rPr>
          <w:sz w:val="28"/>
          <w:szCs w:val="28"/>
        </w:rPr>
        <w:t xml:space="preserve"> расходы по программе «Сохранение и развитие культуры в Кировском муниципальном районе на 2023-2027 годы», уточненный план – 37 629,3 тыс. рублей.</w:t>
      </w:r>
    </w:p>
    <w:p w:rsidR="00BD6730" w:rsidRPr="0094655B" w:rsidRDefault="00BD6730" w:rsidP="0011406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11406D" w:rsidRDefault="0011406D" w:rsidP="0011406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данным приложением</w:t>
      </w:r>
      <w:r>
        <w:rPr>
          <w:b/>
          <w:i/>
          <w:sz w:val="28"/>
          <w:szCs w:val="28"/>
        </w:rPr>
        <w:t xml:space="preserve"> сокращаются </w:t>
      </w:r>
      <w:r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>
        <w:rPr>
          <w:i/>
          <w:sz w:val="28"/>
          <w:szCs w:val="28"/>
        </w:rPr>
        <w:t xml:space="preserve"> </w:t>
      </w:r>
      <w:r w:rsidR="00215209">
        <w:rPr>
          <w:b/>
          <w:i/>
          <w:sz w:val="28"/>
          <w:szCs w:val="28"/>
        </w:rPr>
        <w:t>5 058,</w:t>
      </w:r>
      <w:proofErr w:type="gramStart"/>
      <w:r w:rsidR="00215209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 тыс.</w:t>
      </w:r>
      <w:proofErr w:type="gramEnd"/>
      <w:r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уточненный плановый показатель составит </w:t>
      </w:r>
      <w:r w:rsidR="00215209">
        <w:rPr>
          <w:sz w:val="28"/>
          <w:szCs w:val="28"/>
        </w:rPr>
        <w:t>86 500,7</w:t>
      </w:r>
      <w:r>
        <w:rPr>
          <w:sz w:val="28"/>
          <w:szCs w:val="28"/>
        </w:rPr>
        <w:t xml:space="preserve"> тыс. рублей.</w:t>
      </w:r>
    </w:p>
    <w:p w:rsidR="0011406D" w:rsidRDefault="0011406D" w:rsidP="0011406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11406D" w:rsidRDefault="0011406D" w:rsidP="001140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406D" w:rsidRDefault="0011406D" w:rsidP="001140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итогам Заключения объем расходов, предусмотренных Проектом решения, соответствует суммарному объему доходов и поступлений источников финансирования его дефицита, что </w:t>
      </w:r>
      <w:proofErr w:type="gramStart"/>
      <w:r>
        <w:rPr>
          <w:rFonts w:eastAsiaTheme="minorHAnsi"/>
          <w:sz w:val="28"/>
          <w:szCs w:val="28"/>
          <w:lang w:eastAsia="en-US"/>
        </w:rPr>
        <w:t>отвечает  принципу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сбалансированности бюджета, определенному статьей 33 БК РФ, в связи с чем Контрольно-счетная комиссия полагает возможным рассмотреть предложенный Проект решения на заседании Думы Кировского муниципального района.</w:t>
      </w:r>
    </w:p>
    <w:p w:rsidR="0011406D" w:rsidRDefault="0011406D" w:rsidP="001140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1406D" w:rsidRDefault="0011406D" w:rsidP="0011406D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</w:p>
    <w:p w:rsidR="0011406D" w:rsidRDefault="0011406D" w:rsidP="0011406D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p w:rsidR="00007602" w:rsidRDefault="00007602"/>
    <w:sectPr w:rsidR="0000760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6BF" w:rsidRDefault="002116BF" w:rsidP="0011406D">
      <w:r>
        <w:separator/>
      </w:r>
    </w:p>
  </w:endnote>
  <w:endnote w:type="continuationSeparator" w:id="0">
    <w:p w:rsidR="002116BF" w:rsidRDefault="002116BF" w:rsidP="0011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396689"/>
      <w:docPartObj>
        <w:docPartGallery w:val="Page Numbers (Bottom of Page)"/>
        <w:docPartUnique/>
      </w:docPartObj>
    </w:sdtPr>
    <w:sdtEndPr/>
    <w:sdtContent>
      <w:p w:rsidR="00DA2639" w:rsidRDefault="002A23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829">
          <w:rPr>
            <w:noProof/>
          </w:rPr>
          <w:t>6</w:t>
        </w:r>
        <w:r>
          <w:fldChar w:fldCharType="end"/>
        </w:r>
      </w:p>
    </w:sdtContent>
  </w:sdt>
  <w:p w:rsidR="00DA2639" w:rsidRDefault="002116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6BF" w:rsidRDefault="002116BF" w:rsidP="0011406D">
      <w:r>
        <w:separator/>
      </w:r>
    </w:p>
  </w:footnote>
  <w:footnote w:type="continuationSeparator" w:id="0">
    <w:p w:rsidR="002116BF" w:rsidRDefault="002116BF" w:rsidP="0011406D">
      <w:r>
        <w:continuationSeparator/>
      </w:r>
    </w:p>
  </w:footnote>
  <w:footnote w:id="1">
    <w:p w:rsidR="0011406D" w:rsidRDefault="0011406D" w:rsidP="002E642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6C0750">
        <w:t xml:space="preserve">Постановление Правительства Приморского </w:t>
      </w:r>
      <w:proofErr w:type="gramStart"/>
      <w:r w:rsidR="006C0750">
        <w:t>края  от</w:t>
      </w:r>
      <w:proofErr w:type="gramEnd"/>
      <w:r w:rsidR="006C0750">
        <w:t xml:space="preserve"> 24.01.2023 № 25-пп «</w:t>
      </w:r>
      <w:r w:rsidR="006C0750" w:rsidRPr="006C0750">
        <w:t xml:space="preserve">Об утверждении распределения субсидий из краевого бюджета бюджетам муниципальных образований Приморского края на реализацию проектов инициативного бюджетирования по направлению </w:t>
      </w:r>
      <w:r w:rsidR="006C0750">
        <w:t>«Твой проект» на 2023 год» (ред. от 15.12.2023).</w:t>
      </w:r>
    </w:p>
  </w:footnote>
  <w:footnote w:id="2">
    <w:p w:rsidR="002E6426" w:rsidRDefault="002E6426" w:rsidP="002E6426">
      <w:pPr>
        <w:pStyle w:val="a3"/>
      </w:pPr>
      <w:r>
        <w:rPr>
          <w:rStyle w:val="a5"/>
        </w:rPr>
        <w:footnoteRef/>
      </w:r>
      <w:r>
        <w:t xml:space="preserve"> Выполнение планового показателя за текущий финансовый год по состоянию на 21.12.2023 года.</w:t>
      </w:r>
    </w:p>
  </w:footnote>
  <w:footnote w:id="3">
    <w:p w:rsidR="008C60D8" w:rsidRDefault="008C60D8" w:rsidP="008C60D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C60D8">
        <w:t xml:space="preserve">Постановление Правительства РФ от 03.10.2022 </w:t>
      </w:r>
      <w:r>
        <w:t>№</w:t>
      </w:r>
      <w:r w:rsidRPr="008C60D8">
        <w:t xml:space="preserve"> 1745 </w:t>
      </w:r>
      <w:r>
        <w:t>«</w:t>
      </w:r>
      <w:r w:rsidRPr="008C60D8">
        <w:t>О специальной мере в сфере экономики и внесении изменения в постановление Правительства Российской Федерации от 30 апреля 2020 г. N 616</w:t>
      </w:r>
      <w:r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B4"/>
    <w:rsid w:val="00007602"/>
    <w:rsid w:val="0011406D"/>
    <w:rsid w:val="002116BF"/>
    <w:rsid w:val="00215209"/>
    <w:rsid w:val="002A23FE"/>
    <w:rsid w:val="002E6426"/>
    <w:rsid w:val="00360F5F"/>
    <w:rsid w:val="006178F1"/>
    <w:rsid w:val="006C0750"/>
    <w:rsid w:val="006E4389"/>
    <w:rsid w:val="00813CE2"/>
    <w:rsid w:val="008C60D8"/>
    <w:rsid w:val="0094655B"/>
    <w:rsid w:val="00951549"/>
    <w:rsid w:val="009723B4"/>
    <w:rsid w:val="009A7F60"/>
    <w:rsid w:val="009F7BEF"/>
    <w:rsid w:val="00BD6730"/>
    <w:rsid w:val="00CB154F"/>
    <w:rsid w:val="00CC691B"/>
    <w:rsid w:val="00DA4829"/>
    <w:rsid w:val="00EB40E0"/>
    <w:rsid w:val="00FA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25BF1-C4D2-405D-AB39-74ECA978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1406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14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140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5">
    <w:name w:val="footnote reference"/>
    <w:basedOn w:val="a0"/>
    <w:uiPriority w:val="99"/>
    <w:semiHidden/>
    <w:unhideWhenUsed/>
    <w:rsid w:val="0011406D"/>
    <w:rPr>
      <w:vertAlign w:val="superscript"/>
    </w:rPr>
  </w:style>
  <w:style w:type="table" w:styleId="a6">
    <w:name w:val="Table Grid"/>
    <w:basedOn w:val="a1"/>
    <w:rsid w:val="0011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140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52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52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856C-865D-47E1-88C4-25D0C9EF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2023-12-26T00:15:00Z</cp:lastPrinted>
  <dcterms:created xsi:type="dcterms:W3CDTF">2023-12-24T23:13:00Z</dcterms:created>
  <dcterms:modified xsi:type="dcterms:W3CDTF">2023-12-26T00:32:00Z</dcterms:modified>
</cp:coreProperties>
</file>