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C9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E54C9" w:rsidRPr="0081243E" w:rsidRDefault="000E54C9" w:rsidP="000E54C9">
      <w:pPr>
        <w:jc w:val="center"/>
        <w:rPr>
          <w:b/>
          <w:sz w:val="26"/>
          <w:szCs w:val="26"/>
          <w:highlight w:val="green"/>
        </w:rPr>
      </w:pPr>
      <w:r>
        <w:rPr>
          <w:b/>
          <w:i/>
          <w:noProof/>
          <w:sz w:val="26"/>
          <w:lang w:eastAsia="ru-RU"/>
        </w:rPr>
        <w:drawing>
          <wp:inline distT="0" distB="0" distL="0" distR="0">
            <wp:extent cx="594995" cy="71628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FF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FF">
        <w:rPr>
          <w:rFonts w:ascii="Times New Roman" w:hAnsi="Times New Roman" w:cs="Times New Roman"/>
          <w:b/>
          <w:sz w:val="28"/>
          <w:szCs w:val="28"/>
        </w:rPr>
        <w:t>ДУМА КИРОВСКОГО  МУНИЦИПАЛЬНОГО РАЙОНА</w:t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FF">
        <w:rPr>
          <w:rFonts w:ascii="Times New Roman" w:hAnsi="Times New Roman" w:cs="Times New Roman"/>
          <w:b/>
          <w:sz w:val="28"/>
          <w:szCs w:val="28"/>
        </w:rPr>
        <w:t>(пятый созыв)</w:t>
      </w:r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C9" w:rsidRPr="008245FF" w:rsidRDefault="00DB5C79" w:rsidP="000E5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(ПРОЕКТ)  </w:t>
      </w:r>
      <w:r w:rsidR="000E54C9" w:rsidRPr="008245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54C9" w:rsidRDefault="000E54C9" w:rsidP="000E54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245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245FF">
        <w:rPr>
          <w:rFonts w:ascii="Times New Roman" w:hAnsi="Times New Roman" w:cs="Times New Roman"/>
          <w:sz w:val="28"/>
          <w:szCs w:val="28"/>
        </w:rPr>
        <w:t>. Кировский</w:t>
      </w:r>
    </w:p>
    <w:p w:rsidR="00AA2F7D" w:rsidRDefault="009A5DCD" w:rsidP="006571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</w:p>
    <w:p w:rsidR="009A5DCD" w:rsidRDefault="009A5DCD" w:rsidP="006571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D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КОНЦЕССИОННЫХ СОГЛАШЕНИЯХ В ОТНОШЕНИИ НЕДВИЖИМОГО ИМУЩЕСТВА </w:t>
      </w:r>
      <w:r w:rsidR="00AA2F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КИРОВСКОГО МУНИЦИПАЛЬНОГО РАЙОНА ПРИМОРСКОГО КРАЯ</w:t>
      </w:r>
    </w:p>
    <w:p w:rsidR="0095335D" w:rsidRDefault="0095335D" w:rsidP="006571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54C9" w:rsidRPr="008245FF" w:rsidRDefault="000E54C9" w:rsidP="000E54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5FF">
        <w:rPr>
          <w:rFonts w:ascii="Times New Roman" w:hAnsi="Times New Roman" w:cs="Times New Roman"/>
          <w:b/>
          <w:sz w:val="24"/>
          <w:szCs w:val="24"/>
        </w:rPr>
        <w:t xml:space="preserve">Принято Думой </w:t>
      </w:r>
      <w:proofErr w:type="gramStart"/>
      <w:r w:rsidRPr="008245FF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</w:p>
    <w:p w:rsidR="000E54C9" w:rsidRPr="008245FF" w:rsidRDefault="000E54C9" w:rsidP="000E5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м</w:t>
      </w:r>
      <w:r w:rsidRPr="008245FF"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</w:p>
    <w:p w:rsidR="000E54C9" w:rsidRPr="008245FF" w:rsidRDefault="000E54C9" w:rsidP="000E54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245FF">
        <w:rPr>
          <w:rFonts w:ascii="Times New Roman" w:hAnsi="Times New Roman" w:cs="Times New Roman"/>
          <w:b/>
          <w:sz w:val="24"/>
          <w:szCs w:val="24"/>
        </w:rPr>
        <w:t>т «___» _____ 2019 г. № ___</w:t>
      </w:r>
    </w:p>
    <w:p w:rsidR="000E54C9" w:rsidRDefault="000E54C9" w:rsidP="000E54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5DCD" w:rsidRPr="009A5DCD" w:rsidRDefault="009A5DCD" w:rsidP="009A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концессионных соглашениях в отношении недвижимого имущества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Федеральным законом от 21.07.2005 N 115-ФЗ "О концессионных соглашениях" (далее - Закон "О концессионных соглашениях"), Федеральным законом от 06.10.2003 N 131-ФЗ "Об общих принципах организации местного самоуправления в Российской Федерации", Уставом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AA2F7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регулирует отношения, возникающие в связи с подготовкой, заключением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исполнением концессионных соглашений в отношении объектов, находящихся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Основными целями передачи муниципального имущества по концессионному соглашению являются привлечение инвестиций, обеспечение эффективного использования имущества, находящегося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условиях концессионных соглашений и повышение качества товаров, работ, услуг, предоставляемых потребителям.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настоящем Положении используются следующие определения: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образование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муниципальный район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имени которого выступает администрация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Отдельные права и обязанности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осуществляться уполномоченными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актами органов местного самоуправления органами и юридическими лицами;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простого товарищества (договору о совместной деятельности) два и более указанных юридических лица;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концессионного соглашения - недвижимое имущество или недвижимое и движимое имущество, технологически связанное между собой и предназначенное для осуществления деятельности, предусмотренной концессионным соглашением, находящееся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может быть объектом концессионных соглашений в соответствии с законодательством Российской Федерации о концессионных соглашениях;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концессионное соглашение - договор, в котором содержатся элементы различных договоров, предусмотренных федеральными законами, в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концессионная плата - предусмотренная концессионным соглашением плата, вносимая концессионером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подготовки и принятия решения о заключении концессионного соглашения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заключении концессионного соглашения принимается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издания соответствующего постановления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Предложения о заключении концессионного соглашения с указанием конкретного объекта концессионного соглашения (далее - объект) поступают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руководителей отраслевых, функциональных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администрации</w:t>
      </w:r>
      <w:r w:rsidR="00AA2F7D" w:rsidRP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предприятий и учреждений, а также лиц, которые в соответствии с Законом "О концессионных соглашениях" могут являться концессионерами.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архитектуры и правовой экспертизы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A2F7D" w:rsidRP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Управление) в случае необходимости в десятидневный срок со дня поступления указанного в п. 2.2 предложения направляет запросы в органы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по реализации полномочий в сфере деятельности, которую планирует осуществлять концессионер согласно концессионному соглашению, муниципальные предприятия и учреждения, о целесообразности передачи имущества, находящегося в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района, по конце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ссионному соглашению.</w:t>
      </w:r>
    </w:p>
    <w:p w:rsidR="009A5DCD" w:rsidRPr="009A5DCD" w:rsidRDefault="009A5DCD" w:rsidP="00657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Отраслевые (функциональные) органы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AA2F7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в Управление в установленный им срок сведения о целесообразности передачи имущества, находящегося в муниципальной собственности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концессионному соглашению, а также следующие предложения: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составе и описании, в том числе технико-экономических показателях, объекта концессионного соглашения;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соответствии планам и программам развития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соответствии муниципальным целевым программам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 условиях концессионного соглашения, разработанных в соответствии со статьей 10 Закона "О концессионных соглашениях";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требованиях, которые предъявляются к участникам конкурса (в том числе требования к их квалификации, профессиональным, деловым качествам) и в соответствии с которыми проводится предварительный отбор участников конкурса, кроме случаев, установленных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 1.6 ст. 23 Закона "О концессионных соглашениях";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критериях конкурса и установленные в соответствии с частями 2.2 3 и 4 ст. 24 Закона "О концессионных соглашениях" параметры критериев конкурса;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способах обеспечения концессионером исполнения обязательств по концессионному соглашению, а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- размере безотзывной банковской гарантии;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 размере задатка, вносимого в обеспечение исполнения обязательства по заключению концессионного соглашения;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об участии представителя отраслевого (функционального) органа администрации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AA2F7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конкурсной комиссии на право заключения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Управление в течение 10 рабочих дней после получения заключений от отраслевых (функциональных) органов администрации</w:t>
      </w:r>
      <w:r w:rsidR="00AA2F7D" w:rsidRP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ведении которых находится соответствующая отрасль управления, обобщает представленные сведения и направляет документы в комиссию для согласования предложений об условиях конкурса на право заключения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Комиссия для согласования предложений об условиях конкурса на право заключения концессионного соглашения создается постановлением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состав комиссии входят представители Управления,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торговли и предпринимательства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финансового управления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Думы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Представитель отраслевого (функционального) органа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ведению которого относится объект, передаваемый по концессионному соглашению, присутствует и участвует в заседании комиссии.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Заседание комиссии является правомочным, если на нем присутствует не менее двух третей от числа членов комиссии. Комиссию возглавляет председатель комиссии - заместитель главы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Комиссия принимает одно из следующих решений: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представленных предложений о заключении концессионного соглашения и одобрении условий конкурса;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согласовании представленных предложений о заключении концессионного соглашения и о необходимости их доработки.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предложения о заключении концессионного соглашения, полученного при обращении лица, выступающего с инициативой заключения концессионного соглашения, комиссия рассматривает такое предложение и принимает решение о: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о заключении концессионного соглашения условиях;</w:t>
      </w:r>
      <w:proofErr w:type="gramEnd"/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доводится до сведения лица, выступающего с инициативой заключения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принятия решения о возможности заключения концессионного соглашения на иных условиях, чем предложено инициатором заключения соглашения, комиссия определяет срок и порядок проведения переговоров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возможности заключения концессионного соглашения на предложенных инициатором условиях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соответствии с частью 4.7 статьи 37 Закона "О концессионных соглашениях" в десятидневный срок со дня принятия указанного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предложение о заключении концессионного соглашения в целях принятия заявок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"О концессионных соглашениях" к лицу, выступающему с инициативой заключения концессионного соглашения.</w:t>
      </w:r>
      <w:proofErr w:type="gramEnd"/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возможности заключения концессионного соглашения на иных условиях, чем предложено инициатором заключения соглашения, предложение о заключении концессионного соглашения, определенное по результатам переговоров, размещается Комиссией в соответствии с частью 4.8 статьи 37 Закона "О концессионных соглашениях"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в целях принятия заявок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частью 4.1 статьи 37 Закона "О концессионных соглашениях" к лицу, выступающему с инициативой заключения концессионного соглашения.</w:t>
      </w:r>
      <w:proofErr w:type="gramEnd"/>
    </w:p>
    <w:p w:rsidR="009A5DCD" w:rsidRPr="009A5DCD" w:rsidRDefault="00F77B08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частью 4.9 статьи 37 Закона "О концессионных соглашениях" поступили заявки о готовности к участию в конкурсе на заключение концессионного соглашения от других лиц, Комиссия обязана разместить данную информацию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Законом "О концессионных соглашениях" и настоящим Положением.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комиссии о согласовании предложений о заключении концессионного соглашения принимается большинством голосов членов комиссии и оформляется протоколом, который подписывается председателем и секретарем комиссии.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председатель комиссии обладает правом решающего голоса.</w:t>
      </w:r>
    </w:p>
    <w:p w:rsidR="009A5DCD" w:rsidRPr="009A5DCD" w:rsidRDefault="00F77B08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комиссия не согласовала предложения о заключении концессионного соглашения, в протоколе указываются: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по которой предложение о заключении концессионного соглашения не было согласовано;</w:t>
      </w:r>
    </w:p>
    <w:p w:rsidR="009A5DCD" w:rsidRPr="009A5DCD" w:rsidRDefault="00F77B0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заседания Комиссии, на котором будут повторно рассматриваться предложения о заключении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Решение Комиссии о согласовании предложений о заключении концессионного соглашения является основанием для подготовки проекта постановления администрации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77B0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При обращении лица, выступающего с инициативой заключения концессионного соглашения, переговоры в соответствии с частью 4.12 статьи 37 Закона "О концессионных соглашениях" проводятся отраслевым (функциональным) органом, в ведении которого находится соответствующая отрасль, с участием Управления.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 случае</w:t>
      </w:r>
      <w:proofErr w:type="gramStart"/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объектом концессионного соглашения является имущество, указанное в части 1.2 статьи 10 Закона "О концессионных соглашениях" -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отраслевой орган обязан в соответствии с частью 4.2 статьи 37 Закона "О концессионных соглашениях" предоставить в течение тридцати календарных дней по запросу лица, выступающего с инициативой заключения концессионного соглашения, документы и материалы, указанные в пунктах 1, 4 - 8, 10 - 14 части 1.2 статьи 23 Закона "О концессионных соглашениях", а также сведения о составе имущества и обеспечить доступ для ознакомления указанного лица со схемой теплоснабжения, схемой водоснабжения и водоотведения.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В течение 30 календарных дней со дня поступления предложений о заключении концессионного соглашения администрация </w:t>
      </w:r>
      <w:r w:rsidR="00F77B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77B0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лицо, выступающее с инициативой заключения концессионного соглашения, о возможности или невозможности заключения концессионного соглашения. Невозможность заключения концессионного соглашения определяется в следующих случаях:</w:t>
      </w:r>
    </w:p>
    <w:p w:rsidR="009A5DCD" w:rsidRPr="009A5DCD" w:rsidRDefault="00D95BD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заявленный объект не находится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DCD" w:rsidRPr="009A5DCD" w:rsidRDefault="00D95BD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заявленный объект не соответствует перечню объектов концессионного соглашения, указанному в статье 4 Закона "О концессионных соглашениях";</w:t>
      </w:r>
    </w:p>
    <w:p w:rsidR="009A5DCD" w:rsidRPr="009A5DCD" w:rsidRDefault="00D95BD8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случаях, предусмотренных </w:t>
      </w:r>
      <w:proofErr w:type="gramStart"/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9A5DCD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 4.6 ст. 37 Закона "О концессионных соглашениях" и иными федеральными законами.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утверждения перечня объектов, в отношении которых планируется заключение концессионных соглашений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Администрация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до 1 февраля текущего календарного года утверждает перечень объектов, в отношении которых планируется заключение концессионных соглашений (прилагается, далее - Информационный перечень).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Проект постановления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Информационного перечня готовится управлением муниципальной собственности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архитектуры и правовой экспертизы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управление) на основании предложений отраслевых (функциональных) органов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ведении которых находится соответствующая отрасль управления, представляемых в Управление до 1 ноября ежегодно.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отраслевых (функциональных) органов о включении в Информационный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с приложением копии отчета о техническом обследовании имущества, предлагаемого к включению в объект концессионного соглашения (далее - отчет о техническом обследовании), подготовленного в соответствии с требованиями нормативных правовых актов Российской Федерации в сфере теплоснабжения, сфере водоснабжения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определяются подлежащие публикации сведения о порядке получения копии отчета о техническом обследовании.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Перечень может изменяться и дополняться путем внесения соответствующих изменений в постановление администрации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D95BD8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объектов, находящихся в муниципальной собственности </w:t>
      </w:r>
      <w:r w:rsidR="00D95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которых планируется заключение концессионных соглашений (далее - постановление).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Администрация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на официальном сайте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Администрация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в Думу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в 10-дневный срок со дня его принятия.</w:t>
      </w:r>
    </w:p>
    <w:p w:rsidR="009A5DCD" w:rsidRPr="006571D9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Проведение конкурса на право заключения концессионного соглашения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Концессионное соглашение заключается путем проведения конкурса на право заключения концессионного соглашения, за исключением случаев, предусмотренных законодательством.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Лицо, с которым будет заключено концессионное соглашение, определяется по итогам открытого конкурса в соответствии с законодательством Российской Федерации о концессионных соглашениях, за исключением случаев, предусмотренных законодательством.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проведения конкурса на право заключения концессионного соглашения создается конкурсная комиссия.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состав комиссии входят представители управления муниципальной собственности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архитектуры и правовой экспертизы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управления экономики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торговли и предпринимательства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финансового управления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представитель отраслевого (функционального) органа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муниципального района, к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которого относится объект, передаваемый по концессионному соглашению.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Персональный состав конкурсной комиссии утверждается постановлением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Конкурсная комиссия проводит конкурс на право заключения концессионного соглашения и определяет его победителя в порядке, установленном законодательством Российской Федерации о концессионных соглашениях.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выполняет следующие функции: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опубликовывает и размещает сообщение о проведении конкурса;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заявки на участие в конкурсе;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предоставляет конкурсную документацию и разъяснения положений конкурсной документации заявителям, обратившимся за разъяснениями в конкурсную комиссию;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рассмотрение заявок;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определяет заявителей, прошедших предварительный отбор, и направляет им соответствующие уведомления;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определяет заявителей, не прошедших предварительный отбор, принимает решение об отказе в допуске этих лиц к участию в конкурсе и направляет им соответствующие уведомления;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определяет участников конкурса и направляет заявителям, прошедшим предварительный отбор, уведомления о предоставлении конкурсных предложений;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рассматривает и оценивает конкурсные предложения;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определяет победителя конкурса и направляет ему уведомление о признании его победителем;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подписывает протокол о результатах проведения конкурса;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опубликовывает и размещает сообщение о результатах проведения конкурса.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 конкурсной комиссии оформляются протоколами, которые подписываются членами конкурсной комиссии.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 внесения изменений в конкурсную документацию, срок предоставления конкурсных предложений продлевается не менее чем на 30 рабочих дней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Если в ходе конкурса в конкурсную комиссию представлено менее двух конкурсных предложений, то конкурс признается несостоявшимся постановлением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Конкурсная комиссия рассматривает соответствие критериям конкурса представленное одним участником конкурса конкурсное предложение, подготавливает заключение комиссии и направляет предложение главе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заключении с этим участником конкурса концессионного соглашения в соответствии с условиями, содержащимися в представленном конкурсном предложении.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Решение о заключении концессионного соглашения с единственным участником конкурса оформляется постановлением администрации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определения концессионной платы</w:t>
      </w: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Концессионная плата - плата, вносимая концессионером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использования (эксплуатации) объекта концессионного соглашения.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Размер концессионной платы определяется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отчета о рыночной оценке размера концессионной платы в соответствии с законодательством Российской Федерации об оценочной деятельности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Заказчиком рыночной оценки размера концессионной платы выступает администрация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Окончательный расчет концессионной платы определяется по результатам конкурса и устанавливается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Концессионная плата за объект концессионного соглашения устанавливается в твердой денежной форме и не включает в себя плату за коммунальные услуги.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Концессионная плата концессионным соглашением может не предусматриваться в случаях, установленных Законом "О концессионных соглашениях".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6571D9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Размер задатка определяется </w:t>
      </w:r>
      <w:proofErr w:type="spell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конкурсной документации.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Сумма задатка, внесенная победителем конкурса, заключившим концессионное соглашение, засчитывается в счет концессионной платы.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Сумма задатка, внесенная участником конкурса или заявителем, подлежит возврату в порядке и случаях, определенных Законом "О концессионных соглашениях".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Администрация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="00FC79E2"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концессионером договор аренды земельного участка, предназначенного для осуществления деятельности, предусмотренной концессионным соглашением, в порядке, предусмотренном законодательством Российской Федерации, правовыми актами муниципального образования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 муниципальный район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Финансирование расходов на организацию соответствующих мероприятий и подготовку заключения концессионных соглашений, контроль исполнения концессионных соглашений осуществляется за счет средств бюджета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выделяемых в установленном порядке на осуществление органами местного самоуправления полномочий собственника муниципального имущества.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Концессионное соглашение разрабатывается и заключается в соответствии с примерными соглашениями, утвержденными постановлениями Правительства Российской Федерации.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концессионного соглашения осуществляется администрацией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Порядок осуществления </w:t>
      </w:r>
      <w:proofErr w:type="gramStart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концессионером условий концессионного соглашения устанавливается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6.9.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Законом "О концессионных соглашениях", иными федеральными законами и концессионным соглашением.</w:t>
      </w:r>
    </w:p>
    <w:p w:rsidR="009A5DCD" w:rsidRPr="009A5DCD" w:rsidRDefault="009A5DCD" w:rsidP="00953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Возмещение концессионером убытков и уплата неустойки не освобождают концессионера от исполнения обязательств по концессионному соглашению.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A5DCD" w:rsidRDefault="009A5DCD" w:rsidP="0095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 о концессионных соглашениях в отношении недвижимого имущества</w:t>
      </w:r>
      <w:r w:rsidR="00FC79E2" w:rsidRP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муниципального района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CD" w:rsidRPr="0095335D" w:rsidRDefault="009A5DCD" w:rsidP="009533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ОБЪЕКТОВ, НАХОДЯЩИХСЯ В МУНИЦИПАЛЬНОЙ СОБСТВЕННОСТИ </w:t>
      </w:r>
      <w:r w:rsidR="00FC79E2"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КИРОВСКОГО МУНИЦИПАЛЬНОГО </w:t>
      </w:r>
      <w:proofErr w:type="gramStart"/>
      <w:r w:rsidR="00FC79E2"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proofErr w:type="gramEnd"/>
      <w:r w:rsidRPr="00953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КОТОРЫХ ПЛАНИРУЕТСЯ ЗАКЛЮЧЕНИЕ КОНЦЕССИОННЫХ СОГЛАШЕНИЙ</w:t>
      </w:r>
    </w:p>
    <w:p w:rsidR="009A5DCD" w:rsidRPr="009A5DCD" w:rsidRDefault="009A5DCD" w:rsidP="00AA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"/>
        <w:gridCol w:w="4242"/>
        <w:gridCol w:w="2849"/>
      </w:tblGrid>
      <w:tr w:rsidR="009A5DCD" w:rsidRPr="009A5DCD" w:rsidTr="009A5D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DCD" w:rsidRPr="009A5DCD" w:rsidRDefault="009A5DCD" w:rsidP="00AA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A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5DCD" w:rsidRPr="009A5DCD" w:rsidRDefault="00FC79E2" w:rsidP="00AA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9A5DCD" w:rsidRPr="009A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vAlign w:val="center"/>
            <w:hideMark/>
          </w:tcPr>
          <w:p w:rsidR="009A5DCD" w:rsidRPr="009A5DCD" w:rsidRDefault="00FC79E2" w:rsidP="00AA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9A5DCD" w:rsidRPr="009A5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95335D" w:rsidRPr="009A5DCD" w:rsidTr="009A5D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5335D" w:rsidRPr="009A5DCD" w:rsidRDefault="0095335D" w:rsidP="00AA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35D" w:rsidRDefault="0095335D" w:rsidP="00AA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335D" w:rsidRDefault="0095335D" w:rsidP="00AA2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35D" w:rsidRDefault="0095335D" w:rsidP="0095335D">
      <w:pPr>
        <w:pStyle w:val="a5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71D9" w:rsidRDefault="006571D9" w:rsidP="0095335D">
      <w:pPr>
        <w:pStyle w:val="a5"/>
        <w:ind w:firstLine="708"/>
        <w:jc w:val="both"/>
        <w:rPr>
          <w:b/>
          <w:sz w:val="28"/>
          <w:szCs w:val="28"/>
        </w:rPr>
      </w:pPr>
    </w:p>
    <w:p w:rsidR="0095335D" w:rsidRDefault="006571D9" w:rsidP="006571D9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И.о. г</w:t>
      </w:r>
      <w:r w:rsidR="009533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5335D">
        <w:rPr>
          <w:sz w:val="28"/>
          <w:szCs w:val="28"/>
        </w:rPr>
        <w:t xml:space="preserve"> Кировского муниципального района </w:t>
      </w:r>
      <w:r>
        <w:rPr>
          <w:sz w:val="28"/>
          <w:szCs w:val="28"/>
        </w:rPr>
        <w:t xml:space="preserve">                      П.О. Журавский</w:t>
      </w:r>
    </w:p>
    <w:sectPr w:rsidR="0095335D" w:rsidSect="0046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9A5DCD"/>
    <w:rsid w:val="000E54C9"/>
    <w:rsid w:val="00266740"/>
    <w:rsid w:val="00462DB2"/>
    <w:rsid w:val="006571D9"/>
    <w:rsid w:val="0066548A"/>
    <w:rsid w:val="0095335D"/>
    <w:rsid w:val="009A5DCD"/>
    <w:rsid w:val="009A7DB8"/>
    <w:rsid w:val="00AA2F7D"/>
    <w:rsid w:val="00B0414C"/>
    <w:rsid w:val="00D95BD8"/>
    <w:rsid w:val="00DB5C79"/>
    <w:rsid w:val="00E643FC"/>
    <w:rsid w:val="00F77B08"/>
    <w:rsid w:val="00FC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B2"/>
  </w:style>
  <w:style w:type="paragraph" w:styleId="1">
    <w:name w:val="heading 1"/>
    <w:basedOn w:val="a"/>
    <w:link w:val="10"/>
    <w:uiPriority w:val="9"/>
    <w:qFormat/>
    <w:rsid w:val="009A5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4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</dc:creator>
  <cp:keywords/>
  <dc:description/>
  <cp:lastModifiedBy>Экономика</cp:lastModifiedBy>
  <cp:revision>9</cp:revision>
  <dcterms:created xsi:type="dcterms:W3CDTF">2019-08-26T04:33:00Z</dcterms:created>
  <dcterms:modified xsi:type="dcterms:W3CDTF">2019-09-19T02:42:00Z</dcterms:modified>
</cp:coreProperties>
</file>