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7A" w:rsidRDefault="00126E3A" w:rsidP="00CE45FA">
      <w:pPr>
        <w:jc w:val="both"/>
        <w:rPr>
          <w:rFonts w:ascii="Times New Roman" w:hAnsi="Times New Roman" w:cs="Times New Roman"/>
          <w:sz w:val="28"/>
          <w:szCs w:val="28"/>
        </w:rPr>
      </w:pPr>
      <w:r w:rsidRPr="00126E3A">
        <w:rPr>
          <w:rFonts w:ascii="Times New Roman" w:hAnsi="Times New Roman" w:cs="Times New Roman"/>
          <w:sz w:val="28"/>
          <w:szCs w:val="28"/>
        </w:rPr>
        <w:t>Перечень нормативных  правовых  актов, содержащих  обязательные  требования по  проведению  контрольно- надзорной деятельности</w:t>
      </w:r>
      <w:r>
        <w:rPr>
          <w:rFonts w:ascii="Times New Roman" w:hAnsi="Times New Roman" w:cs="Times New Roman"/>
          <w:sz w:val="28"/>
          <w:szCs w:val="28"/>
        </w:rPr>
        <w:t>, административные регламенты, формы проверочных  листов, контактные данные сотрудников.</w:t>
      </w:r>
    </w:p>
    <w:tbl>
      <w:tblPr>
        <w:tblStyle w:val="a3"/>
        <w:tblW w:w="0" w:type="auto"/>
        <w:tblLook w:val="04A0"/>
      </w:tblPr>
      <w:tblGrid>
        <w:gridCol w:w="3070"/>
        <w:gridCol w:w="6501"/>
      </w:tblGrid>
      <w:tr w:rsidR="00126E3A" w:rsidTr="00F775B3">
        <w:tc>
          <w:tcPr>
            <w:tcW w:w="3070" w:type="dxa"/>
          </w:tcPr>
          <w:p w:rsidR="00126E3A" w:rsidRDefault="0012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вида муниципального  контроля</w:t>
            </w:r>
          </w:p>
        </w:tc>
        <w:tc>
          <w:tcPr>
            <w:tcW w:w="6501" w:type="dxa"/>
          </w:tcPr>
          <w:p w:rsidR="00126E3A" w:rsidRDefault="0012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 нормативно-правовых актов</w:t>
            </w:r>
          </w:p>
        </w:tc>
      </w:tr>
      <w:tr w:rsidR="00126E3A" w:rsidTr="00F775B3">
        <w:tc>
          <w:tcPr>
            <w:tcW w:w="3070" w:type="dxa"/>
            <w:vMerge w:val="restart"/>
          </w:tcPr>
          <w:p w:rsidR="00126E3A" w:rsidRDefault="0012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НПА</w:t>
            </w:r>
          </w:p>
        </w:tc>
        <w:tc>
          <w:tcPr>
            <w:tcW w:w="6501" w:type="dxa"/>
          </w:tcPr>
          <w:p w:rsidR="00126E3A" w:rsidRDefault="0012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 от 06.10.2003 №131-ФЗ «Об  общих принципах местного самоуправления в Российской Федерации»</w:t>
            </w:r>
          </w:p>
        </w:tc>
      </w:tr>
      <w:tr w:rsidR="00126E3A" w:rsidTr="00F775B3">
        <w:tc>
          <w:tcPr>
            <w:tcW w:w="3070" w:type="dxa"/>
            <w:vMerge/>
          </w:tcPr>
          <w:p w:rsidR="00126E3A" w:rsidRDefault="00126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1" w:type="dxa"/>
          </w:tcPr>
          <w:p w:rsidR="00126E3A" w:rsidRDefault="0012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26.12.2008года №294-ФЗ «О защите прав юридических  лиц и индивидуальных  предпринимателей при  осуществлении государственного контроля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надзора) и муниципального контроля»</w:t>
            </w:r>
          </w:p>
        </w:tc>
      </w:tr>
      <w:tr w:rsidR="00126E3A" w:rsidTr="00F775B3">
        <w:tc>
          <w:tcPr>
            <w:tcW w:w="3070" w:type="dxa"/>
            <w:vMerge/>
          </w:tcPr>
          <w:p w:rsidR="00126E3A" w:rsidRDefault="00126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1" w:type="dxa"/>
          </w:tcPr>
          <w:p w:rsidR="00126E3A" w:rsidRDefault="0012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30.06.2010 №489 «Об утверждении Правил подготовки органами  государственного контроля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надзора) и органами   муниципального контроля ежегодных планов  проведения плановых проверок юридических лиц  и индивидуальных  предпринимателей»</w:t>
            </w:r>
          </w:p>
        </w:tc>
      </w:tr>
      <w:tr w:rsidR="00126E3A" w:rsidTr="00F775B3">
        <w:tc>
          <w:tcPr>
            <w:tcW w:w="3070" w:type="dxa"/>
            <w:vMerge/>
          </w:tcPr>
          <w:p w:rsidR="00126E3A" w:rsidRDefault="00126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1" w:type="dxa"/>
          </w:tcPr>
          <w:p w:rsidR="00126E3A" w:rsidRDefault="0012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 Министерства экономического развития Российской Федерации от 30.04.2009№141 «О реализации положений Федерального закона «О защите прав юридических лиц и индивидуальных  предпринимателей при  осуществлении государственного контрол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надзора) и муниципального контроля»</w:t>
            </w:r>
          </w:p>
        </w:tc>
      </w:tr>
      <w:tr w:rsidR="00126E3A" w:rsidTr="00F775B3">
        <w:tc>
          <w:tcPr>
            <w:tcW w:w="3070" w:type="dxa"/>
            <w:vMerge w:val="restart"/>
          </w:tcPr>
          <w:p w:rsidR="00126E3A" w:rsidRDefault="0012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контроль</w:t>
            </w:r>
          </w:p>
        </w:tc>
        <w:tc>
          <w:tcPr>
            <w:tcW w:w="6501" w:type="dxa"/>
          </w:tcPr>
          <w:p w:rsidR="00126E3A" w:rsidRDefault="0012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государственном земельном  контроле, утверждено постановлением Правительства Российской Федерации от 15.11.2006№689</w:t>
            </w:r>
          </w:p>
        </w:tc>
      </w:tr>
      <w:tr w:rsidR="00126E3A" w:rsidTr="00F775B3">
        <w:tc>
          <w:tcPr>
            <w:tcW w:w="3070" w:type="dxa"/>
            <w:vMerge/>
          </w:tcPr>
          <w:p w:rsidR="00126E3A" w:rsidRDefault="00126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1" w:type="dxa"/>
          </w:tcPr>
          <w:p w:rsidR="00126E3A" w:rsidRDefault="0012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02.01.2015 №1 « Об утверждении положения о земельном надзоре»</w:t>
            </w:r>
          </w:p>
        </w:tc>
      </w:tr>
      <w:tr w:rsidR="00126E3A" w:rsidTr="00F775B3">
        <w:trPr>
          <w:trHeight w:val="1398"/>
        </w:trPr>
        <w:tc>
          <w:tcPr>
            <w:tcW w:w="3070" w:type="dxa"/>
            <w:vMerge/>
          </w:tcPr>
          <w:p w:rsidR="00126E3A" w:rsidRDefault="00126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1" w:type="dxa"/>
          </w:tcPr>
          <w:p w:rsidR="00126E3A" w:rsidRDefault="0012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Приморского края от 07.04.2015 №104-па « Об утверждении Порядка осуществления муниципального земельного контроля на территории Приморского края»</w:t>
            </w:r>
          </w:p>
        </w:tc>
      </w:tr>
      <w:tr w:rsidR="00126E3A" w:rsidTr="00F775B3">
        <w:tc>
          <w:tcPr>
            <w:tcW w:w="3070" w:type="dxa"/>
            <w:vMerge/>
          </w:tcPr>
          <w:p w:rsidR="00126E3A" w:rsidRDefault="00126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1" w:type="dxa"/>
          </w:tcPr>
          <w:p w:rsidR="002E75F6" w:rsidRDefault="0062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Административный регламент утвержден  п</w:t>
            </w:r>
            <w:r w:rsidR="00126E3A">
              <w:rPr>
                <w:rFonts w:ascii="Times New Roman" w:hAnsi="Times New Roman" w:cs="Times New Roman"/>
                <w:sz w:val="28"/>
                <w:szCs w:val="28"/>
              </w:rPr>
              <w:t>остановлением администрации Кировского муниципального района от 06.09.2016г №333</w:t>
            </w:r>
            <w:r w:rsidR="002E75F6">
              <w:rPr>
                <w:rFonts w:ascii="Times New Roman" w:hAnsi="Times New Roman" w:cs="Times New Roman"/>
                <w:sz w:val="28"/>
                <w:szCs w:val="28"/>
              </w:rPr>
              <w:t xml:space="preserve">«Об </w:t>
            </w:r>
            <w:r w:rsidR="002E7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утверждении административного регламента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Кировского муниципального района</w:t>
            </w:r>
            <w:proofErr w:type="gramStart"/>
            <w:r w:rsidR="002E75F6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proofErr w:type="gramEnd"/>
            <w:r w:rsidR="002E75F6">
              <w:rPr>
                <w:rFonts w:ascii="Times New Roman" w:hAnsi="Times New Roman" w:cs="Times New Roman"/>
                <w:sz w:val="28"/>
                <w:szCs w:val="28"/>
              </w:rPr>
              <w:t>существление  муниципального земельного контроля».</w:t>
            </w:r>
          </w:p>
          <w:p w:rsidR="00126E3A" w:rsidRPr="00126E3A" w:rsidRDefault="002E75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Внесены изменения</w:t>
            </w:r>
            <w:r w:rsidR="002E1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0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6E3A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Кировского муниципального  района №244 от 11.112019г.</w:t>
            </w:r>
            <w:r w:rsidR="002E1975">
              <w:rPr>
                <w:rFonts w:ascii="Times New Roman" w:hAnsi="Times New Roman" w:cs="Times New Roman"/>
                <w:sz w:val="28"/>
                <w:szCs w:val="28"/>
              </w:rPr>
              <w:t xml:space="preserve"> «О внесении изменений  в постановление администрации Кировского муниципального района от 06.09.2016г. №333 «Об утверждении административного регламента администрации К</w:t>
            </w:r>
            <w:r w:rsidR="00620AA1">
              <w:rPr>
                <w:rFonts w:ascii="Times New Roman" w:hAnsi="Times New Roman" w:cs="Times New Roman"/>
                <w:sz w:val="28"/>
                <w:szCs w:val="28"/>
              </w:rPr>
              <w:t>ировского муниципального района</w:t>
            </w:r>
            <w:r w:rsidR="002E1975">
              <w:rPr>
                <w:rFonts w:ascii="Times New Roman" w:hAnsi="Times New Roman" w:cs="Times New Roman"/>
                <w:sz w:val="28"/>
                <w:szCs w:val="28"/>
              </w:rPr>
              <w:t xml:space="preserve"> «Осуществление  муниципального земельного контроля»</w:t>
            </w:r>
            <w:proofErr w:type="gramStart"/>
            <w:r w:rsidR="00BA7C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26E3A" w:rsidRPr="00126E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A7C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6E3A">
              <w:rPr>
                <w:rFonts w:ascii="Times New Roman" w:hAnsi="Times New Roman" w:cs="Times New Roman"/>
                <w:sz w:val="28"/>
                <w:szCs w:val="28"/>
              </w:rPr>
              <w:t>остановлением администрации Кировского муниципального района №</w:t>
            </w:r>
            <w:r w:rsidR="002E1975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  <w:r w:rsidR="00126E3A">
              <w:rPr>
                <w:rFonts w:ascii="Times New Roman" w:hAnsi="Times New Roman" w:cs="Times New Roman"/>
                <w:sz w:val="28"/>
                <w:szCs w:val="28"/>
              </w:rPr>
              <w:t xml:space="preserve">   от </w:t>
            </w:r>
            <w:r w:rsidR="002E1975">
              <w:rPr>
                <w:rFonts w:ascii="Times New Roman" w:hAnsi="Times New Roman" w:cs="Times New Roman"/>
                <w:sz w:val="28"/>
                <w:szCs w:val="28"/>
              </w:rPr>
              <w:t>12.12.2019г.</w:t>
            </w:r>
            <w:r w:rsidR="00CE4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6E3A">
              <w:rPr>
                <w:rFonts w:ascii="Times New Roman" w:hAnsi="Times New Roman" w:cs="Times New Roman"/>
                <w:sz w:val="28"/>
                <w:szCs w:val="28"/>
              </w:rPr>
              <w:t>утверждена форма проверочного листа</w:t>
            </w:r>
            <w:r w:rsidR="00620A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6E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26E3A" w:rsidRPr="00620AA1" w:rsidRDefault="00126E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A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Ответственный  по осуществлению контрольно-надзорной деятельности главный специалист Управления муниципальной собственности  архитектуры и правовой экспертизы Круглова Анастасия Алексеевна  </w:t>
            </w:r>
          </w:p>
          <w:p w:rsidR="00126E3A" w:rsidRPr="00126E3A" w:rsidRDefault="002E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AA1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="00126E3A" w:rsidRPr="00620A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ел. 21-3-91 </w:t>
            </w:r>
            <w:proofErr w:type="spellStart"/>
            <w:r w:rsidR="00126E3A" w:rsidRPr="00620AA1">
              <w:rPr>
                <w:rFonts w:ascii="Times New Roman" w:hAnsi="Times New Roman" w:cs="Times New Roman"/>
                <w:i/>
                <w:sz w:val="28"/>
                <w:szCs w:val="28"/>
              </w:rPr>
              <w:t>эл</w:t>
            </w:r>
            <w:proofErr w:type="spellEnd"/>
            <w:r w:rsidR="00126E3A" w:rsidRPr="00620A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почта </w:t>
            </w:r>
            <w:proofErr w:type="spellStart"/>
            <w:r w:rsidR="00126E3A" w:rsidRPr="00620A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zemlya</w:t>
            </w:r>
            <w:proofErr w:type="spellEnd"/>
            <w:r w:rsidR="00126E3A" w:rsidRPr="00620AA1">
              <w:rPr>
                <w:rFonts w:ascii="Times New Roman" w:hAnsi="Times New Roman" w:cs="Times New Roman"/>
                <w:i/>
                <w:sz w:val="28"/>
                <w:szCs w:val="28"/>
              </w:rPr>
              <w:t>@</w:t>
            </w:r>
            <w:proofErr w:type="spellStart"/>
            <w:r w:rsidR="00126E3A" w:rsidRPr="00620A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kirovsky</w:t>
            </w:r>
            <w:proofErr w:type="spellEnd"/>
            <w:r w:rsidR="00126E3A" w:rsidRPr="00620AA1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="00126E3A" w:rsidRPr="00620A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mr</w:t>
            </w:r>
            <w:proofErr w:type="spellEnd"/>
            <w:r w:rsidR="00126E3A" w:rsidRPr="00620AA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 w:rsidR="00126E3A" w:rsidRPr="00620A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26E3A" w:rsidTr="00F775B3">
        <w:tc>
          <w:tcPr>
            <w:tcW w:w="3070" w:type="dxa"/>
          </w:tcPr>
          <w:p w:rsidR="00126E3A" w:rsidRDefault="0012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использованием и охраной недр при добыче общераспространенных полезных  ископаемых, а также при  строительстве подземных сооружений не связанных с добычей  полезных  ископаемых на территории Кировского муниципального района</w:t>
            </w:r>
          </w:p>
        </w:tc>
        <w:tc>
          <w:tcPr>
            <w:tcW w:w="6501" w:type="dxa"/>
          </w:tcPr>
          <w:p w:rsidR="00126E3A" w:rsidRPr="00C303C7" w:rsidRDefault="0012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03C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«Осуществление муниципального </w:t>
            </w:r>
            <w:proofErr w:type="gramStart"/>
            <w:r w:rsidR="00C303C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C303C7">
              <w:rPr>
                <w:rFonts w:ascii="Times New Roman" w:hAnsi="Times New Roman" w:cs="Times New Roman"/>
                <w:sz w:val="28"/>
                <w:szCs w:val="28"/>
              </w:rPr>
              <w:t xml:space="preserve">  использованием и охраной недр при добыче общераспространенных полезных  ископаемых, а также при  строительстве подземных сооружений, не связанных с добычей полезных ископаемых на территории Кировского муниципального</w:t>
            </w:r>
            <w:r w:rsidR="00BA7C78">
              <w:rPr>
                <w:rFonts w:ascii="Times New Roman" w:hAnsi="Times New Roman" w:cs="Times New Roman"/>
                <w:sz w:val="28"/>
                <w:szCs w:val="28"/>
              </w:rPr>
              <w:t xml:space="preserve"> района», утвержден  п</w:t>
            </w:r>
            <w:r w:rsidR="00C303C7">
              <w:rPr>
                <w:rFonts w:ascii="Times New Roman" w:hAnsi="Times New Roman" w:cs="Times New Roman"/>
                <w:sz w:val="28"/>
                <w:szCs w:val="28"/>
              </w:rPr>
              <w:t>остановлением  администрации Кировского муниципальног</w:t>
            </w:r>
            <w:r w:rsidR="00620AA1">
              <w:rPr>
                <w:rFonts w:ascii="Times New Roman" w:hAnsi="Times New Roman" w:cs="Times New Roman"/>
                <w:sz w:val="28"/>
                <w:szCs w:val="28"/>
              </w:rPr>
              <w:t>о района №300 от 27.12.2019г.</w:t>
            </w:r>
          </w:p>
          <w:p w:rsidR="00C303C7" w:rsidRPr="00C303C7" w:rsidRDefault="0012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AA1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Ответственный по осуществлению контрольно-надзорной деятельности начальник отдела жизнеобеспечения администрации Кировского муниципального района Шилова Елена Владимировна  тел. 21-1-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 </w:t>
            </w:r>
            <w:r w:rsidR="00C303C7" w:rsidRPr="00C30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6E3A" w:rsidRPr="00620AA1" w:rsidRDefault="00126E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20AA1">
              <w:rPr>
                <w:rFonts w:ascii="Times New Roman" w:hAnsi="Times New Roman" w:cs="Times New Roman"/>
                <w:i/>
                <w:sz w:val="28"/>
                <w:szCs w:val="28"/>
              </w:rPr>
              <w:t>эл</w:t>
            </w:r>
            <w:proofErr w:type="spellEnd"/>
            <w:r w:rsidRPr="00620A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2E1975" w:rsidRPr="00620A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почта </w:t>
            </w:r>
            <w:proofErr w:type="spellStart"/>
            <w:r w:rsidR="002E1975" w:rsidRPr="00620A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kirovsky</w:t>
            </w:r>
            <w:proofErr w:type="spellEnd"/>
            <w:r w:rsidR="002E1975" w:rsidRPr="00620AA1">
              <w:rPr>
                <w:rFonts w:ascii="Times New Roman" w:hAnsi="Times New Roman" w:cs="Times New Roman"/>
                <w:i/>
                <w:sz w:val="28"/>
                <w:szCs w:val="28"/>
              </w:rPr>
              <w:t>@</w:t>
            </w:r>
            <w:r w:rsidR="002E1975" w:rsidRPr="00620A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mo</w:t>
            </w:r>
            <w:r w:rsidR="002E1975" w:rsidRPr="00620AA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 w:rsidR="002E1975" w:rsidRPr="00620A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primorsky</w:t>
            </w:r>
            <w:proofErr w:type="spellEnd"/>
            <w:r w:rsidR="002E1975" w:rsidRPr="00620AA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 w:rsidR="002E1975" w:rsidRPr="00620A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775B3" w:rsidTr="00F775B3">
        <w:trPr>
          <w:trHeight w:val="2235"/>
        </w:trPr>
        <w:tc>
          <w:tcPr>
            <w:tcW w:w="3070" w:type="dxa"/>
          </w:tcPr>
          <w:p w:rsidR="00F775B3" w:rsidRDefault="00F77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сохранности автомобильных дорог местного значения в границах населенных  пунктов сельских  поселений Кировского муниципального района и вне  границ населенных пунктов в границах Кировского муниципального района</w:t>
            </w:r>
          </w:p>
        </w:tc>
        <w:tc>
          <w:tcPr>
            <w:tcW w:w="6501" w:type="dxa"/>
            <w:tcBorders>
              <w:bottom w:val="single" w:sz="4" w:space="0" w:color="auto"/>
            </w:tcBorders>
          </w:tcPr>
          <w:p w:rsidR="00620AA1" w:rsidRDefault="00F775B3" w:rsidP="0062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AA1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«Осуществление муниципального контроля за обеспечением сохранности автомобильных дорог местного значения в границах населенных пунктов сельских поселений Кировского муниципального  района и вне границ населенных пунктов в границах Кировского му</w:t>
            </w:r>
            <w:r w:rsidR="00BA7C78">
              <w:rPr>
                <w:rFonts w:ascii="Times New Roman" w:hAnsi="Times New Roman" w:cs="Times New Roman"/>
                <w:sz w:val="28"/>
                <w:szCs w:val="28"/>
              </w:rPr>
              <w:t>ниципального района»</w:t>
            </w:r>
            <w:proofErr w:type="gramStart"/>
            <w:r w:rsidR="00BA7C78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="00BA7C78">
              <w:rPr>
                <w:rFonts w:ascii="Times New Roman" w:hAnsi="Times New Roman" w:cs="Times New Roman"/>
                <w:sz w:val="28"/>
                <w:szCs w:val="28"/>
              </w:rPr>
              <w:t>твержден п</w:t>
            </w:r>
            <w:r w:rsidR="00620AA1">
              <w:rPr>
                <w:rFonts w:ascii="Times New Roman" w:hAnsi="Times New Roman" w:cs="Times New Roman"/>
                <w:sz w:val="28"/>
                <w:szCs w:val="28"/>
              </w:rPr>
              <w:t>остановлением администрации Кировского муниципального района№172 от 13.07.2016г.</w:t>
            </w:r>
          </w:p>
          <w:p w:rsidR="00620AA1" w:rsidRPr="00620AA1" w:rsidRDefault="00620AA1" w:rsidP="00620A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A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Ответственный по осуществлению контрольно-надзорной деятельности начальник отдела жизнеобеспечения администрации Кировского муниципального района  </w:t>
            </w:r>
          </w:p>
          <w:p w:rsidR="00620AA1" w:rsidRPr="00620AA1" w:rsidRDefault="00620AA1" w:rsidP="00620A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A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Шилова Елена Владимировна  тел. 21-1-07  </w:t>
            </w:r>
          </w:p>
          <w:p w:rsidR="00F775B3" w:rsidRDefault="00620AA1" w:rsidP="0062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AA1">
              <w:rPr>
                <w:rFonts w:ascii="Times New Roman" w:hAnsi="Times New Roman" w:cs="Times New Roman"/>
                <w:i/>
                <w:sz w:val="28"/>
                <w:szCs w:val="28"/>
              </w:rPr>
              <w:t>эл</w:t>
            </w:r>
            <w:proofErr w:type="gramStart"/>
            <w:r w:rsidRPr="00620AA1">
              <w:rPr>
                <w:rFonts w:ascii="Times New Roman" w:hAnsi="Times New Roman" w:cs="Times New Roman"/>
                <w:i/>
                <w:sz w:val="28"/>
                <w:szCs w:val="28"/>
              </w:rPr>
              <w:t>.п</w:t>
            </w:r>
            <w:proofErr w:type="gramEnd"/>
            <w:r w:rsidRPr="00620AA1">
              <w:rPr>
                <w:rFonts w:ascii="Times New Roman" w:hAnsi="Times New Roman" w:cs="Times New Roman"/>
                <w:i/>
                <w:sz w:val="28"/>
                <w:szCs w:val="28"/>
              </w:rPr>
              <w:t>очта</w:t>
            </w:r>
            <w:proofErr w:type="spellEnd"/>
            <w:r w:rsidRPr="00620A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proofErr w:type="spellStart"/>
            <w:r w:rsidRPr="00620A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kirovsky</w:t>
            </w:r>
            <w:proofErr w:type="spellEnd"/>
            <w:r w:rsidRPr="00620AA1">
              <w:rPr>
                <w:rFonts w:ascii="Times New Roman" w:hAnsi="Times New Roman" w:cs="Times New Roman"/>
                <w:i/>
                <w:sz w:val="28"/>
                <w:szCs w:val="28"/>
              </w:rPr>
              <w:t>@</w:t>
            </w:r>
            <w:r w:rsidRPr="00620A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mo</w:t>
            </w:r>
            <w:r w:rsidRPr="00620AA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 w:rsidRPr="00620A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primorsky</w:t>
            </w:r>
            <w:proofErr w:type="spellEnd"/>
          </w:p>
        </w:tc>
      </w:tr>
      <w:tr w:rsidR="00F775B3" w:rsidTr="00F775B3">
        <w:trPr>
          <w:trHeight w:val="1336"/>
        </w:trPr>
        <w:tc>
          <w:tcPr>
            <w:tcW w:w="3070" w:type="dxa"/>
            <w:vMerge w:val="restart"/>
          </w:tcPr>
          <w:p w:rsidR="00F775B3" w:rsidRDefault="00F77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жилищный контроль на территории Кировского муниципального района</w:t>
            </w:r>
          </w:p>
        </w:tc>
        <w:tc>
          <w:tcPr>
            <w:tcW w:w="6501" w:type="dxa"/>
            <w:tcBorders>
              <w:bottom w:val="single" w:sz="4" w:space="0" w:color="auto"/>
            </w:tcBorders>
          </w:tcPr>
          <w:p w:rsidR="00F775B3" w:rsidRPr="00126E3A" w:rsidRDefault="00F775B3" w:rsidP="008C01A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8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Постановление Правительства Российской Федерации от 21 января 2006 года № 25 «Об утверждении Правил пользования жилыми помещениями»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F775B3" w:rsidTr="00620AA1">
        <w:trPr>
          <w:trHeight w:val="56"/>
        </w:trPr>
        <w:tc>
          <w:tcPr>
            <w:tcW w:w="3070" w:type="dxa"/>
            <w:vMerge/>
          </w:tcPr>
          <w:p w:rsidR="00F775B3" w:rsidRDefault="00F77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  <w:bottom w:val="single" w:sz="4" w:space="0" w:color="auto"/>
            </w:tcBorders>
          </w:tcPr>
          <w:p w:rsidR="00620AA1" w:rsidRDefault="00F775B3" w:rsidP="0062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8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Постановление Правительства Российской Федерации от 3 апреля 2013 года № 290 «О минимальном перечне услуг и работ, необходимых для надлежащего содержания общего имущества в многоквартирном доме, и порядке их оказания и выполнения»</w:t>
            </w:r>
            <w:r w:rsidR="00620A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20AA1" w:rsidRDefault="00620AA1" w:rsidP="0062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Думы Кировского муниципального района от 28.06.2016г. №41-НПА разработано «Положение об осуществлении муниципального  жилищного контроля на территории Кировского муниципального района» </w:t>
            </w:r>
          </w:p>
          <w:p w:rsidR="00620AA1" w:rsidRDefault="00620AA1" w:rsidP="0062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Решением Думы  Кировского муниципального района№175-НПА от 21.02.2017г.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внесены изменения)</w:t>
            </w:r>
            <w:r w:rsidR="00BA7C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AA1" w:rsidRDefault="00620AA1" w:rsidP="0062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Кировского муниципального района №257 от 26.11.2019г. утвержден «Порядок оформления  зданий  и содержания заданий  на проведение мероприятий по контролю без взаимодействия с юридическими лицами, индивидуальными  предпринимателями, оформления результатов мероприятий по  контролю без  взаимодействия с юридическими  лицами, индивидуальными предпринимателями»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C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620AA1" w:rsidRDefault="00620AA1" w:rsidP="0062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Постановлением администрации</w:t>
            </w:r>
            <w:r w:rsidR="00BA7C78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№249 от 22.11.2019г.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316F2">
              <w:rPr>
                <w:rFonts w:ascii="Times New Roman" w:hAnsi="Times New Roman" w:cs="Times New Roman"/>
                <w:sz w:val="28"/>
                <w:szCs w:val="28"/>
              </w:rPr>
              <w:t>утверждена форма  проверочн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листа   </w:t>
            </w:r>
          </w:p>
          <w:p w:rsidR="00620AA1" w:rsidRPr="00620AA1" w:rsidRDefault="00620AA1" w:rsidP="00620A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A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Ответственный   по  осуществлению контрольно-надзорной деятельности  главный специалист Управления муниципальной собственности  архитектуры и правовой экспертизы  </w:t>
            </w:r>
          </w:p>
          <w:p w:rsidR="00620AA1" w:rsidRPr="00620AA1" w:rsidRDefault="00620AA1" w:rsidP="00620A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A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Иванов Дмитрий Иванович   </w:t>
            </w:r>
          </w:p>
          <w:p w:rsidR="00620AA1" w:rsidRPr="00620AA1" w:rsidRDefault="00620AA1" w:rsidP="00620A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A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тел. 22-2-84 электронная почта </w:t>
            </w:r>
            <w:r w:rsidRPr="00620A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arch</w:t>
            </w:r>
            <w:r w:rsidRPr="00620AA1">
              <w:rPr>
                <w:rFonts w:ascii="Times New Roman" w:hAnsi="Times New Roman" w:cs="Times New Roman"/>
                <w:i/>
                <w:sz w:val="28"/>
                <w:szCs w:val="28"/>
              </w:rPr>
              <w:t>_</w:t>
            </w:r>
            <w:proofErr w:type="spellStart"/>
            <w:r w:rsidRPr="00620A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kmr</w:t>
            </w:r>
            <w:proofErr w:type="spellEnd"/>
            <w:r w:rsidRPr="00620AA1">
              <w:rPr>
                <w:rFonts w:ascii="Times New Roman" w:hAnsi="Times New Roman" w:cs="Times New Roman"/>
                <w:i/>
                <w:sz w:val="28"/>
                <w:szCs w:val="28"/>
              </w:rPr>
              <w:t>@</w:t>
            </w:r>
            <w:r w:rsidRPr="00620A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 w:rsidRPr="00620AA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 w:rsidRPr="00620A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ru</w:t>
            </w:r>
            <w:proofErr w:type="spellEnd"/>
          </w:p>
          <w:p w:rsidR="00F775B3" w:rsidRPr="00E9482B" w:rsidRDefault="00F775B3" w:rsidP="008C01A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75B3" w:rsidTr="00F775B3">
        <w:trPr>
          <w:trHeight w:val="726"/>
        </w:trPr>
        <w:tc>
          <w:tcPr>
            <w:tcW w:w="3070" w:type="dxa"/>
            <w:vMerge w:val="restart"/>
          </w:tcPr>
          <w:p w:rsidR="00F775B3" w:rsidRDefault="00F77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лесной контроль на  лесных участках, находящихся в муниципальной собственности Кировского муниципального района</w:t>
            </w:r>
          </w:p>
        </w:tc>
        <w:tc>
          <w:tcPr>
            <w:tcW w:w="6501" w:type="dxa"/>
            <w:tcBorders>
              <w:bottom w:val="single" w:sz="4" w:space="0" w:color="auto"/>
            </w:tcBorders>
          </w:tcPr>
          <w:p w:rsidR="00F775B3" w:rsidRDefault="00F775B3" w:rsidP="00EB5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Лесной кодекс Российской Федерации от 04.12.2006№200(ч.5 ст. 84) </w:t>
            </w:r>
          </w:p>
        </w:tc>
      </w:tr>
      <w:tr w:rsidR="00F775B3" w:rsidTr="00F775B3">
        <w:trPr>
          <w:trHeight w:val="4435"/>
        </w:trPr>
        <w:tc>
          <w:tcPr>
            <w:tcW w:w="3070" w:type="dxa"/>
            <w:vMerge/>
          </w:tcPr>
          <w:p w:rsidR="00F775B3" w:rsidRDefault="00F77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1" w:type="dxa"/>
            <w:tcBorders>
              <w:top w:val="single" w:sz="4" w:space="0" w:color="auto"/>
            </w:tcBorders>
          </w:tcPr>
          <w:p w:rsidR="00BA7C78" w:rsidRDefault="00F775B3" w:rsidP="00EB5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«Осуществление  муниципального лесн</w:t>
            </w:r>
            <w:r w:rsidR="00BA7C78">
              <w:rPr>
                <w:rFonts w:ascii="Times New Roman" w:hAnsi="Times New Roman" w:cs="Times New Roman"/>
                <w:sz w:val="28"/>
                <w:szCs w:val="28"/>
              </w:rPr>
              <w:t>ого контроля на лесных участках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находящихся в муниципальной  собственности Кировского муниципального района»</w:t>
            </w:r>
            <w:proofErr w:type="gramStart"/>
            <w:r w:rsidR="00BA7C78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="00BA7C78">
              <w:rPr>
                <w:rFonts w:ascii="Times New Roman" w:hAnsi="Times New Roman" w:cs="Times New Roman"/>
                <w:sz w:val="28"/>
                <w:szCs w:val="28"/>
              </w:rPr>
              <w:t>твержден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администрации Кировского муниципального района </w:t>
            </w:r>
            <w:r w:rsidR="00BA7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75B3" w:rsidRDefault="00BA7C78" w:rsidP="00EB5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№300/1 от 27.12.2019г.</w:t>
            </w:r>
          </w:p>
          <w:p w:rsidR="00F775B3" w:rsidRPr="00BA7C78" w:rsidRDefault="00F775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C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Ответственный по осуществлению контрольно-надзорной деятельности начальник отдела жизнеобеспечения администрации Кировского муниципального района </w:t>
            </w:r>
          </w:p>
          <w:p w:rsidR="00F775B3" w:rsidRPr="00BA7C78" w:rsidRDefault="00F775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C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Шилова Елена Владимировна  тел. 21-1-07  </w:t>
            </w:r>
          </w:p>
          <w:p w:rsidR="00F775B3" w:rsidRDefault="00F775B3" w:rsidP="00F77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C78">
              <w:rPr>
                <w:rFonts w:ascii="Times New Roman" w:hAnsi="Times New Roman" w:cs="Times New Roman"/>
                <w:i/>
                <w:sz w:val="28"/>
                <w:szCs w:val="28"/>
              </w:rPr>
              <w:t>эл</w:t>
            </w:r>
            <w:proofErr w:type="spellEnd"/>
            <w:r w:rsidRPr="00BA7C78">
              <w:rPr>
                <w:rFonts w:ascii="Times New Roman" w:hAnsi="Times New Roman" w:cs="Times New Roman"/>
                <w:i/>
                <w:sz w:val="28"/>
                <w:szCs w:val="28"/>
              </w:rPr>
              <w:t>. почта</w:t>
            </w:r>
            <w:r w:rsidRPr="00BA7C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proofErr w:type="spellStart"/>
            <w:r w:rsidRPr="00BA7C7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kirovsky</w:t>
            </w:r>
            <w:proofErr w:type="spellEnd"/>
            <w:r w:rsidRPr="00BA7C78">
              <w:rPr>
                <w:rFonts w:ascii="Times New Roman" w:hAnsi="Times New Roman" w:cs="Times New Roman"/>
                <w:i/>
                <w:sz w:val="28"/>
                <w:szCs w:val="28"/>
              </w:rPr>
              <w:t>@</w:t>
            </w:r>
            <w:r w:rsidRPr="00BA7C7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mo</w:t>
            </w:r>
            <w:r w:rsidRPr="00BA7C7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 w:rsidRPr="00BA7C7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primorsky</w:t>
            </w:r>
            <w:proofErr w:type="spellEnd"/>
            <w:r w:rsidRPr="00BA7C7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 w:rsidRPr="00BA7C7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126E3A" w:rsidRDefault="00126E3A">
      <w:pPr>
        <w:rPr>
          <w:rFonts w:ascii="Times New Roman" w:hAnsi="Times New Roman" w:cs="Times New Roman"/>
          <w:sz w:val="28"/>
          <w:szCs w:val="28"/>
        </w:rPr>
      </w:pPr>
    </w:p>
    <w:p w:rsidR="00126E3A" w:rsidRDefault="00126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ПОДКОНТРОЛЬНЫХ ОРГАНИЗАЦИЙ </w:t>
      </w:r>
    </w:p>
    <w:tbl>
      <w:tblPr>
        <w:tblStyle w:val="a3"/>
        <w:tblW w:w="0" w:type="auto"/>
        <w:tblLook w:val="04A0"/>
      </w:tblPr>
      <w:tblGrid>
        <w:gridCol w:w="2901"/>
        <w:gridCol w:w="2067"/>
        <w:gridCol w:w="1811"/>
        <w:gridCol w:w="2792"/>
      </w:tblGrid>
      <w:tr w:rsidR="00126E3A" w:rsidTr="00126E3A">
        <w:tc>
          <w:tcPr>
            <w:tcW w:w="1866" w:type="dxa"/>
          </w:tcPr>
          <w:p w:rsidR="00126E3A" w:rsidRDefault="0012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2184" w:type="dxa"/>
          </w:tcPr>
          <w:p w:rsidR="00126E3A" w:rsidRDefault="0012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подконтрольной организации</w:t>
            </w:r>
          </w:p>
        </w:tc>
        <w:tc>
          <w:tcPr>
            <w:tcW w:w="3713" w:type="dxa"/>
          </w:tcPr>
          <w:p w:rsidR="00126E3A" w:rsidRDefault="0012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1808" w:type="dxa"/>
          </w:tcPr>
          <w:p w:rsidR="00126E3A" w:rsidRDefault="0012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ИНН/ОГРН</w:t>
            </w:r>
          </w:p>
        </w:tc>
      </w:tr>
      <w:tr w:rsidR="00126E3A" w:rsidTr="00126E3A">
        <w:tc>
          <w:tcPr>
            <w:tcW w:w="1866" w:type="dxa"/>
          </w:tcPr>
          <w:p w:rsidR="00126E3A" w:rsidRDefault="0012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контроль</w:t>
            </w:r>
          </w:p>
          <w:p w:rsidR="00126E3A" w:rsidRDefault="00126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126E3A" w:rsidRDefault="00FE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Гринлэнд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13" w:type="dxa"/>
          </w:tcPr>
          <w:p w:rsidR="00FE1BC5" w:rsidRDefault="00FE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692040 </w:t>
            </w:r>
          </w:p>
          <w:p w:rsidR="00126E3A" w:rsidRDefault="00FE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 край г. Лесозаводск ул. Сибирцева,74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08" w:type="dxa"/>
          </w:tcPr>
          <w:p w:rsidR="00126E3A" w:rsidRDefault="00FE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2507230291/250701001 </w:t>
            </w:r>
          </w:p>
          <w:p w:rsidR="00FE1BC5" w:rsidRDefault="00FE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1102507000090</w:t>
            </w:r>
          </w:p>
        </w:tc>
      </w:tr>
      <w:tr w:rsidR="00126E3A" w:rsidTr="00126E3A">
        <w:tc>
          <w:tcPr>
            <w:tcW w:w="1866" w:type="dxa"/>
          </w:tcPr>
          <w:p w:rsidR="00126E3A" w:rsidRDefault="0012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использованием и охраной недр при добыче общераспространенных полезных  ископаемых, а также при  строительстве подземных сооружений не связанных с добычей  полезных  ископаемых на территории Кировского муниципального района</w:t>
            </w:r>
          </w:p>
        </w:tc>
        <w:tc>
          <w:tcPr>
            <w:tcW w:w="2184" w:type="dxa"/>
          </w:tcPr>
          <w:p w:rsidR="00126E3A" w:rsidRDefault="00F77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713" w:type="dxa"/>
          </w:tcPr>
          <w:p w:rsidR="00126E3A" w:rsidRDefault="00F77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08" w:type="dxa"/>
          </w:tcPr>
          <w:p w:rsidR="00126E3A" w:rsidRDefault="00F77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26E3A" w:rsidTr="00126E3A">
        <w:tc>
          <w:tcPr>
            <w:tcW w:w="1866" w:type="dxa"/>
          </w:tcPr>
          <w:p w:rsidR="00126E3A" w:rsidRDefault="0012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жилищный контроль на территории Кировского муниципального района</w:t>
            </w:r>
          </w:p>
        </w:tc>
        <w:tc>
          <w:tcPr>
            <w:tcW w:w="2184" w:type="dxa"/>
          </w:tcPr>
          <w:p w:rsidR="00126E3A" w:rsidRDefault="00FE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713" w:type="dxa"/>
          </w:tcPr>
          <w:p w:rsidR="00126E3A" w:rsidRDefault="00FE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08" w:type="dxa"/>
          </w:tcPr>
          <w:p w:rsidR="00126E3A" w:rsidRDefault="00FE1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26E3A" w:rsidTr="00126E3A">
        <w:tc>
          <w:tcPr>
            <w:tcW w:w="1866" w:type="dxa"/>
          </w:tcPr>
          <w:p w:rsidR="00126E3A" w:rsidRDefault="0012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лесной контроль на  лесных участках, находящихся в муниципальной собственности Кировского муниципального района</w:t>
            </w:r>
          </w:p>
        </w:tc>
        <w:tc>
          <w:tcPr>
            <w:tcW w:w="2184" w:type="dxa"/>
          </w:tcPr>
          <w:p w:rsidR="00126E3A" w:rsidRDefault="00F77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713" w:type="dxa"/>
          </w:tcPr>
          <w:p w:rsidR="00126E3A" w:rsidRDefault="00F77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08" w:type="dxa"/>
          </w:tcPr>
          <w:p w:rsidR="00126E3A" w:rsidRDefault="00F77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26E3A" w:rsidTr="00126E3A">
        <w:tc>
          <w:tcPr>
            <w:tcW w:w="1866" w:type="dxa"/>
          </w:tcPr>
          <w:p w:rsidR="00126E3A" w:rsidRDefault="0012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сохранности автомобильных дорог местного значения в границах населенных  пунктов сельских  поселений Кировского муниципального района и вне  границ населенных пунктов в границах Кировского муниципального района</w:t>
            </w:r>
          </w:p>
        </w:tc>
        <w:tc>
          <w:tcPr>
            <w:tcW w:w="2184" w:type="dxa"/>
          </w:tcPr>
          <w:p w:rsidR="00126E3A" w:rsidRDefault="00F77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713" w:type="dxa"/>
          </w:tcPr>
          <w:p w:rsidR="00126E3A" w:rsidRDefault="00F77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08" w:type="dxa"/>
          </w:tcPr>
          <w:p w:rsidR="00126E3A" w:rsidRDefault="00F77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126E3A" w:rsidRPr="00126E3A" w:rsidRDefault="00126E3A">
      <w:pPr>
        <w:rPr>
          <w:rFonts w:ascii="Times New Roman" w:hAnsi="Times New Roman" w:cs="Times New Roman"/>
          <w:sz w:val="28"/>
          <w:szCs w:val="28"/>
        </w:rPr>
      </w:pPr>
    </w:p>
    <w:sectPr w:rsidR="00126E3A" w:rsidRPr="00126E3A" w:rsidSect="0011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126E3A"/>
    <w:rsid w:val="0011557A"/>
    <w:rsid w:val="00126E3A"/>
    <w:rsid w:val="001B6086"/>
    <w:rsid w:val="002316F2"/>
    <w:rsid w:val="00240A1B"/>
    <w:rsid w:val="00274CA3"/>
    <w:rsid w:val="002E1975"/>
    <w:rsid w:val="002E75F6"/>
    <w:rsid w:val="00383503"/>
    <w:rsid w:val="00400C47"/>
    <w:rsid w:val="00620AA1"/>
    <w:rsid w:val="00711CEC"/>
    <w:rsid w:val="008C01A0"/>
    <w:rsid w:val="00BA7C78"/>
    <w:rsid w:val="00C303C7"/>
    <w:rsid w:val="00CE45FA"/>
    <w:rsid w:val="00EB5FEC"/>
    <w:rsid w:val="00F775B3"/>
    <w:rsid w:val="00FE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E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45E95-5F13-4484-8E47-CAAC46CE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7</cp:revision>
  <cp:lastPrinted>2020-01-16T00:32:00Z</cp:lastPrinted>
  <dcterms:created xsi:type="dcterms:W3CDTF">2019-12-23T05:00:00Z</dcterms:created>
  <dcterms:modified xsi:type="dcterms:W3CDTF">2020-01-16T00:35:00Z</dcterms:modified>
</cp:coreProperties>
</file>